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60" w:rsidRPr="001F1160" w:rsidRDefault="001F1160" w:rsidP="001F11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1160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1F1160" w:rsidRPr="001F1160" w:rsidRDefault="001F1160" w:rsidP="001F1160">
      <w:pPr>
        <w:tabs>
          <w:tab w:val="left" w:pos="4152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к рабочей программе учителя - логопеда</w:t>
      </w:r>
      <w:r w:rsidRPr="001F1160">
        <w:rPr>
          <w:rFonts w:ascii="Times New Roman" w:hAnsi="Times New Roman" w:cs="Times New Roman"/>
          <w:kern w:val="20"/>
          <w:sz w:val="28"/>
          <w:szCs w:val="28"/>
          <w:lang w:val="ru-RU"/>
        </w:rPr>
        <w:t xml:space="preserve">  н</w:t>
      </w:r>
      <w:r w:rsidRPr="001F1160">
        <w:rPr>
          <w:rFonts w:ascii="Times New Roman" w:hAnsi="Times New Roman"/>
          <w:sz w:val="28"/>
          <w:szCs w:val="28"/>
          <w:lang w:val="ru-RU"/>
        </w:rPr>
        <w:t>а учебный год 2019 – 2020 гг.</w:t>
      </w:r>
    </w:p>
    <w:p w:rsidR="001F1160" w:rsidRPr="001F1160" w:rsidRDefault="001F1160" w:rsidP="001F1160">
      <w:pPr>
        <w:spacing w:line="276" w:lineRule="auto"/>
        <w:jc w:val="center"/>
        <w:rPr>
          <w:rFonts w:ascii="Times New Roman" w:hAnsi="Times New Roman" w:cs="Times New Roman"/>
          <w:kern w:val="20"/>
          <w:sz w:val="28"/>
          <w:szCs w:val="28"/>
          <w:lang w:val="ru-RU"/>
        </w:rPr>
      </w:pPr>
      <w:r w:rsidRPr="001F1160">
        <w:rPr>
          <w:rFonts w:ascii="Times New Roman" w:hAnsi="Times New Roman" w:cs="Times New Roman"/>
          <w:kern w:val="20"/>
          <w:sz w:val="28"/>
          <w:szCs w:val="28"/>
          <w:lang w:val="ru-RU"/>
        </w:rPr>
        <w:t>для детей старшего дошкольного возраста</w:t>
      </w:r>
    </w:p>
    <w:p w:rsidR="001F1160" w:rsidRPr="001F1160" w:rsidRDefault="001F1160" w:rsidP="001F1160">
      <w:pPr>
        <w:spacing w:line="276" w:lineRule="auto"/>
        <w:jc w:val="center"/>
        <w:rPr>
          <w:rFonts w:ascii="Times New Roman" w:hAnsi="Times New Roman" w:cs="Times New Roman"/>
          <w:kern w:val="20"/>
          <w:sz w:val="28"/>
          <w:szCs w:val="28"/>
          <w:lang w:val="ru-RU"/>
        </w:rPr>
      </w:pPr>
      <w:r w:rsidRPr="001F1160">
        <w:rPr>
          <w:rFonts w:ascii="Times New Roman" w:hAnsi="Times New Roman" w:cs="Times New Roman"/>
          <w:kern w:val="20"/>
          <w:sz w:val="28"/>
          <w:szCs w:val="28"/>
          <w:lang w:val="ru-RU"/>
        </w:rPr>
        <w:t xml:space="preserve"> с ограниченными возможностями здоровья (для детей с тяжёлыми нарушениями речи)</w:t>
      </w:r>
    </w:p>
    <w:p w:rsidR="001F1160" w:rsidRPr="001F1160" w:rsidRDefault="001F1160" w:rsidP="001F11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F1160" w:rsidRPr="001F1160" w:rsidRDefault="001F1160" w:rsidP="001F1160">
      <w:pPr>
        <w:rPr>
          <w:rFonts w:ascii="Times New Roman" w:hAnsi="Times New Roman"/>
          <w:b/>
          <w:sz w:val="28"/>
          <w:szCs w:val="28"/>
          <w:lang w:val="ru-RU"/>
        </w:rPr>
      </w:pP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Ф.И.О   </w:t>
      </w:r>
      <w:r w:rsidRPr="001F1160">
        <w:rPr>
          <w:rFonts w:ascii="Times New Roman" w:hAnsi="Times New Roman"/>
          <w:sz w:val="28"/>
          <w:szCs w:val="28"/>
          <w:lang w:val="ru-RU"/>
        </w:rPr>
        <w:t>Молчанова Ирина Владиславовна</w:t>
      </w:r>
    </w:p>
    <w:p w:rsidR="001F1160" w:rsidRPr="001F1160" w:rsidRDefault="001F1160" w:rsidP="001F1160">
      <w:pPr>
        <w:tabs>
          <w:tab w:val="left" w:pos="4152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F1160" w:rsidRPr="001F1160" w:rsidRDefault="001F1160" w:rsidP="001F11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 xml:space="preserve">Рабочая программа коррекционно-развивающей работы </w:t>
      </w:r>
      <w:proofErr w:type="gramStart"/>
      <w:r w:rsidRPr="001F1160">
        <w:rPr>
          <w:rFonts w:ascii="Times New Roman" w:hAnsi="Times New Roman"/>
          <w:sz w:val="28"/>
          <w:szCs w:val="28"/>
          <w:lang w:val="ru-RU"/>
        </w:rPr>
        <w:t>с детьми с нарушениями  речи по структуре выдержана в соответствии с требованиями</w:t>
      </w:r>
      <w:proofErr w:type="gramEnd"/>
      <w:r w:rsidRPr="001F1160">
        <w:rPr>
          <w:rFonts w:ascii="Times New Roman" w:hAnsi="Times New Roman"/>
          <w:sz w:val="28"/>
          <w:szCs w:val="28"/>
          <w:lang w:val="ru-RU"/>
        </w:rPr>
        <w:t xml:space="preserve"> федеральных государственных образовательных стандартов дошкольного образования (ФГОС ДО). </w:t>
      </w:r>
    </w:p>
    <w:p w:rsidR="001F1160" w:rsidRPr="001F1160" w:rsidRDefault="001F1160" w:rsidP="001F11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 xml:space="preserve">Все разделы рабочей программы рассматриваются с позиций особенностей развития нормально развивающихся сверстников, но с обязательным указанием специфики требований к организации коррекционно-развивающего процесса в зависимости от </w:t>
      </w:r>
      <w:proofErr w:type="spellStart"/>
      <w:proofErr w:type="gramStart"/>
      <w:r w:rsidRPr="001F1160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1F1160">
        <w:rPr>
          <w:rFonts w:ascii="Times New Roman" w:hAnsi="Times New Roman"/>
          <w:sz w:val="28"/>
          <w:szCs w:val="28"/>
          <w:lang w:val="ru-RU"/>
        </w:rPr>
        <w:t xml:space="preserve"> – педагогических</w:t>
      </w:r>
      <w:proofErr w:type="gramEnd"/>
      <w:r w:rsidRPr="001F1160">
        <w:rPr>
          <w:rFonts w:ascii="Times New Roman" w:hAnsi="Times New Roman"/>
          <w:sz w:val="28"/>
          <w:szCs w:val="28"/>
          <w:lang w:val="ru-RU"/>
        </w:rPr>
        <w:t xml:space="preserve"> особенностей детей данной категории.</w:t>
      </w:r>
    </w:p>
    <w:p w:rsidR="001F1160" w:rsidRPr="001F1160" w:rsidRDefault="001F1160" w:rsidP="001F1160">
      <w:pPr>
        <w:tabs>
          <w:tab w:val="left" w:pos="4152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Целевой раздел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включает </w:t>
      </w:r>
      <w:r w:rsidRPr="001F1160">
        <w:rPr>
          <w:rFonts w:ascii="Times New Roman" w:hAnsi="Times New Roman"/>
          <w:i/>
          <w:sz w:val="28"/>
          <w:szCs w:val="28"/>
          <w:lang w:val="ru-RU"/>
        </w:rPr>
        <w:t>пояснительную записку</w:t>
      </w:r>
      <w:r w:rsidRPr="001F1160">
        <w:rPr>
          <w:rFonts w:ascii="Times New Roman" w:hAnsi="Times New Roman"/>
          <w:sz w:val="28"/>
          <w:szCs w:val="28"/>
          <w:lang w:val="ru-RU"/>
        </w:rPr>
        <w:t>.</w:t>
      </w: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sz w:val="28"/>
          <w:szCs w:val="28"/>
          <w:lang w:val="ru-RU"/>
        </w:rPr>
        <w:t>В ней раскрыты</w:t>
      </w: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основные подходы к созданию системы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психолого-педагогического сопровождения детей с нарушениями речи в условиях воспитательно-образовательного процесса в ДОУ, которая опирается на возрастные особенности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речевого развития как нормально развивающихся детей, так и </w:t>
      </w:r>
      <w:r w:rsidRPr="001F1160">
        <w:rPr>
          <w:rFonts w:ascii="Times New Roman" w:hAnsi="Times New Roman"/>
          <w:bCs/>
          <w:sz w:val="28"/>
          <w:szCs w:val="28"/>
          <w:lang w:val="ru-RU"/>
        </w:rPr>
        <w:t>детей группы с нарушениями речи. Это позволяет</w:t>
      </w:r>
      <w:r w:rsidRPr="001F116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bCs/>
          <w:sz w:val="28"/>
          <w:szCs w:val="28"/>
          <w:lang w:val="ru-RU"/>
        </w:rPr>
        <w:t>определить основные приоритеты, целевые ориентиры образовательного процесса, задачи, принципы и регламент для  реализации содержания образовательной области "Речевое развитие" и индивидуальной коррекции речевых нарушений воспитанников группы.</w:t>
      </w:r>
    </w:p>
    <w:p w:rsidR="001F1160" w:rsidRPr="001F1160" w:rsidRDefault="001F1160" w:rsidP="001F116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F1160">
        <w:rPr>
          <w:b/>
          <w:sz w:val="28"/>
          <w:szCs w:val="28"/>
        </w:rPr>
        <w:t xml:space="preserve">          Содержательный раздел</w:t>
      </w:r>
      <w:r w:rsidRPr="001F1160">
        <w:rPr>
          <w:sz w:val="28"/>
          <w:szCs w:val="28"/>
        </w:rPr>
        <w:t xml:space="preserve"> рабочей программы разработан на основе Примерной адаптированной основной образовательной программы дошкольного образования  детей с тяжелыми нарушениями речи, а также</w:t>
      </w:r>
      <w:r w:rsidRPr="001F1160">
        <w:rPr>
          <w:color w:val="FF0000"/>
          <w:sz w:val="28"/>
          <w:szCs w:val="28"/>
        </w:rPr>
        <w:t xml:space="preserve"> </w:t>
      </w:r>
      <w:r w:rsidRPr="001F1160">
        <w:rPr>
          <w:sz w:val="28"/>
          <w:szCs w:val="28"/>
        </w:rPr>
        <w:t xml:space="preserve">на основе Приказа </w:t>
      </w:r>
      <w:proofErr w:type="spellStart"/>
      <w:r w:rsidRPr="001F1160">
        <w:rPr>
          <w:sz w:val="28"/>
          <w:szCs w:val="28"/>
        </w:rPr>
        <w:t>МОиН</w:t>
      </w:r>
      <w:proofErr w:type="spellEnd"/>
      <w:r w:rsidRPr="001F1160">
        <w:rPr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</w:t>
      </w:r>
      <w:proofErr w:type="gramStart"/>
      <w:r w:rsidRPr="001F1160">
        <w:rPr>
          <w:sz w:val="28"/>
          <w:szCs w:val="28"/>
        </w:rPr>
        <w:t>от</w:t>
      </w:r>
      <w:proofErr w:type="gramEnd"/>
      <w:r w:rsidRPr="001F1160">
        <w:rPr>
          <w:sz w:val="28"/>
          <w:szCs w:val="28"/>
        </w:rPr>
        <w:t xml:space="preserve"> </w:t>
      </w:r>
      <w:proofErr w:type="gramStart"/>
      <w:r w:rsidRPr="001F1160">
        <w:rPr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3 г"/>
        </w:smartTagPr>
        <w:r w:rsidRPr="001F1160">
          <w:rPr>
            <w:sz w:val="28"/>
            <w:szCs w:val="28"/>
          </w:rPr>
          <w:t>2013 г</w:t>
        </w:r>
      </w:smartTag>
      <w:r w:rsidRPr="001F1160">
        <w:rPr>
          <w:sz w:val="28"/>
          <w:szCs w:val="28"/>
        </w:rPr>
        <w:t xml:space="preserve">. №1155 и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1F1160">
          <w:rPr>
            <w:sz w:val="28"/>
            <w:szCs w:val="28"/>
          </w:rPr>
          <w:t>2013 г</w:t>
        </w:r>
      </w:smartTag>
      <w:r w:rsidRPr="001F1160">
        <w:rPr>
          <w:sz w:val="28"/>
          <w:szCs w:val="28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(с изменениями от 2019 г), постановления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1F1160">
          <w:rPr>
            <w:sz w:val="28"/>
            <w:szCs w:val="28"/>
          </w:rPr>
          <w:t>2013 г</w:t>
        </w:r>
      </w:smartTag>
      <w:r w:rsidRPr="001F1160">
        <w:rPr>
          <w:sz w:val="28"/>
          <w:szCs w:val="28"/>
        </w:rPr>
        <w:t xml:space="preserve">. N 26"Об утверждении </w:t>
      </w:r>
      <w:proofErr w:type="spellStart"/>
      <w:r w:rsidRPr="001F1160">
        <w:rPr>
          <w:sz w:val="28"/>
          <w:szCs w:val="28"/>
        </w:rPr>
        <w:t>СанПиН</w:t>
      </w:r>
      <w:proofErr w:type="spellEnd"/>
      <w:r w:rsidRPr="001F1160">
        <w:rPr>
          <w:sz w:val="28"/>
          <w:szCs w:val="28"/>
        </w:rPr>
        <w:t xml:space="preserve"> 2.4.1.3049-13 "Санитарно-эпидемиологические требования</w:t>
      </w:r>
      <w:proofErr w:type="gramEnd"/>
      <w:r w:rsidRPr="001F1160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организаций".</w:t>
      </w:r>
    </w:p>
    <w:p w:rsidR="001F1160" w:rsidRPr="001F1160" w:rsidRDefault="001F1160" w:rsidP="001F116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содержательном разделе РП </w:t>
      </w:r>
      <w:proofErr w:type="gramStart"/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представлены</w:t>
      </w:r>
      <w:proofErr w:type="gramEnd"/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1F1160" w:rsidRPr="001F1160" w:rsidRDefault="001F1160" w:rsidP="001F1160">
      <w:pPr>
        <w:ind w:firstLine="567"/>
        <w:jc w:val="both"/>
        <w:rPr>
          <w:rFonts w:ascii="Times New Roman" w:eastAsia="Times New Roman" w:hAnsi="Times New Roman" w:cs="Times New Roman"/>
          <w:color w:val="auto"/>
          <w:kern w:val="20"/>
          <w:sz w:val="28"/>
          <w:szCs w:val="28"/>
          <w:lang w:val="ru-RU"/>
        </w:rPr>
      </w:pPr>
      <w:r w:rsidRPr="001F1160">
        <w:rPr>
          <w:rFonts w:ascii="Times New Roman" w:eastAsia="Times New Roman" w:hAnsi="Times New Roman" w:cs="Times New Roman"/>
          <w:color w:val="auto"/>
          <w:kern w:val="20"/>
          <w:sz w:val="28"/>
          <w:szCs w:val="28"/>
          <w:lang w:val="ru-RU"/>
        </w:rPr>
        <w:t xml:space="preserve">- особенности организации коррекционно-образовательного процесса, условия коррекционно-развивающего обучения детей с ТНР; </w:t>
      </w:r>
    </w:p>
    <w:p w:rsidR="001F1160" w:rsidRPr="001F1160" w:rsidRDefault="001F1160" w:rsidP="001F116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-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развития;</w:t>
      </w:r>
    </w:p>
    <w:p w:rsidR="001F1160" w:rsidRPr="001F1160" w:rsidRDefault="001F1160" w:rsidP="001F116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1160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>-</w:t>
      </w:r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описание особенностей взаимодействия с семьями воспитанников.</w:t>
      </w:r>
    </w:p>
    <w:p w:rsidR="001F1160" w:rsidRPr="001F1160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В рабочей программе отражены основные разделы п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сихолого-педагогического сопровождения детей</w:t>
      </w:r>
      <w:r w:rsidRPr="001F1160">
        <w:rPr>
          <w:rFonts w:ascii="Times New Roman" w:hAnsi="Times New Roman"/>
          <w:bCs/>
          <w:sz w:val="28"/>
          <w:szCs w:val="28"/>
          <w:lang w:val="ru-RU"/>
        </w:rPr>
        <w:t xml:space="preserve"> с нарушениями речи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в условиях образовательного процесса:</w:t>
      </w:r>
    </w:p>
    <w:p w:rsidR="001F1160" w:rsidRPr="001F1160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-п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рограмма  и протокол психолого-педагогического обследования детей группы;  </w:t>
      </w:r>
    </w:p>
    <w:p w:rsidR="001F1160" w:rsidRPr="001F1160" w:rsidRDefault="001F1160" w:rsidP="001F1160">
      <w:pPr>
        <w:pStyle w:val="5"/>
        <w:ind w:left="0" w:firstLine="709"/>
        <w:jc w:val="both"/>
        <w:rPr>
          <w:bCs/>
          <w:sz w:val="28"/>
          <w:szCs w:val="28"/>
        </w:rPr>
      </w:pPr>
      <w:r w:rsidRPr="001F1160">
        <w:rPr>
          <w:bCs/>
          <w:sz w:val="28"/>
          <w:szCs w:val="28"/>
        </w:rPr>
        <w:t>-структура перспективного и месячного плана индивидуальной работы по педагогической и логопедической коррекции;</w:t>
      </w:r>
    </w:p>
    <w:p w:rsidR="001F1160" w:rsidRPr="001F1160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bCs/>
          <w:sz w:val="28"/>
          <w:szCs w:val="28"/>
          <w:lang w:val="ru-RU"/>
        </w:rPr>
        <w:t>-перечень программ, технологий, пособий, обеспечивающих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психолого-педагогическое обследование детей данного возраста, </w:t>
      </w:r>
      <w:r w:rsidRPr="001F1160">
        <w:rPr>
          <w:rFonts w:ascii="Times New Roman" w:hAnsi="Times New Roman"/>
          <w:sz w:val="28"/>
          <w:szCs w:val="28"/>
          <w:lang w:val="ru-RU"/>
        </w:rPr>
        <w:t>осуществление индивидуально ориентированной психолого-педагогической помощи детям с</w:t>
      </w:r>
      <w:r w:rsidRPr="001F1160">
        <w:rPr>
          <w:rFonts w:ascii="Times New Roman" w:hAnsi="Times New Roman"/>
          <w:bCs/>
          <w:sz w:val="28"/>
          <w:szCs w:val="28"/>
          <w:lang w:val="ru-RU"/>
        </w:rPr>
        <w:t xml:space="preserve"> нарушениями речи;</w:t>
      </w:r>
    </w:p>
    <w:p w:rsidR="001F1160" w:rsidRPr="001F1160" w:rsidRDefault="001F1160" w:rsidP="001F11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-мониторинг динамики развития детей, мониторинг коррекции недостатков в физическом и (или) психическом развитии воспитанников группы, их успешности в освоении </w:t>
      </w:r>
      <w:r w:rsidR="00DC47C1">
        <w:rPr>
          <w:rFonts w:ascii="Times New Roman" w:hAnsi="Times New Roman"/>
          <w:kern w:val="20"/>
          <w:sz w:val="28"/>
          <w:szCs w:val="28"/>
          <w:lang w:val="ru-RU"/>
        </w:rPr>
        <w:t xml:space="preserve">адаптированной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основной образовательной программы дошкольного образования;</w:t>
      </w:r>
    </w:p>
    <w:p w:rsidR="001F1160" w:rsidRPr="001F1160" w:rsidRDefault="001F1160" w:rsidP="001F116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-формы и направления взаимодействия с коллегами, семьями воспитанников в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 реализации коррекционных мероприятий и </w:t>
      </w:r>
      <w:r w:rsidRPr="001F1160">
        <w:rPr>
          <w:rFonts w:ascii="Times New Roman" w:hAnsi="Times New Roman"/>
          <w:sz w:val="28"/>
          <w:szCs w:val="28"/>
          <w:lang w:val="ru-RU"/>
        </w:rPr>
        <w:t>содержания образовательной области "Речевое развитие".</w:t>
      </w:r>
    </w:p>
    <w:p w:rsidR="001F1160" w:rsidRPr="001F1160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Организационный раздел </w:t>
      </w:r>
      <w:r w:rsidRPr="001F1160">
        <w:rPr>
          <w:rFonts w:ascii="Times New Roman" w:hAnsi="Times New Roman"/>
          <w:sz w:val="28"/>
          <w:szCs w:val="28"/>
          <w:lang w:val="ru-RU"/>
        </w:rPr>
        <w:t>представлен перечнем методического материала и средств обучения и воспитания в кабинете учителя-логопеда, направленного на реализацию индивидуально ориентированных коррекционных мероприятий, обеспечивающих удовлетворение особых образовательных потребностей детей группы.</w:t>
      </w:r>
    </w:p>
    <w:p w:rsidR="001F1160" w:rsidRPr="001F1160" w:rsidRDefault="001F1160" w:rsidP="001F116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Приложения:</w:t>
      </w:r>
    </w:p>
    <w:p w:rsidR="001F1160" w:rsidRPr="001F1160" w:rsidRDefault="001F1160" w:rsidP="001F116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В приложении</w:t>
      </w: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представлен </w:t>
      </w:r>
      <w:proofErr w:type="spellStart"/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учебно</w:t>
      </w:r>
      <w:proofErr w:type="spellEnd"/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– </w:t>
      </w:r>
      <w:proofErr w:type="gramStart"/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ме</w:t>
      </w:r>
      <w:proofErr w:type="gramEnd"/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тодический комплекс образовательного процесса,</w:t>
      </w:r>
      <w:r w:rsidRPr="001F1160">
        <w:rPr>
          <w:rFonts w:ascii="Times New Roman" w:hAnsi="Times New Roman"/>
          <w:bCs/>
          <w:kern w:val="20"/>
          <w:sz w:val="28"/>
          <w:szCs w:val="28"/>
          <w:lang w:val="ru-RU"/>
        </w:rPr>
        <w:t xml:space="preserve"> модель образовательного процесса по формам образовательного процесса с учетом темы недели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, календарь тематических недель, регламент непосредственно образовательной деятельности,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регламент реализации индивидуально – ориентированных коррекционных мероприятий (Циклограмма)</w:t>
      </w:r>
      <w:r w:rsidRPr="001F1160">
        <w:rPr>
          <w:rFonts w:ascii="Times New Roman" w:hAnsi="Times New Roman"/>
          <w:sz w:val="28"/>
          <w:szCs w:val="28"/>
          <w:lang w:val="ru-RU"/>
        </w:rPr>
        <w:t>, календарно – тематическое планирование непосредственно образовательной деятельности</w:t>
      </w:r>
      <w:r w:rsidRPr="001F1160">
        <w:rPr>
          <w:b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(старшая и подготовительная группы), документация к </w:t>
      </w:r>
      <w:proofErr w:type="spellStart"/>
      <w:r w:rsidRPr="001F1160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1F1160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1F1160">
        <w:rPr>
          <w:rFonts w:ascii="Times New Roman" w:hAnsi="Times New Roman"/>
          <w:sz w:val="28"/>
          <w:szCs w:val="28"/>
          <w:lang w:val="ru-RU"/>
        </w:rPr>
        <w:t>медико</w:t>
      </w:r>
      <w:proofErr w:type="spellEnd"/>
      <w:r w:rsidRPr="001F1160">
        <w:rPr>
          <w:rFonts w:ascii="Times New Roman" w:hAnsi="Times New Roman"/>
          <w:sz w:val="28"/>
          <w:szCs w:val="28"/>
          <w:lang w:val="ru-RU"/>
        </w:rPr>
        <w:t>–педагогическому консилиуму дошкольного учреждения, годовые планы по взаимодействию логопеда с воспитателями и родителями, паспорт кабинета учителя – логопеда.</w:t>
      </w:r>
    </w:p>
    <w:p w:rsidR="001F1160" w:rsidRPr="001F1160" w:rsidRDefault="001F1160" w:rsidP="001F1160">
      <w:pPr>
        <w:rPr>
          <w:rStyle w:val="FontStyle22"/>
          <w:sz w:val="28"/>
          <w:szCs w:val="28"/>
          <w:lang w:val="ru-RU"/>
        </w:rPr>
      </w:pPr>
    </w:p>
    <w:p w:rsidR="00140383" w:rsidRPr="001F1160" w:rsidRDefault="00140383">
      <w:pPr>
        <w:rPr>
          <w:sz w:val="28"/>
          <w:szCs w:val="28"/>
          <w:lang w:val="ru-RU"/>
        </w:rPr>
      </w:pPr>
    </w:p>
    <w:sectPr w:rsidR="00140383" w:rsidRPr="001F1160" w:rsidSect="0014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60"/>
    <w:rsid w:val="00140383"/>
    <w:rsid w:val="001F1160"/>
    <w:rsid w:val="002D227C"/>
    <w:rsid w:val="008E78C0"/>
    <w:rsid w:val="00DC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1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1160"/>
    <w:pPr>
      <w:ind w:left="720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5">
    <w:name w:val="Абзац списка5"/>
    <w:basedOn w:val="a"/>
    <w:rsid w:val="001F1160"/>
    <w:pPr>
      <w:ind w:left="708"/>
    </w:pPr>
    <w:rPr>
      <w:rFonts w:ascii="Times New Roman" w:eastAsia="Calibri" w:hAnsi="Times New Roman" w:cs="Times New Roman"/>
      <w:color w:val="auto"/>
      <w:lang w:val="ru-RU"/>
    </w:rPr>
  </w:style>
  <w:style w:type="character" w:customStyle="1" w:styleId="FontStyle22">
    <w:name w:val="Font Style22"/>
    <w:rsid w:val="001F11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3</cp:revision>
  <dcterms:created xsi:type="dcterms:W3CDTF">2019-10-07T11:59:00Z</dcterms:created>
  <dcterms:modified xsi:type="dcterms:W3CDTF">2019-10-07T12:00:00Z</dcterms:modified>
</cp:coreProperties>
</file>