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  <w:r>
        <w:rPr>
          <w:rFonts w:ascii="Tahoma" w:eastAsia="Times New Roman" w:hAnsi="Tahoma" w:cs="Tahoma"/>
          <w:color w:val="555555"/>
          <w:sz w:val="32"/>
          <w:szCs w:val="32"/>
        </w:rPr>
        <w:t xml:space="preserve">КАРТОТЕКА </w:t>
      </w: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  <w:r>
        <w:rPr>
          <w:rFonts w:ascii="Tahoma" w:eastAsia="Times New Roman" w:hAnsi="Tahoma" w:cs="Tahoma"/>
          <w:color w:val="555555"/>
          <w:sz w:val="32"/>
          <w:szCs w:val="32"/>
        </w:rPr>
        <w:t>КАРТ-ШПАРГАЛОК  РАЗВИТИЯ КРЕАТИВНОГО МЫШЛЕНИЯ</w:t>
      </w: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  <w:r>
        <w:rPr>
          <w:rFonts w:ascii="Tahoma" w:eastAsia="Times New Roman" w:hAnsi="Tahoma" w:cs="Tahoma"/>
          <w:color w:val="555555"/>
          <w:sz w:val="32"/>
          <w:szCs w:val="32"/>
        </w:rPr>
        <w:t xml:space="preserve"> ДЕТЕЙ ДОШКОЛЬНОГО ВОЗРАСТА.</w:t>
      </w:r>
    </w:p>
    <w:p w:rsidR="00D14333" w:rsidRDefault="00D14333" w:rsidP="00D14333">
      <w:pPr>
        <w:shd w:val="clear" w:color="auto" w:fill="FFFFFF"/>
        <w:spacing w:line="360" w:lineRule="atLeast"/>
        <w:jc w:val="right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right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  <w:r>
        <w:rPr>
          <w:rFonts w:ascii="Tahoma" w:eastAsia="Times New Roman" w:hAnsi="Tahoma" w:cs="Tahoma"/>
          <w:color w:val="555555"/>
          <w:sz w:val="32"/>
          <w:szCs w:val="32"/>
        </w:rPr>
        <w:t>Подготовила Шапкина А.В.</w:t>
      </w: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Pr="00A61544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2"/>
          <w:szCs w:val="32"/>
        </w:rPr>
      </w:pPr>
      <w:r w:rsidRPr="00A61544">
        <w:rPr>
          <w:rFonts w:ascii="Tahoma" w:eastAsia="Times New Roman" w:hAnsi="Tahoma" w:cs="Tahoma"/>
          <w:color w:val="555555"/>
          <w:sz w:val="32"/>
          <w:szCs w:val="32"/>
        </w:rPr>
        <w:t>КАРТА-ШПАРГАЛКА</w:t>
      </w:r>
      <w:r w:rsidRPr="00A61544">
        <w:rPr>
          <w:rFonts w:ascii="Arial" w:eastAsia="Times New Roman" w:hAnsi="Arial" w:cs="Arial"/>
          <w:color w:val="007AD0"/>
          <w:kern w:val="36"/>
          <w:sz w:val="32"/>
          <w:szCs w:val="32"/>
        </w:rPr>
        <w:t xml:space="preserve"> </w:t>
      </w:r>
    </w:p>
    <w:p w:rsidR="00D14333" w:rsidRPr="00A61544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 w:rsidRPr="00A61544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П</w:t>
      </w:r>
      <w:r w:rsidRPr="00CC3793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РЕДСКАЗА</w:t>
      </w:r>
      <w:r w:rsidRPr="00A61544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ЛКА</w:t>
      </w:r>
    </w:p>
    <w:p w:rsidR="00D14333" w:rsidRPr="00CC379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</w:rPr>
        <w:t>(технология пробных гипотез)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8462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Цель:</w:t>
      </w: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 научить детей формулировке и построению гипотез.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8462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Руководство:</w:t>
      </w: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педагог</w:t>
      </w: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предлагает детям по очереди придумать последствия этих невероятных происшествий. Каждый ребенок должен побывать </w:t>
      </w:r>
      <w:proofErr w:type="gramStart"/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первым</w:t>
      </w:r>
      <w:proofErr w:type="gramEnd"/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отвечающим в круге. Гипотезы и предложения детей взрослый принимает без ограничений, критики и комментариев, но задает вопросы, побуждая детализировать замысел.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1. </w:t>
      </w:r>
      <w:proofErr w:type="gramStart"/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Что было бы, если бы …. ты вдруг, проснувшись, обнаружил, что ты не человек, а бабочка (крокодил, кузнечик)?</w:t>
      </w:r>
      <w:proofErr w:type="gramEnd"/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2. Что было бы, если бы …. все люди настали ходить на руках, вверх ногами?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3. Что было бы, если бы …. не стало ночей, а все 24 часа в сутки были бы день и светило солнце?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4. Что было бы, если бы …. все твердое стало внезапно мягкое?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5. Что было бы, если бы …. на Земле не стало воды?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6. Что было бы, если бы …. все люди стали однорукими?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7. Что было бы, если бы …. люди не взрослели, а всегда оставались детьми?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8. Что было бы, если бы …. все превратились в левшей?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9. Что было бы, если бы …. мы ходили так быстро, что в один миг могли очутиться там, где захотели?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10. Что было бы, если бы …. наши мысли были всем слышны?</w:t>
      </w:r>
      <w:r w:rsidRPr="00846262">
        <w:rPr>
          <w:rFonts w:ascii="Times New Roman" w:eastAsia="Times New Roman" w:hAnsi="Times New Roman" w:cs="Times New Roman"/>
          <w:noProof/>
          <w:color w:val="007AD0"/>
          <w:sz w:val="32"/>
          <w:szCs w:val="32"/>
        </w:rPr>
        <w:drawing>
          <wp:inline distT="0" distB="0" distL="0" distR="0" wp14:anchorId="7ED3C55A" wp14:editId="1D471B9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11. Что было бы, если бы …. ты превратился в </w:t>
      </w:r>
      <w:r w:rsidRPr="00846262">
        <w:rPr>
          <w:rFonts w:ascii="Times New Roman" w:hAnsi="Times New Roman" w:cs="Times New Roman"/>
          <w:sz w:val="32"/>
          <w:szCs w:val="32"/>
        </w:rPr>
        <w:t>шкаф?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12. Что было бы, если бы …. вдруг исчезли все книги?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13. Что было бы, если бы …. у людей пропала память?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14. Что было бы, если бы …. прилетели инопланетяне и пригласили тебя слетать на их планету?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15. Что было бы, если бы …. никогда не было зимы, а всегда стояла жара?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16. Что было бы, если бы…. города умели летать?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17. Что было бы, если бы… солнце стало синим?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18. Что было бы, если бы</w:t>
      </w:r>
      <w:proofErr w:type="gramStart"/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.</w:t>
      </w:r>
      <w:proofErr w:type="gramEnd"/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…все сказки на Земле исчезли?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19. Что было бы, если бы… у мальчишек не было карманов?</w:t>
      </w:r>
    </w:p>
    <w:p w:rsidR="00D14333" w:rsidRPr="00CC379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CC3793">
        <w:rPr>
          <w:rFonts w:ascii="Times New Roman" w:eastAsia="Times New Roman" w:hAnsi="Times New Roman" w:cs="Times New Roman"/>
          <w:color w:val="181818"/>
          <w:sz w:val="32"/>
          <w:szCs w:val="32"/>
        </w:rPr>
        <w:t>20. Что было бы, если бы… люди перестали плакать?</w:t>
      </w:r>
    </w:p>
    <w:p w:rsidR="00D14333" w:rsidRDefault="00D14333" w:rsidP="00D1433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84626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lastRenderedPageBreak/>
        <w:t>Итоги: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 </w:t>
      </w:r>
      <w:r w:rsidRPr="0084626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В процессе доказательства гипотезы, мы развиваем память, мышление, воображение. А это и есть начальная ступень в развитии критического мышления.</w:t>
      </w: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32"/>
          <w:szCs w:val="32"/>
        </w:rPr>
      </w:pPr>
    </w:p>
    <w:p w:rsidR="00D14333" w:rsidRPr="00A61544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2"/>
          <w:szCs w:val="32"/>
        </w:rPr>
      </w:pPr>
      <w:bookmarkStart w:id="0" w:name="_GoBack"/>
      <w:bookmarkEnd w:id="0"/>
      <w:r w:rsidRPr="00A61544">
        <w:rPr>
          <w:rFonts w:ascii="Tahoma" w:eastAsia="Times New Roman" w:hAnsi="Tahoma" w:cs="Tahoma"/>
          <w:color w:val="555555"/>
          <w:sz w:val="32"/>
          <w:szCs w:val="32"/>
        </w:rPr>
        <w:lastRenderedPageBreak/>
        <w:t>КАРТА-ШПАРГАЛКА</w:t>
      </w:r>
      <w:r w:rsidRPr="00A61544">
        <w:rPr>
          <w:rFonts w:ascii="Arial" w:eastAsia="Times New Roman" w:hAnsi="Arial" w:cs="Arial"/>
          <w:color w:val="007AD0"/>
          <w:kern w:val="36"/>
          <w:sz w:val="32"/>
          <w:szCs w:val="32"/>
        </w:rPr>
        <w:t xml:space="preserve"> </w:t>
      </w:r>
    </w:p>
    <w:p w:rsidR="00D14333" w:rsidRPr="00A61544" w:rsidRDefault="00D14333" w:rsidP="00D143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007AD0"/>
          <w:sz w:val="36"/>
          <w:szCs w:val="36"/>
        </w:rPr>
      </w:pPr>
      <w:r w:rsidRPr="00A61544">
        <w:rPr>
          <w:rFonts w:ascii="Arial" w:hAnsi="Arial" w:cs="Arial"/>
          <w:bCs w:val="0"/>
          <w:color w:val="007AD0"/>
          <w:sz w:val="36"/>
          <w:szCs w:val="36"/>
        </w:rPr>
        <w:t>КУБИК</w:t>
      </w:r>
    </w:p>
    <w:p w:rsidR="00D14333" w:rsidRDefault="00D14333" w:rsidP="00D143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color w:val="007AD0"/>
          <w:sz w:val="36"/>
          <w:szCs w:val="36"/>
        </w:rPr>
      </w:pP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(прием развития креативного мышления)</w:t>
      </w:r>
    </w:p>
    <w:p w:rsidR="00D14333" w:rsidRDefault="00D14333" w:rsidP="00D1433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D14333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7"/>
          <w:szCs w:val="27"/>
        </w:rPr>
        <w:t>ЦЕЛЬ:</w:t>
      </w:r>
      <w:r>
        <w:rPr>
          <w:rFonts w:ascii="Tahoma" w:hAnsi="Tahoma" w:cs="Tahoma"/>
          <w:color w:val="555555"/>
          <w:sz w:val="27"/>
          <w:szCs w:val="27"/>
        </w:rPr>
        <w:t> активация мыслительной деятельности детей, учить  анализировать, выделять факты и следствия, оценивать значимость полученных сведений, акцентировать внимание на их оценке.</w:t>
      </w:r>
    </w:p>
    <w:p w:rsidR="00D14333" w:rsidRDefault="00D14333" w:rsidP="00D143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7"/>
          <w:szCs w:val="27"/>
        </w:rPr>
        <w:t>МАТЕРИАЛ: </w:t>
      </w:r>
      <w:r>
        <w:rPr>
          <w:rFonts w:ascii="Tahoma" w:hAnsi="Tahoma" w:cs="Tahoma"/>
          <w:color w:val="555555"/>
          <w:sz w:val="27"/>
          <w:szCs w:val="27"/>
        </w:rPr>
        <w:t>изготавливается кубик (из бумаги, деревянный, матерчатый</w:t>
      </w:r>
      <w:proofErr w:type="gramStart"/>
      <w:r>
        <w:rPr>
          <w:rFonts w:ascii="Tahoma" w:hAnsi="Tahoma" w:cs="Tahoma"/>
          <w:color w:val="555555"/>
          <w:sz w:val="27"/>
          <w:szCs w:val="27"/>
        </w:rPr>
        <w:t xml:space="preserve"> ....</w:t>
      </w:r>
      <w:proofErr w:type="gramEnd"/>
      <w:r>
        <w:rPr>
          <w:rFonts w:ascii="Tahoma" w:hAnsi="Tahoma" w:cs="Tahoma"/>
          <w:color w:val="555555"/>
          <w:sz w:val="27"/>
          <w:szCs w:val="27"/>
        </w:rPr>
        <w:t>любой)</w:t>
      </w:r>
    </w:p>
    <w:p w:rsidR="00D14333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Каждая сторона кубика несёт вопрос: Что это? На что похоже? Как это делают? Для чего используют? За и против (положительное и отрицательное)</w:t>
      </w:r>
    </w:p>
    <w:p w:rsidR="00D14333" w:rsidRPr="00846262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i/>
          <w:color w:val="555555"/>
          <w:sz w:val="21"/>
          <w:szCs w:val="21"/>
          <w:u w:val="single"/>
        </w:rPr>
      </w:pPr>
      <w:r w:rsidRPr="00846262">
        <w:rPr>
          <w:rFonts w:ascii="Tahoma" w:hAnsi="Tahoma" w:cs="Tahoma"/>
          <w:i/>
          <w:color w:val="555555"/>
          <w:sz w:val="27"/>
          <w:szCs w:val="27"/>
          <w:u w:val="single"/>
        </w:rPr>
        <w:t>Например: </w:t>
      </w:r>
    </w:p>
    <w:p w:rsidR="00D14333" w:rsidRDefault="00D14333" w:rsidP="00D143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Тема «Спички», </w:t>
      </w:r>
      <w:proofErr w:type="gramStart"/>
      <w:r>
        <w:rPr>
          <w:rFonts w:ascii="Tahoma" w:hAnsi="Tahoma" w:cs="Tahoma"/>
          <w:color w:val="555555"/>
          <w:sz w:val="27"/>
          <w:szCs w:val="27"/>
        </w:rPr>
        <w:t>дети</w:t>
      </w:r>
      <w:proofErr w:type="gramEnd"/>
      <w:r>
        <w:rPr>
          <w:rFonts w:ascii="Tahoma" w:hAnsi="Tahoma" w:cs="Tahoma"/>
          <w:color w:val="555555"/>
          <w:sz w:val="27"/>
          <w:szCs w:val="27"/>
        </w:rPr>
        <w:t xml:space="preserve"> рассматривая кубик, отвечают на поставленные там вопросы.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4BFB0A8F" wp14:editId="78D0F673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Что это? - Спички </w:t>
      </w:r>
    </w:p>
    <w:p w:rsidR="00D14333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На что похоже? - Похожи на палочки, деревянные палочки небольшого размера, на конце сера.</w:t>
      </w:r>
    </w:p>
    <w:p w:rsidR="00D14333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Как это делают? -  изготавливают из отходов дерева одинаковой длины и толщины палочки, один конец которых обмакивают в серу.</w:t>
      </w:r>
    </w:p>
    <w:p w:rsidR="00D14333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Для чего используются? - Используются для того, чтобы зажечь газ, развести костёр, растопить печь и т.д. </w:t>
      </w:r>
    </w:p>
    <w:p w:rsidR="00D14333" w:rsidRDefault="00D14333" w:rsidP="00D1433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Что положительного и отрицательного можно сказать про спички</w:t>
      </w:r>
      <w:proofErr w:type="gramStart"/>
      <w:r>
        <w:rPr>
          <w:rFonts w:ascii="Tahoma" w:hAnsi="Tahoma" w:cs="Tahoma"/>
          <w:color w:val="555555"/>
          <w:sz w:val="27"/>
          <w:szCs w:val="27"/>
        </w:rPr>
        <w:t>? -........(</w:t>
      </w:r>
      <w:proofErr w:type="gramEnd"/>
      <w:r>
        <w:rPr>
          <w:rFonts w:ascii="Tahoma" w:hAnsi="Tahoma" w:cs="Tahoma"/>
          <w:color w:val="555555"/>
          <w:sz w:val="27"/>
          <w:szCs w:val="27"/>
        </w:rPr>
        <w:t>ответы детей)</w:t>
      </w: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Pr="00A61544" w:rsidRDefault="00D14333" w:rsidP="00D14333">
      <w:pPr>
        <w:shd w:val="clear" w:color="auto" w:fill="FFFFFF"/>
        <w:spacing w:line="330" w:lineRule="atLeast"/>
        <w:jc w:val="center"/>
        <w:rPr>
          <w:sz w:val="32"/>
          <w:szCs w:val="32"/>
        </w:rPr>
      </w:pPr>
      <w:r w:rsidRPr="00A61544">
        <w:rPr>
          <w:rFonts w:ascii="Tahoma" w:eastAsia="Times New Roman" w:hAnsi="Tahoma" w:cs="Tahoma"/>
          <w:color w:val="555555"/>
          <w:sz w:val="32"/>
          <w:szCs w:val="32"/>
        </w:rPr>
        <w:lastRenderedPageBreak/>
        <w:t>КАРТА-ШПАРГАЛКА</w:t>
      </w:r>
    </w:p>
    <w:p w:rsidR="00D14333" w:rsidRPr="00A61544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 w:rsidRPr="004D5721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СИНКВЕЙН</w:t>
      </w:r>
    </w:p>
    <w:p w:rsidR="00D14333" w:rsidRDefault="00D14333" w:rsidP="00D143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color w:val="007AD0"/>
          <w:sz w:val="36"/>
          <w:szCs w:val="36"/>
        </w:rPr>
      </w:pP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(метод развития креативного мышления)</w:t>
      </w:r>
    </w:p>
    <w:p w:rsidR="00D14333" w:rsidRPr="004D5721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ЦЕЛЬ: добиться более глубокого осмысления вопроса, развивать умение детей кратко и точно излагать свои мысли на заданную тему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proofErr w:type="spellStart"/>
      <w:r w:rsidRPr="004D5721">
        <w:rPr>
          <w:rFonts w:ascii="Tahoma" w:eastAsia="Times New Roman" w:hAnsi="Tahoma" w:cs="Tahoma"/>
          <w:b/>
          <w:bCs/>
          <w:color w:val="555555"/>
          <w:sz w:val="27"/>
        </w:rPr>
        <w:t>Синквейн</w:t>
      </w:r>
      <w:proofErr w:type="spellEnd"/>
      <w:r w:rsidRPr="004D5721">
        <w:rPr>
          <w:rFonts w:ascii="Tahoma" w:eastAsia="Times New Roman" w:hAnsi="Tahoma" w:cs="Tahoma"/>
          <w:color w:val="555555"/>
          <w:sz w:val="27"/>
          <w:szCs w:val="27"/>
        </w:rPr>
        <w:t> – стихотворение, состоящее из пяти строк: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b/>
          <w:bCs/>
          <w:color w:val="555555"/>
          <w:sz w:val="27"/>
        </w:rPr>
        <w:t>1 строка</w:t>
      </w:r>
      <w:r w:rsidRPr="004D5721">
        <w:rPr>
          <w:rFonts w:ascii="Tahoma" w:eastAsia="Times New Roman" w:hAnsi="Tahoma" w:cs="Tahoma"/>
          <w:color w:val="555555"/>
          <w:sz w:val="27"/>
          <w:szCs w:val="27"/>
        </w:rPr>
        <w:t> – тема произведения, выраженная одним словом (существительным)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b/>
          <w:bCs/>
          <w:color w:val="555555"/>
          <w:sz w:val="27"/>
        </w:rPr>
        <w:t>2 строка</w:t>
      </w:r>
      <w:r w:rsidRPr="004D5721">
        <w:rPr>
          <w:rFonts w:ascii="Tahoma" w:eastAsia="Times New Roman" w:hAnsi="Tahoma" w:cs="Tahoma"/>
          <w:color w:val="555555"/>
          <w:sz w:val="27"/>
          <w:szCs w:val="27"/>
        </w:rPr>
        <w:t> – описание темы в двух словах (прилагательных)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b/>
          <w:bCs/>
          <w:color w:val="555555"/>
          <w:sz w:val="27"/>
        </w:rPr>
        <w:t>3 строка</w:t>
      </w:r>
      <w:r w:rsidRPr="004D5721">
        <w:rPr>
          <w:rFonts w:ascii="Tahoma" w:eastAsia="Times New Roman" w:hAnsi="Tahoma" w:cs="Tahoma"/>
          <w:color w:val="555555"/>
          <w:sz w:val="27"/>
          <w:szCs w:val="27"/>
        </w:rPr>
        <w:t> – описание действия тремя словами (обычно глаголами)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b/>
          <w:bCs/>
          <w:color w:val="555555"/>
          <w:sz w:val="27"/>
        </w:rPr>
        <w:t>4 строка</w:t>
      </w:r>
      <w:r w:rsidRPr="004D5721">
        <w:rPr>
          <w:rFonts w:ascii="Tahoma" w:eastAsia="Times New Roman" w:hAnsi="Tahoma" w:cs="Tahoma"/>
          <w:color w:val="555555"/>
          <w:sz w:val="27"/>
          <w:szCs w:val="27"/>
        </w:rPr>
        <w:t> – фраза их 4-х слов, выражающая отношение к этой теме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b/>
          <w:bCs/>
          <w:color w:val="555555"/>
          <w:sz w:val="27"/>
        </w:rPr>
        <w:t>5 строка</w:t>
      </w:r>
      <w:r w:rsidRPr="004D5721">
        <w:rPr>
          <w:rFonts w:ascii="Tahoma" w:eastAsia="Times New Roman" w:hAnsi="Tahoma" w:cs="Tahoma"/>
          <w:color w:val="555555"/>
          <w:sz w:val="27"/>
          <w:szCs w:val="27"/>
        </w:rPr>
        <w:t> – одно слово, синоним к первому на эмоционально - образном или философско-обобщённом уровне, повторяющее суть темы.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НАПРИМЕР: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proofErr w:type="spellStart"/>
      <w:r w:rsidRPr="004D5721">
        <w:rPr>
          <w:rFonts w:ascii="Tahoma" w:eastAsia="Times New Roman" w:hAnsi="Tahoma" w:cs="Tahoma"/>
          <w:color w:val="555555"/>
          <w:sz w:val="27"/>
          <w:szCs w:val="27"/>
        </w:rPr>
        <w:t>Синквейн</w:t>
      </w:r>
      <w:proofErr w:type="spellEnd"/>
      <w:r w:rsidRPr="004D5721">
        <w:rPr>
          <w:rFonts w:ascii="Tahoma" w:eastAsia="Times New Roman" w:hAnsi="Tahoma" w:cs="Tahoma"/>
          <w:color w:val="555555"/>
          <w:sz w:val="27"/>
          <w:szCs w:val="27"/>
        </w:rPr>
        <w:t xml:space="preserve"> по рассказу Н. Н. Носова «Заплатка»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  <w:u w:val="single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  <w:u w:val="single"/>
        </w:rPr>
        <w:t>Штаны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Замечательные зелёные</w:t>
      </w:r>
    </w:p>
    <w:p w:rsidR="00D14333" w:rsidRPr="004D5721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proofErr w:type="gramStart"/>
      <w:r w:rsidRPr="004D5721">
        <w:rPr>
          <w:rFonts w:ascii="Tahoma" w:eastAsia="Times New Roman" w:hAnsi="Tahoma" w:cs="Tahoma"/>
          <w:color w:val="555555"/>
          <w:sz w:val="27"/>
          <w:szCs w:val="27"/>
        </w:rPr>
        <w:t>Полез</w:t>
      </w:r>
      <w:proofErr w:type="gramEnd"/>
      <w:r w:rsidRPr="004D5721">
        <w:rPr>
          <w:rFonts w:ascii="Tahoma" w:eastAsia="Times New Roman" w:hAnsi="Tahoma" w:cs="Tahoma"/>
          <w:color w:val="555555"/>
          <w:sz w:val="27"/>
          <w:szCs w:val="27"/>
        </w:rPr>
        <w:t xml:space="preserve"> зацепился порвал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038B8634" wp14:editId="1AA82613">
            <wp:extent cx="9525" cy="9525"/>
            <wp:effectExtent l="0" t="0" r="0" b="0"/>
            <wp:docPr id="8" name="Рисунок 8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Сам порвал – сам зашей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Одежда</w:t>
      </w:r>
    </w:p>
    <w:p w:rsidR="00D14333" w:rsidRPr="004D5721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u w:val="single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  </w:t>
      </w:r>
      <w:r w:rsidRPr="004D5721">
        <w:rPr>
          <w:rFonts w:ascii="Tahoma" w:eastAsia="Times New Roman" w:hAnsi="Tahoma" w:cs="Tahoma"/>
          <w:color w:val="555555"/>
          <w:sz w:val="27"/>
          <w:szCs w:val="27"/>
          <w:u w:val="single"/>
        </w:rPr>
        <w:t>Кукла.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2. Красивая, любимая.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3. Стоит, сидит, улыбается.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4. Моя кукла самая красивая.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5. Игрушка.</w:t>
      </w:r>
    </w:p>
    <w:p w:rsidR="00D14333" w:rsidRPr="004D5721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>  Гимн – государственный, торжественный, – славит, волнует, звучит – главная песня страны – Похвала!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 xml:space="preserve">Примеры </w:t>
      </w:r>
      <w:proofErr w:type="spellStart"/>
      <w:r w:rsidRPr="004D5721">
        <w:rPr>
          <w:rFonts w:ascii="Tahoma" w:eastAsia="Times New Roman" w:hAnsi="Tahoma" w:cs="Tahoma"/>
          <w:color w:val="555555"/>
          <w:sz w:val="27"/>
          <w:szCs w:val="27"/>
        </w:rPr>
        <w:t>синквейнов</w:t>
      </w:r>
      <w:proofErr w:type="spellEnd"/>
      <w:r w:rsidRPr="004D5721">
        <w:rPr>
          <w:rFonts w:ascii="Tahoma" w:eastAsia="Times New Roman" w:hAnsi="Tahoma" w:cs="Tahoma"/>
          <w:color w:val="555555"/>
          <w:sz w:val="27"/>
          <w:szCs w:val="27"/>
        </w:rPr>
        <w:t>-загадок:</w:t>
      </w:r>
    </w:p>
    <w:p w:rsidR="00D14333" w:rsidRPr="004D5721" w:rsidRDefault="00D14333" w:rsidP="00D14333">
      <w:pPr>
        <w:shd w:val="clear" w:color="auto" w:fill="FFFFFF"/>
        <w:spacing w:before="90" w:after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 xml:space="preserve">1.     </w:t>
      </w:r>
      <w:proofErr w:type="gramStart"/>
      <w:r w:rsidRPr="004D5721">
        <w:rPr>
          <w:rFonts w:ascii="Tahoma" w:eastAsia="Times New Roman" w:hAnsi="Tahoma" w:cs="Tahoma"/>
          <w:color w:val="555555"/>
          <w:sz w:val="27"/>
          <w:szCs w:val="27"/>
        </w:rPr>
        <w:t>Непобедимая, смелая – защищает, стоит на страже, воюет – если она сильна – непобедима страна – горжусь! (армия)</w:t>
      </w:r>
      <w:proofErr w:type="gramEnd"/>
    </w:p>
    <w:p w:rsidR="00D14333" w:rsidRPr="004D5721" w:rsidRDefault="00D14333" w:rsidP="00D14333">
      <w:pPr>
        <w:shd w:val="clear" w:color="auto" w:fill="FFFFFF"/>
        <w:spacing w:before="9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D5721">
        <w:rPr>
          <w:rFonts w:ascii="Tahoma" w:eastAsia="Times New Roman" w:hAnsi="Tahoma" w:cs="Tahoma"/>
          <w:color w:val="555555"/>
          <w:sz w:val="27"/>
          <w:szCs w:val="27"/>
        </w:rPr>
        <w:t xml:space="preserve">2.     </w:t>
      </w:r>
      <w:proofErr w:type="gramStart"/>
      <w:r w:rsidRPr="004D5721">
        <w:rPr>
          <w:rFonts w:ascii="Tahoma" w:eastAsia="Times New Roman" w:hAnsi="Tahoma" w:cs="Tahoma"/>
          <w:color w:val="555555"/>
          <w:sz w:val="27"/>
          <w:szCs w:val="27"/>
        </w:rPr>
        <w:t>Мудрые, добрые – живут, помнят, стареют – шли в бой не жалея себя – страну заслонили собой! (ветераны)</w:t>
      </w:r>
      <w:proofErr w:type="gramEnd"/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Pr="00A61544" w:rsidRDefault="00D14333" w:rsidP="00D14333">
      <w:pPr>
        <w:shd w:val="clear" w:color="auto" w:fill="FFFFFF"/>
        <w:spacing w:line="330" w:lineRule="atLeast"/>
        <w:jc w:val="center"/>
        <w:rPr>
          <w:sz w:val="32"/>
          <w:szCs w:val="32"/>
        </w:rPr>
      </w:pPr>
      <w:r w:rsidRPr="00A61544">
        <w:rPr>
          <w:rFonts w:ascii="Tahoma" w:eastAsia="Times New Roman" w:hAnsi="Tahoma" w:cs="Tahoma"/>
          <w:color w:val="555555"/>
          <w:sz w:val="32"/>
          <w:szCs w:val="32"/>
        </w:rPr>
        <w:lastRenderedPageBreak/>
        <w:t>КАРТА-ШПАРГАЛКА</w:t>
      </w:r>
    </w:p>
    <w:p w:rsidR="00D14333" w:rsidRDefault="00D14333" w:rsidP="00D14333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Cs w:val="0"/>
          <w:color w:val="007AD0"/>
          <w:sz w:val="36"/>
          <w:szCs w:val="36"/>
        </w:rPr>
      </w:pPr>
      <w:r w:rsidRPr="004D5721">
        <w:rPr>
          <w:rFonts w:ascii="Arial" w:hAnsi="Arial" w:cs="Arial"/>
          <w:bCs w:val="0"/>
          <w:color w:val="007AD0"/>
          <w:sz w:val="36"/>
          <w:szCs w:val="36"/>
        </w:rPr>
        <w:t>КЛАСТЕР</w:t>
      </w:r>
    </w:p>
    <w:p w:rsidR="00D14333" w:rsidRDefault="00D14333" w:rsidP="00D143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color w:val="007AD0"/>
          <w:sz w:val="36"/>
          <w:szCs w:val="36"/>
        </w:rPr>
      </w:pP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(метод развития креативного мышления)</w:t>
      </w:r>
    </w:p>
    <w:p w:rsidR="00D14333" w:rsidRPr="004D5721" w:rsidRDefault="00D14333" w:rsidP="00D14333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Cs w:val="0"/>
          <w:color w:val="007AD0"/>
          <w:sz w:val="36"/>
          <w:szCs w:val="36"/>
        </w:rPr>
      </w:pPr>
    </w:p>
    <w:p w:rsidR="00D14333" w:rsidRPr="00A61544" w:rsidRDefault="00D14333" w:rsidP="00D14333">
      <w:pPr>
        <w:pStyle w:val="a3"/>
        <w:shd w:val="clear" w:color="auto" w:fill="FFFFFF"/>
        <w:spacing w:before="90" w:beforeAutospacing="0" w:after="9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r w:rsidRPr="00A61544">
        <w:rPr>
          <w:rFonts w:ascii="Tahoma" w:hAnsi="Tahoma" w:cs="Tahoma"/>
          <w:color w:val="555555"/>
          <w:sz w:val="28"/>
          <w:szCs w:val="28"/>
        </w:rPr>
        <w:t>Цели:</w:t>
      </w:r>
    </w:p>
    <w:p w:rsidR="00D14333" w:rsidRPr="00A61544" w:rsidRDefault="00D14333" w:rsidP="00D14333">
      <w:pPr>
        <w:pStyle w:val="a3"/>
        <w:shd w:val="clear" w:color="auto" w:fill="FFFFFF"/>
        <w:spacing w:before="90" w:beforeAutospacing="0" w:after="9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r w:rsidRPr="00A61544">
        <w:rPr>
          <w:rFonts w:ascii="Tahoma" w:hAnsi="Tahoma" w:cs="Tahoma"/>
          <w:color w:val="555555"/>
          <w:sz w:val="28"/>
          <w:szCs w:val="28"/>
        </w:rPr>
        <w:t>1. Служит для стимулирования познавательной деятельности дошкольников, мотивации к размышлению до начала изучения темы.</w:t>
      </w:r>
    </w:p>
    <w:p w:rsidR="00D14333" w:rsidRPr="00A61544" w:rsidRDefault="00D14333" w:rsidP="00D14333">
      <w:pPr>
        <w:pStyle w:val="a3"/>
        <w:shd w:val="clear" w:color="auto" w:fill="FFFFFF"/>
        <w:spacing w:before="90" w:beforeAutospacing="0" w:after="9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r w:rsidRPr="00A61544">
        <w:rPr>
          <w:rFonts w:ascii="Tahoma" w:hAnsi="Tahoma" w:cs="Tahoma"/>
          <w:color w:val="555555"/>
          <w:sz w:val="28"/>
          <w:szCs w:val="28"/>
        </w:rPr>
        <w:t>2. Метод кластера позволяет структурировать учебный материал.</w:t>
      </w:r>
    </w:p>
    <w:p w:rsidR="00D14333" w:rsidRPr="00A61544" w:rsidRDefault="00D14333" w:rsidP="00D143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r w:rsidRPr="00A61544">
        <w:rPr>
          <w:rFonts w:ascii="Tahoma" w:hAnsi="Tahoma" w:cs="Tahoma"/>
          <w:color w:val="555555"/>
          <w:sz w:val="28"/>
          <w:szCs w:val="28"/>
        </w:rPr>
        <w:t>3.Метод кластера выполняет функцию систематизирования полученных знаний.</w:t>
      </w:r>
      <w:r w:rsidRPr="00A61544">
        <w:rPr>
          <w:rFonts w:ascii="Tahoma" w:hAnsi="Tahoma" w:cs="Tahoma"/>
          <w:noProof/>
          <w:color w:val="007AD0"/>
          <w:sz w:val="28"/>
          <w:szCs w:val="28"/>
        </w:rPr>
        <w:drawing>
          <wp:inline distT="0" distB="0" distL="0" distR="0" wp14:anchorId="3FC96EAF" wp14:editId="2DA809DD">
            <wp:extent cx="9525" cy="9525"/>
            <wp:effectExtent l="0" t="0" r="0" b="0"/>
            <wp:docPr id="10" name="Рисунок 10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Pr="00A61544" w:rsidRDefault="00D14333" w:rsidP="00D14333">
      <w:pPr>
        <w:pStyle w:val="a3"/>
        <w:shd w:val="clear" w:color="auto" w:fill="FFFFFF"/>
        <w:spacing w:before="90" w:beforeAutospacing="0" w:after="9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r w:rsidRPr="00A61544">
        <w:rPr>
          <w:rFonts w:ascii="Tahoma" w:hAnsi="Tahoma" w:cs="Tahoma"/>
          <w:color w:val="555555"/>
          <w:sz w:val="28"/>
          <w:szCs w:val="28"/>
        </w:rPr>
        <w:t>Алгоритм составления кластера</w:t>
      </w:r>
    </w:p>
    <w:p w:rsidR="00D14333" w:rsidRPr="00A61544" w:rsidRDefault="00D14333" w:rsidP="00D14333">
      <w:pPr>
        <w:pStyle w:val="a3"/>
        <w:shd w:val="clear" w:color="auto" w:fill="FFFFFF"/>
        <w:spacing w:before="90" w:beforeAutospacing="0" w:after="9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r w:rsidRPr="00A61544">
        <w:rPr>
          <w:rFonts w:ascii="Tahoma" w:hAnsi="Tahoma" w:cs="Tahoma"/>
          <w:color w:val="555555"/>
          <w:sz w:val="28"/>
          <w:szCs w:val="28"/>
        </w:rPr>
        <w:t>1.Кластер оформляется в виде  модели планеты со спутниками.</w:t>
      </w:r>
    </w:p>
    <w:p w:rsidR="00D14333" w:rsidRPr="00A61544" w:rsidRDefault="00D14333" w:rsidP="00D14333">
      <w:pPr>
        <w:pStyle w:val="a3"/>
        <w:shd w:val="clear" w:color="auto" w:fill="FFFFFF"/>
        <w:spacing w:before="90" w:beforeAutospacing="0" w:after="9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proofErr w:type="gramStart"/>
      <w:r w:rsidRPr="00A61544">
        <w:rPr>
          <w:rFonts w:ascii="Tahoma" w:hAnsi="Tahoma" w:cs="Tahoma"/>
          <w:color w:val="555555"/>
          <w:sz w:val="28"/>
          <w:szCs w:val="28"/>
        </w:rPr>
        <w:t>2.В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 (слова, словосочетания, предложения, выражающие идеи, мысли, факты, образы,  ассоциации,  касающиеся данной темы)</w:t>
      </w:r>
      <w:proofErr w:type="gramEnd"/>
    </w:p>
    <w:p w:rsidR="00D14333" w:rsidRPr="00A61544" w:rsidRDefault="00D14333" w:rsidP="00D14333">
      <w:pPr>
        <w:pStyle w:val="a3"/>
        <w:shd w:val="clear" w:color="auto" w:fill="FFFFFF"/>
        <w:spacing w:before="90" w:beforeAutospacing="0" w:after="90" w:afterAutospacing="0" w:line="330" w:lineRule="atLeast"/>
        <w:jc w:val="both"/>
        <w:rPr>
          <w:rFonts w:ascii="Tahoma" w:hAnsi="Tahoma" w:cs="Tahoma"/>
          <w:color w:val="555555"/>
          <w:sz w:val="28"/>
          <w:szCs w:val="28"/>
        </w:rPr>
      </w:pPr>
      <w:r w:rsidRPr="00A61544">
        <w:rPr>
          <w:rFonts w:ascii="Tahoma" w:hAnsi="Tahoma" w:cs="Tahoma"/>
          <w:color w:val="555555"/>
          <w:sz w:val="28"/>
          <w:szCs w:val="28"/>
        </w:rPr>
        <w:t>3.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Pr="00A61544" w:rsidRDefault="00D14333" w:rsidP="00D14333">
      <w:pPr>
        <w:shd w:val="clear" w:color="auto" w:fill="FFFFFF"/>
        <w:spacing w:line="330" w:lineRule="atLeast"/>
        <w:jc w:val="center"/>
        <w:rPr>
          <w:sz w:val="32"/>
          <w:szCs w:val="32"/>
        </w:rPr>
      </w:pPr>
      <w:r w:rsidRPr="00A61544">
        <w:rPr>
          <w:rFonts w:ascii="Tahoma" w:eastAsia="Times New Roman" w:hAnsi="Tahoma" w:cs="Tahoma"/>
          <w:color w:val="555555"/>
          <w:sz w:val="32"/>
          <w:szCs w:val="32"/>
        </w:rPr>
        <w:lastRenderedPageBreak/>
        <w:t>КАРТА-ШПАРГАЛКА</w:t>
      </w:r>
    </w:p>
    <w:p w:rsidR="00D14333" w:rsidRPr="00A61544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 w:rsidRPr="00A61544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ВЕРНЫЕ И НЕВЕРНЫЕ УТВЕРЖДЕНИЯ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imes New Roman" w:eastAsia="Times New Roman" w:hAnsi="Times New Roman" w:cs="Times New Roman"/>
          <w:color w:val="181818"/>
          <w:sz w:val="28"/>
          <w:szCs w:val="28"/>
        </w:rPr>
        <w:t>   </w:t>
      </w:r>
      <w:r w:rsidRPr="00A61544">
        <w:rPr>
          <w:rFonts w:ascii="Tahoma" w:eastAsia="Times New Roman" w:hAnsi="Tahoma" w:cs="Tahoma"/>
          <w:color w:val="181818"/>
          <w:sz w:val="28"/>
          <w:szCs w:val="28"/>
        </w:rPr>
        <w:t>Готовим заранее утверждения по теме так, чтобы они были под номерами. Утверждения могут быть верными и неверными. Детям раздаем листочки с таблицей: 2 строки и столько столбцов, сколько вопросов. В верхней строке цифры по порядку. 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    В начале занятия после объявления темы, предлагаем детям поиграть в игру «Верите ли вы, что</w:t>
      </w:r>
      <w:proofErr w:type="gramStart"/>
      <w:r w:rsidRPr="00A61544">
        <w:rPr>
          <w:rFonts w:ascii="Tahoma" w:eastAsia="Times New Roman" w:hAnsi="Tahoma" w:cs="Tahoma"/>
          <w:color w:val="181818"/>
          <w:sz w:val="28"/>
          <w:szCs w:val="28"/>
        </w:rPr>
        <w:t xml:space="preserve">.. .». </w:t>
      </w:r>
      <w:proofErr w:type="gramEnd"/>
      <w:r w:rsidRPr="00A61544">
        <w:rPr>
          <w:rFonts w:ascii="Tahoma" w:eastAsia="Times New Roman" w:hAnsi="Tahoma" w:cs="Tahoma"/>
          <w:color w:val="181818"/>
          <w:sz w:val="28"/>
          <w:szCs w:val="28"/>
        </w:rPr>
        <w:t xml:space="preserve">Педагог читает утверждения, а дети, если утверждение верное ставят под цифрой, соответствующей номеру утверждения плюс, если не верное - минус. В конце занятия идет проверка. Снова читаются утверждения, а дети карандашом другого цвета ставят соответствующий знак. Затем можно спросить детей изменилось ли их мнение </w:t>
      </w:r>
      <w:proofErr w:type="gramStart"/>
      <w:r w:rsidRPr="00A61544">
        <w:rPr>
          <w:rFonts w:ascii="Tahoma" w:eastAsia="Times New Roman" w:hAnsi="Tahoma" w:cs="Tahoma"/>
          <w:color w:val="181818"/>
          <w:sz w:val="28"/>
          <w:szCs w:val="28"/>
        </w:rPr>
        <w:t>относительно</w:t>
      </w:r>
      <w:proofErr w:type="gramEnd"/>
      <w:r w:rsidRPr="00A61544">
        <w:rPr>
          <w:rFonts w:ascii="Tahoma" w:eastAsia="Times New Roman" w:hAnsi="Tahoma" w:cs="Tahoma"/>
          <w:color w:val="181818"/>
          <w:sz w:val="28"/>
          <w:szCs w:val="28"/>
        </w:rPr>
        <w:t xml:space="preserve"> какого либо утверждения. Если в конце занятия по отношению к каждому утверждению будет поставлен правильный знак - материал детьми усвоен. 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НАПРИМЕР: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Такая таблица дается каждому ребенку. Число столбцов зависит от количества вопросов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1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2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3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4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5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6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7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8</w:t>
      </w:r>
      <w:r w:rsidRPr="001A17EF">
        <w:rPr>
          <w:rFonts w:ascii="Tahoma" w:eastAsia="Times New Roman" w:hAnsi="Tahoma" w:cs="Tahoma"/>
          <w:noProof/>
          <w:color w:val="007AD0"/>
          <w:sz w:val="28"/>
          <w:szCs w:val="28"/>
        </w:rPr>
        <w:drawing>
          <wp:inline distT="0" distB="0" distL="0" distR="0" wp14:anchorId="228F3868" wp14:editId="6B73AE71">
            <wp:extent cx="9525" cy="9525"/>
            <wp:effectExtent l="0" t="0" r="0" b="0"/>
            <wp:docPr id="17" name="Рисунок 17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9</w:t>
      </w:r>
    </w:p>
    <w:p w:rsidR="00D14333" w:rsidRPr="00A61544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10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jc w:val="center"/>
        <w:rPr>
          <w:rFonts w:ascii="Tahoma" w:eastAsia="Times New Roman" w:hAnsi="Tahoma" w:cs="Tahoma"/>
          <w:color w:val="181818"/>
          <w:sz w:val="28"/>
          <w:szCs w:val="28"/>
        </w:rPr>
      </w:pPr>
      <w:r w:rsidRPr="001A17EF">
        <w:rPr>
          <w:rFonts w:ascii="Tahoma" w:eastAsia="Times New Roman" w:hAnsi="Tahoma" w:cs="Tahoma"/>
          <w:b/>
          <w:bCs/>
          <w:color w:val="181818"/>
          <w:sz w:val="28"/>
          <w:szCs w:val="28"/>
        </w:rPr>
        <w:t>Тема – волшебное электричество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 xml:space="preserve">- Ребята, давайте с вами поиграем, у вас таблички, </w:t>
      </w:r>
      <w:proofErr w:type="gramStart"/>
      <w:r w:rsidRPr="00A61544">
        <w:rPr>
          <w:rFonts w:ascii="Tahoma" w:eastAsia="Times New Roman" w:hAnsi="Tahoma" w:cs="Tahoma"/>
          <w:color w:val="181818"/>
          <w:sz w:val="28"/>
          <w:szCs w:val="28"/>
        </w:rPr>
        <w:t>с верху</w:t>
      </w:r>
      <w:proofErr w:type="gramEnd"/>
      <w:r w:rsidRPr="00A61544">
        <w:rPr>
          <w:rFonts w:ascii="Tahoma" w:eastAsia="Times New Roman" w:hAnsi="Tahoma" w:cs="Tahoma"/>
          <w:color w:val="181818"/>
          <w:sz w:val="28"/>
          <w:szCs w:val="28"/>
        </w:rPr>
        <w:t xml:space="preserve"> цифры, а внизу пустые клетки. Если вы со мной согласны, то ставьте плюс, если нет - минус.</w:t>
      </w:r>
      <w:r w:rsidRPr="00A61544">
        <w:rPr>
          <w:rFonts w:ascii="Tahoma" w:eastAsia="Times New Roman" w:hAnsi="Tahoma" w:cs="Tahoma"/>
          <w:color w:val="181818"/>
          <w:sz w:val="28"/>
          <w:szCs w:val="28"/>
        </w:rPr>
        <w:br/>
        <w:t>Верите ли вы, что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1.  Электрический ток течет только по проводам.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2. Электрический ток вырабатывается на электростанции. 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3. Электрический ток иногда безопасен.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4. У меня в доме нет электроприборов.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5. Поезд движется с помощью электричества</w:t>
      </w:r>
    </w:p>
    <w:p w:rsidR="00D14333" w:rsidRPr="00A61544" w:rsidRDefault="00D14333" w:rsidP="00D14333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Затем таблица откладывается, и в ходе занятия выясняются ответы на вопросы. В конце занятия возвращаемся к таблице, снова читаются вопросы, а дети карандашом другого цвета ставят соответствующий знак. Если в конце занятия дети поставили знаки правильно, то материал - усвоен.</w:t>
      </w:r>
    </w:p>
    <w:p w:rsidR="00D14333" w:rsidRPr="00A61544" w:rsidRDefault="00D14333" w:rsidP="00D14333">
      <w:pPr>
        <w:shd w:val="clear" w:color="auto" w:fill="FFFFFF"/>
        <w:spacing w:line="317" w:lineRule="atLeast"/>
        <w:rPr>
          <w:rFonts w:ascii="Tahoma" w:eastAsia="Times New Roman" w:hAnsi="Tahoma" w:cs="Tahoma"/>
          <w:color w:val="181818"/>
          <w:sz w:val="28"/>
          <w:szCs w:val="28"/>
        </w:rPr>
      </w:pPr>
      <w:r w:rsidRPr="00A61544">
        <w:rPr>
          <w:rFonts w:ascii="Tahoma" w:eastAsia="Times New Roman" w:hAnsi="Tahoma" w:cs="Tahoma"/>
          <w:color w:val="181818"/>
          <w:sz w:val="28"/>
          <w:szCs w:val="28"/>
        </w:rPr>
        <w:t>Во время этого приема идет активизация внимания, потому что он в виде игры; активизация памяти, потому что нужно вспомнить, как было сделано ранее. Работа с такими таблицами закрепляет знание детьми цифр.</w:t>
      </w:r>
    </w:p>
    <w:p w:rsidR="00D14333" w:rsidRDefault="00D14333" w:rsidP="00D14333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</w:rPr>
      </w:pPr>
      <w:r w:rsidRPr="00A61544">
        <w:rPr>
          <w:rFonts w:ascii="Tahoma" w:eastAsia="Times New Roman" w:hAnsi="Tahoma" w:cs="Tahoma"/>
          <w:color w:val="555555"/>
          <w:sz w:val="32"/>
          <w:szCs w:val="32"/>
        </w:rPr>
        <w:lastRenderedPageBreak/>
        <w:t>КАРТА-ШПАРГАЛКА</w:t>
      </w:r>
    </w:p>
    <w:p w:rsidR="00D14333" w:rsidRPr="001A17EF" w:rsidRDefault="00D14333" w:rsidP="00D1433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 w:rsidRPr="001A17EF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ТОЛСТЫЕ И ТОНКИЕ ВОПРОСЫ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ЦЕЛЬ:</w:t>
      </w:r>
      <w:r w:rsidRPr="001A17EF">
        <w:rPr>
          <w:rFonts w:ascii="Tahoma" w:eastAsia="Times New Roman" w:hAnsi="Tahoma" w:cs="Tahoma"/>
          <w:color w:val="555555"/>
          <w:sz w:val="28"/>
          <w:szCs w:val="28"/>
        </w:rPr>
        <w:t>  Осмысление содержания художественного произведения.</w:t>
      </w:r>
    </w:p>
    <w:p w:rsidR="00D14333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«Тонкий»</w:t>
      </w:r>
      <w:r w:rsidRPr="001A17EF">
        <w:rPr>
          <w:rFonts w:ascii="Tahoma" w:eastAsia="Times New Roman" w:hAnsi="Tahoma" w:cs="Tahoma"/>
          <w:color w:val="555555"/>
          <w:sz w:val="28"/>
          <w:szCs w:val="28"/>
        </w:rPr>
        <w:t xml:space="preserve"> вопрос подразумевает ответ «да», «нет», «не </w:t>
      </w:r>
      <w:r>
        <w:rPr>
          <w:rFonts w:ascii="Tahoma" w:eastAsia="Times New Roman" w:hAnsi="Tahoma" w:cs="Tahoma"/>
          <w:color w:val="555555"/>
          <w:sz w:val="28"/>
          <w:szCs w:val="28"/>
        </w:rPr>
        <w:t>з</w:t>
      </w:r>
      <w:r w:rsidRPr="001A17EF">
        <w:rPr>
          <w:rFonts w:ascii="Tahoma" w:eastAsia="Times New Roman" w:hAnsi="Tahoma" w:cs="Tahoma"/>
          <w:color w:val="555555"/>
          <w:sz w:val="28"/>
          <w:szCs w:val="28"/>
        </w:rPr>
        <w:t>наю». 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«Толстый»</w:t>
      </w:r>
      <w:r w:rsidRPr="001A17EF">
        <w:rPr>
          <w:rFonts w:ascii="Tahoma" w:eastAsia="Times New Roman" w:hAnsi="Tahoma" w:cs="Tahoma"/>
          <w:color w:val="555555"/>
          <w:sz w:val="28"/>
          <w:szCs w:val="28"/>
        </w:rPr>
        <w:t> вопрос требует развёрнутого ответа: почему? Зачем?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br/>
      </w:r>
      <w:r w:rsidRPr="001A17EF">
        <w:rPr>
          <w:rFonts w:ascii="Tahoma" w:eastAsia="Times New Roman" w:hAnsi="Tahoma" w:cs="Tahoma"/>
          <w:b/>
          <w:bCs/>
          <w:i/>
          <w:iCs/>
          <w:color w:val="00B050"/>
          <w:sz w:val="28"/>
          <w:szCs w:val="28"/>
        </w:rPr>
        <w:t>Суть « толстых» и «тонких» вопросов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b/>
          <w:bCs/>
          <w:i/>
          <w:iCs/>
          <w:color w:val="00B0F0"/>
          <w:sz w:val="28"/>
          <w:szCs w:val="28"/>
        </w:rPr>
        <w:t>Толстые вопросы                                             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Дайте три объяснения, почему…?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Объясните, почему…?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Почему вы думаете…?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Почему Вы считаете…?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В чем различие…?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Предположите, что будет, если…?</w:t>
      </w:r>
      <w:r w:rsidRPr="001A17EF">
        <w:rPr>
          <w:rFonts w:ascii="Tahoma" w:eastAsia="Times New Roman" w:hAnsi="Tahoma" w:cs="Tahoma"/>
          <w:noProof/>
          <w:color w:val="007AD0"/>
          <w:sz w:val="28"/>
          <w:szCs w:val="28"/>
        </w:rPr>
        <w:drawing>
          <wp:inline distT="0" distB="0" distL="0" distR="0" wp14:anchorId="4FF81BE3" wp14:editId="7C52B073">
            <wp:extent cx="9525" cy="9525"/>
            <wp:effectExtent l="0" t="0" r="0" b="0"/>
            <wp:docPr id="19" name="Рисунок 19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Что, если…?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 Т</w:t>
      </w:r>
      <w:r w:rsidRPr="001A17EF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</w:rPr>
        <w:t>онкие: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Кто…?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Что…?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Когда…?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Может…?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Будет…?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Мог ли…?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Как звать…? Было ли…?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Согласны ли Вы…?</w:t>
      </w:r>
    </w:p>
    <w:p w:rsidR="00D14333" w:rsidRPr="001A17EF" w:rsidRDefault="00D14333" w:rsidP="00D14333">
      <w:pPr>
        <w:shd w:val="clear" w:color="auto" w:fill="FFFFFF"/>
        <w:spacing w:line="330" w:lineRule="atLeast"/>
        <w:ind w:left="720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000000"/>
          <w:sz w:val="28"/>
          <w:szCs w:val="28"/>
        </w:rPr>
        <w:t>Верно ли…?</w:t>
      </w:r>
    </w:p>
    <w:p w:rsidR="00D14333" w:rsidRDefault="00D14333" w:rsidP="00D14333">
      <w:pPr>
        <w:shd w:val="clear" w:color="auto" w:fill="FFFFFF"/>
        <w:spacing w:line="330" w:lineRule="atLeast"/>
        <w:jc w:val="center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</w:rPr>
      </w:pPr>
      <w:r w:rsidRPr="00A61544">
        <w:rPr>
          <w:rFonts w:ascii="Tahoma" w:eastAsia="Times New Roman" w:hAnsi="Tahoma" w:cs="Tahoma"/>
          <w:color w:val="555555"/>
          <w:sz w:val="32"/>
          <w:szCs w:val="32"/>
        </w:rPr>
        <w:lastRenderedPageBreak/>
        <w:t>КАРТА-ШПАРГАЛКА</w:t>
      </w:r>
    </w:p>
    <w:p w:rsidR="00D14333" w:rsidRPr="001A17EF" w:rsidRDefault="00D14333" w:rsidP="00D1433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 w:rsidRPr="001A17EF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СОВЕТЫ, КОТОРЫЕ ПОМОГУТ РАЗВИТЬ КРИТИЧЕСКОЕ МЫШЛЕНИЕ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Советы, которые помогут развить критическое мышление у детей:</w:t>
      </w:r>
      <w:r w:rsidRPr="001A17EF">
        <w:rPr>
          <w:rFonts w:ascii="Tahoma" w:eastAsia="Times New Roman" w:hAnsi="Tahoma" w:cs="Tahoma"/>
          <w:noProof/>
          <w:color w:val="007AD0"/>
          <w:sz w:val="28"/>
          <w:szCs w:val="28"/>
        </w:rPr>
        <w:drawing>
          <wp:inline distT="0" distB="0" distL="0" distR="0" wp14:anchorId="0B481594" wp14:editId="67709486">
            <wp:extent cx="9525" cy="9525"/>
            <wp:effectExtent l="0" t="0" r="0" b="0"/>
            <wp:docPr id="21" name="Рисунок 2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В высказываниях должна быть логика. С самого раннего возраста нужно обучать ребенка мыслить логически. Старайтесь сами чаще рассуждать при ребенке, обосновывайте свое мнение, учите ребенка строить фразы по модели: "Если ..., то ...".</w:t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Приучайте малыша развивать мышление разными способами и в игровой форме.</w:t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Пусть он сравнивает предметы, находит общие черты, делает выводы после прочтения сказок.</w:t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Не принимайте ответ: "Потому что так хочу" или "Потому что мне так нравится", если речь идет об аргументации мнения о чем-либо. Попросите ребенка подумать и назвать настоящую причину. Разумеется, не стоит заставлять малыша сразу озвучивать аргументы. Пусть сначала он научится задумываться над этим. Помогите ему, задавая наводящие вопросы.</w:t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Позвольте ребенку сомневаться. Ваш ребенок в чем-то сомневается, выражает недоверие к каким-то фактам — отлично! Значит, он будет стараться доказать, что он прав. Значит, захочет узнать все об объекте спора. Узнает и запомнит много нового и интересного.</w:t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Ваш ребенок указывает на ошибку в ваших рассуждениях? Или задает много уточняющих вопросов? Это замечательно. Значит, он внимателен, готов высказать свое мнение и очень хочет все знать. Поощряйте такие разговоры.</w:t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Старайтесь приучить ребенка сначала выяснять всю информацию, а уже потом делать выводы. Покажите, что неразумно критиковать то, о чем ничего не знаешь, нужно всегда стараться судить объективно.</w:t>
      </w:r>
    </w:p>
    <w:p w:rsidR="00D14333" w:rsidRPr="001A17EF" w:rsidRDefault="00D14333" w:rsidP="00D14333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t>Пробуждая в детях критическое мышление, воспитатель учится честно отвечать на детские вопросы, даже если он не знает ответа. И самое лучшее. Что можно ответить в таком случае: «Я не знаю, почему это так. Давай вместе придумаем, как это можно узнать»</w:t>
      </w: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line="330" w:lineRule="atLeast"/>
      </w:pPr>
    </w:p>
    <w:p w:rsidR="00D14333" w:rsidRDefault="00D14333" w:rsidP="00D143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32"/>
          <w:szCs w:val="32"/>
        </w:rPr>
      </w:pPr>
      <w:r w:rsidRPr="00A61544">
        <w:rPr>
          <w:rFonts w:ascii="Tahoma" w:eastAsia="Times New Roman" w:hAnsi="Tahoma" w:cs="Tahoma"/>
          <w:color w:val="555555"/>
          <w:sz w:val="32"/>
          <w:szCs w:val="32"/>
        </w:rPr>
        <w:lastRenderedPageBreak/>
        <w:t>КАРТА-ШПАРГАЛКА</w:t>
      </w:r>
    </w:p>
    <w:p w:rsidR="00D14333" w:rsidRPr="001A17EF" w:rsidRDefault="00D14333" w:rsidP="00D143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 w:rsidRPr="001A17EF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ШЕСТЬ ШЛЯП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Цель метода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Научить людей лучше понимать особенности своего мышления, контролировать свой образ мыслей и более точно соотносить его с поставленными задачами с целью более эффективного использования процесса мышления при решении проблем.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Суть метода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Шесть шляп мышления - простой и практический способ, позволяющий преодолеть три фундаментальные трудности, связанные с практическим мышлением: эмоции, беспомощность, путаницу. Метод позволяет разделить мышление на шесть типов, или режимов, каждому из которых отвечает метафорическая цветная "шляпа". Такое деление позволяет использовать каждый режим намного эффективнее, и весь процесс мышления становится более сфокусированным и устойчивым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Шесть шляп мышления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Красная шляпа</w:t>
      </w:r>
      <w:r w:rsidRPr="001A1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 Красный цвет наводит на мысль об огне. Красная шляпа связана с эмоциями, интуицией, чувствами и предчувствиями. Здесь не нужно ничего обосновывать. Ваши чувства существуют, и красная шляпа дает возможность их изложить. (</w:t>
      </w:r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Я люблю животных, они смешные и т.д.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Желтая шляпа</w:t>
      </w:r>
      <w:r w:rsidRPr="001A17EF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  <w:t>.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 Желтый цвет наводит на мысль о солнце и оптимизме. Под желтой шляпой мы стараемся найти достоинства и преимущества предложения, перспективы и возможные выигрыши, выявить скрытые ресурсы. (</w:t>
      </w:r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Чем они полезны для природы и человека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Черная шляпа</w:t>
      </w:r>
      <w:r w:rsidRPr="001A1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 Черный цвет напоминает о мантии судьи и означает осторожность. Черная шляпа - это режим критики и оценки, она указывает на недостатки и риски и говорит, почему что-то может не получиться. (</w:t>
      </w:r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Проблемы – вымирание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Зеленая шляпа</w:t>
      </w:r>
      <w:r w:rsidRPr="001A1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 Зеленый цвет напоминает о растениях, росте, энергии, жизни. Зеленая шляпа - это режим творчества, генерации идей, нестандартных подходов и альтернативных точек зрения</w:t>
      </w:r>
      <w:proofErr w:type="gramStart"/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proofErr w:type="gramStart"/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п</w:t>
      </w:r>
      <w:proofErr w:type="gramEnd"/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есни, стихи, сказки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Белая шляпа</w:t>
      </w:r>
      <w:r w:rsidRPr="001A1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 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 (</w:t>
      </w:r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Факты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 w:rsidRPr="001A17EF">
        <w:rPr>
          <w:rFonts w:ascii="Arial" w:eastAsia="Times New Roman" w:hAnsi="Arial" w:cs="Arial"/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B605C5E" wp14:editId="6AC479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76550" cy="2828925"/>
            <wp:effectExtent l="19050" t="0" r="0" b="0"/>
            <wp:wrapSquare wrapText="bothSides"/>
            <wp:docPr id="2" name="Рисунок 2" descr="hello_html_m723eac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23eac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EF">
        <w:rPr>
          <w:rFonts w:ascii="Tahoma" w:eastAsia="Times New Roman" w:hAnsi="Tahoma" w:cs="Tahoma"/>
          <w:noProof/>
          <w:color w:val="007AD0"/>
          <w:sz w:val="28"/>
          <w:szCs w:val="28"/>
        </w:rPr>
        <w:drawing>
          <wp:inline distT="0" distB="0" distL="0" distR="0" wp14:anchorId="0E6DB805" wp14:editId="22394AD8">
            <wp:extent cx="9525" cy="9525"/>
            <wp:effectExtent l="0" t="0" r="0" b="0"/>
            <wp:docPr id="23" name="Рисунок 2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Синяя шляпа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. Используется в начале обсуждений, чтобы поставить задачу мышления и решить, чего мы хотим достичь в результате. Это режим наблюдения за самим процессом мышления и управления им (</w:t>
      </w:r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формулировка целей, подведение итогов и т. п.)</w:t>
      </w:r>
      <w:proofErr w:type="gramStart"/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.(</w:t>
      </w:r>
      <w:proofErr w:type="gramEnd"/>
      <w:r w:rsidRPr="001A17E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Выводы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1A17E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Достоинства метода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Наглядность, простота освоения и применения.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Умение видеть ситуацию и решение с нескольких точек зрения.</w:t>
      </w:r>
    </w:p>
    <w:p w:rsidR="00D14333" w:rsidRDefault="00D14333" w:rsidP="00D14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Позволяет отстранить свое эго от мышления.</w:t>
      </w:r>
    </w:p>
    <w:p w:rsidR="00D14333" w:rsidRPr="001A17EF" w:rsidRDefault="00D14333" w:rsidP="00D1433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1A17EF">
        <w:rPr>
          <w:rFonts w:ascii="Tahoma" w:eastAsia="Times New Roman" w:hAnsi="Tahoma" w:cs="Tahoma"/>
          <w:color w:val="555555"/>
          <w:sz w:val="28"/>
          <w:szCs w:val="28"/>
        </w:rPr>
        <w:lastRenderedPageBreak/>
        <w:br/>
      </w:r>
      <w:r w:rsidRPr="001A17E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Ожидаемый результат</w:t>
      </w:r>
      <w:proofErr w:type="gramStart"/>
      <w:r w:rsidRPr="001A17E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</w:t>
      </w:r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Б</w:t>
      </w:r>
      <w:proofErr w:type="gramEnd"/>
      <w:r w:rsidRPr="001A17EF">
        <w:rPr>
          <w:rFonts w:ascii="Times New Roman" w:eastAsia="Times New Roman" w:hAnsi="Times New Roman" w:cs="Times New Roman"/>
          <w:color w:val="181818"/>
          <w:sz w:val="28"/>
          <w:szCs w:val="28"/>
        </w:rPr>
        <w:t>олее эффективное использование процесса мышления при решении проб</w:t>
      </w:r>
      <w:r w:rsidRPr="001A17EF">
        <w:rPr>
          <w:rFonts w:ascii="Times New Roman" w:eastAsia="Times New Roman" w:hAnsi="Times New Roman" w:cs="Times New Roman"/>
          <w:color w:val="181818"/>
          <w:sz w:val="21"/>
          <w:szCs w:val="21"/>
        </w:rPr>
        <w:t>лем.</w:t>
      </w:r>
    </w:p>
    <w:p w:rsidR="009A76E1" w:rsidRDefault="009A76E1"/>
    <w:sectPr w:rsidR="009A76E1" w:rsidSect="00846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653"/>
    <w:multiLevelType w:val="multilevel"/>
    <w:tmpl w:val="850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33"/>
    <w:rsid w:val="009A76E1"/>
    <w:rsid w:val="00D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4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3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4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3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2023-11-14T04:18:00Z</dcterms:created>
  <dcterms:modified xsi:type="dcterms:W3CDTF">2023-11-14T04:20:00Z</dcterms:modified>
</cp:coreProperties>
</file>