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93" w:rsidRPr="00A56993" w:rsidRDefault="00A56993" w:rsidP="00A56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993">
        <w:rPr>
          <w:rFonts w:ascii="Times New Roman" w:hAnsi="Times New Roman" w:cs="Times New Roman"/>
          <w:b/>
          <w:sz w:val="24"/>
          <w:szCs w:val="24"/>
        </w:rPr>
        <w:t>Краткая презентация</w:t>
      </w:r>
    </w:p>
    <w:p w:rsidR="00A56993" w:rsidRPr="00A56993" w:rsidRDefault="00844175" w:rsidP="00A56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A56993" w:rsidRPr="00A56993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</w:p>
    <w:p w:rsidR="00A56993" w:rsidRPr="00A56993" w:rsidRDefault="00A56993" w:rsidP="00A56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93">
        <w:rPr>
          <w:rFonts w:ascii="Times New Roman" w:hAnsi="Times New Roman" w:cs="Times New Roman"/>
          <w:b/>
          <w:sz w:val="24"/>
          <w:szCs w:val="24"/>
        </w:rPr>
        <w:t xml:space="preserve">МБДОУ «ДС №382 </w:t>
      </w:r>
      <w:proofErr w:type="spellStart"/>
      <w:r w:rsidRPr="00A5699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56993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A56993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Pr="00A56993">
        <w:rPr>
          <w:rFonts w:ascii="Times New Roman" w:hAnsi="Times New Roman" w:cs="Times New Roman"/>
          <w:b/>
          <w:sz w:val="24"/>
          <w:szCs w:val="24"/>
        </w:rPr>
        <w:t>»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О</w:t>
      </w:r>
      <w:r w:rsidR="00844175">
        <w:rPr>
          <w:rFonts w:ascii="Times New Roman" w:hAnsi="Times New Roman" w:cs="Times New Roman"/>
          <w:sz w:val="24"/>
          <w:szCs w:val="24"/>
        </w:rPr>
        <w:t>сновная о</w:t>
      </w:r>
      <w:r w:rsidRPr="00A56993">
        <w:rPr>
          <w:rFonts w:ascii="Times New Roman" w:hAnsi="Times New Roman" w:cs="Times New Roman"/>
          <w:sz w:val="24"/>
          <w:szCs w:val="24"/>
        </w:rPr>
        <w:t xml:space="preserve">бразовательная программа дошкольного образования (далее ООП, Программа) Муниципального бюджетного   дошкольного образовательного учреждения «Детского сада № 382 г. Челябинска» (далее МБДОУ «ДС №382 г. Челябинска») является нормативно-управленческим документом, определяющим содержательную и организационную составляющие образовательного процесса МБДОУ «ДС № 382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МБДОУ «ДС №382 г. Челябинска» является образовательная деятельность по образовательным программам дошкольного образования, присмотр и уход за детьми.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МБДОУ «ДС №382 г. Челябинска»  -  образовательная программа, направленная на обучение и воспитание воспитанников с 1,5 лет до прекращения образовательных отношений  с учетом особенностей психофизического развития,  индивидуальных возможностей воспитанников.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всестороннего развития детей в возрасте от 1,5 до 8 лет.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В МБДОУ «ДС №382 г. Челябинска» функционируют 11 групп для детей от 1,5 до 8 лет, в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 xml:space="preserve"> (12-часового пребывания с 7 до 19 часов).  Из них: 3 группы общеразвивающей направленности, 5 групп оздоровительной направленности для детей с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аллергопатол</w:t>
      </w:r>
      <w:r w:rsidR="004759DB">
        <w:rPr>
          <w:rFonts w:ascii="Times New Roman" w:hAnsi="Times New Roman" w:cs="Times New Roman"/>
          <w:sz w:val="24"/>
          <w:szCs w:val="24"/>
        </w:rPr>
        <w:t>о</w:t>
      </w:r>
      <w:r w:rsidRPr="00A56993">
        <w:rPr>
          <w:rFonts w:ascii="Times New Roman" w:hAnsi="Times New Roman" w:cs="Times New Roman"/>
          <w:sz w:val="24"/>
          <w:szCs w:val="24"/>
        </w:rPr>
        <w:t>гией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, 3 группы компенсирующей направленности для детей с тяжёлыми нарушениями речи. КРР: С целью удовлетворения потребностей детей с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 в коррекции речи в ДОУ функционируют группы</w:t>
      </w:r>
      <w:r w:rsidR="004759DB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</w:t>
      </w:r>
      <w:r w:rsidRPr="00A56993">
        <w:rPr>
          <w:rFonts w:ascii="Times New Roman" w:hAnsi="Times New Roman" w:cs="Times New Roman"/>
          <w:sz w:val="24"/>
          <w:szCs w:val="24"/>
        </w:rPr>
        <w:t>л</w:t>
      </w:r>
      <w:r w:rsidR="004759DB">
        <w:rPr>
          <w:rFonts w:ascii="Times New Roman" w:hAnsi="Times New Roman" w:cs="Times New Roman"/>
          <w:sz w:val="24"/>
          <w:szCs w:val="24"/>
        </w:rPr>
        <w:t>я</w:t>
      </w:r>
      <w:r w:rsidRPr="00A56993">
        <w:rPr>
          <w:rFonts w:ascii="Times New Roman" w:hAnsi="Times New Roman" w:cs="Times New Roman"/>
          <w:sz w:val="24"/>
          <w:szCs w:val="24"/>
        </w:rPr>
        <w:t xml:space="preserve"> детей с ТНР с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Организация детской жизнедеятельности осуществляется с учетом индивидуальных особенностей и потребностей, возраста и пола. В группах оздоровительной направленности с учётом специфики заболевания детей с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Возрастные категории: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 xml:space="preserve"> </w:t>
      </w:r>
      <w:r w:rsidR="00671D6F">
        <w:rPr>
          <w:rFonts w:ascii="Times New Roman" w:hAnsi="Times New Roman" w:cs="Times New Roman"/>
          <w:sz w:val="24"/>
          <w:szCs w:val="24"/>
        </w:rPr>
        <w:t>смешенная ранняя</w:t>
      </w:r>
      <w:r w:rsidRPr="00A56993">
        <w:rPr>
          <w:rFonts w:ascii="Times New Roman" w:hAnsi="Times New Roman" w:cs="Times New Roman"/>
          <w:sz w:val="24"/>
          <w:szCs w:val="24"/>
        </w:rPr>
        <w:t xml:space="preserve"> (1,5-</w:t>
      </w:r>
      <w:r w:rsidR="00671D6F">
        <w:rPr>
          <w:rFonts w:ascii="Times New Roman" w:hAnsi="Times New Roman" w:cs="Times New Roman"/>
          <w:sz w:val="24"/>
          <w:szCs w:val="24"/>
        </w:rPr>
        <w:t>3</w:t>
      </w:r>
      <w:r w:rsidRPr="00A56993">
        <w:rPr>
          <w:rFonts w:ascii="Times New Roman" w:hAnsi="Times New Roman" w:cs="Times New Roman"/>
          <w:sz w:val="24"/>
          <w:szCs w:val="24"/>
        </w:rPr>
        <w:t xml:space="preserve"> лет), младшая группа (3-4 года), средняя группа (4-5 лет), старшая группа (5-6 лет), подготовительная к школе группа (6-7 лет), разновозрастная группа (</w:t>
      </w:r>
      <w:r w:rsidR="00671D6F">
        <w:rPr>
          <w:rFonts w:ascii="Times New Roman" w:hAnsi="Times New Roman" w:cs="Times New Roman"/>
          <w:sz w:val="24"/>
          <w:szCs w:val="24"/>
        </w:rPr>
        <w:t>4</w:t>
      </w:r>
      <w:r w:rsidRPr="00A56993">
        <w:rPr>
          <w:rFonts w:ascii="Times New Roman" w:hAnsi="Times New Roman" w:cs="Times New Roman"/>
          <w:sz w:val="24"/>
          <w:szCs w:val="24"/>
        </w:rPr>
        <w:t>-6 лет).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В соответствии с законом № 273-ФЗ «Об образовании в Российской Федерации» и Федеральным государственным образовательным стандартом дошкольного образования (Приказ Министерства образования и науки РФ от 17 октября 2013 г. №1155) любая  дошкольная образовательная организация, в которой обучаются дети дошкольного возраста, обязана самостоятельно разрабатывать и утверждать образовательную программу дошкольного образования.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 «Детский сад № 382  г. Челябинска» (далее – Программа) разработана творческой группой педагогических работников МБДОУ «ДС№382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» с привлечением родителей (законных представителей) воспитанников на основе Федерального государственного образовательного стандарта дошкольного образования (далее – ФГОС ДО) и Федеральной образовательной программы дошкольного образования (далее – ФОП ДО), с приоритетным осуществлением образовательных областей «физическое  и познавательное развитие», модуль «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Я+мир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=?» ) «познавательное развитие », модуль «Наш дом – Южный Урал».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</w:t>
      </w:r>
      <w:r w:rsidRPr="00A56993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</w:t>
      </w:r>
      <w:r w:rsidRPr="00A56993">
        <w:rPr>
          <w:rFonts w:ascii="Times New Roman" w:hAnsi="Times New Roman" w:cs="Times New Roman"/>
          <w:b/>
          <w:sz w:val="24"/>
          <w:szCs w:val="24"/>
        </w:rPr>
        <w:t>целей и задач</w:t>
      </w:r>
      <w:r w:rsidRPr="00A56993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. 1.5, 1.6. ФГОС ДО и ФОП п. 14.1, 14.2 с. 4-5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6993">
        <w:rPr>
          <w:rFonts w:ascii="Times New Roman" w:hAnsi="Times New Roman" w:cs="Times New Roman"/>
          <w:b/>
          <w:sz w:val="24"/>
          <w:szCs w:val="24"/>
        </w:rPr>
        <w:t>Целью Программы:</w:t>
      </w:r>
      <w:r w:rsidRPr="00A56993">
        <w:rPr>
          <w:rFonts w:ascii="Times New Roman" w:hAnsi="Times New Roman" w:cs="Times New Roman"/>
          <w:sz w:val="24"/>
          <w:szCs w:val="24"/>
        </w:rPr>
        <w:t xml:space="preserve">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 и национально-культурных традиций.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 – жизнь, достоинство, права и свободы человека, патриотизм,    гражданственность, служение Отечеству и ответственность за его судьбу, высокие нравственные идеалы, крепкая семья, созидательный труд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End"/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Содержание Программы включает три основных раздела: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A56993">
        <w:rPr>
          <w:rFonts w:ascii="Times New Roman" w:hAnsi="Times New Roman" w:cs="Times New Roman"/>
          <w:sz w:val="24"/>
          <w:szCs w:val="24"/>
        </w:rPr>
        <w:t xml:space="preserve"> </w:t>
      </w:r>
      <w:r w:rsidRPr="00A5699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A56993">
        <w:rPr>
          <w:rFonts w:ascii="Times New Roman" w:hAnsi="Times New Roman" w:cs="Times New Roman"/>
          <w:sz w:val="24"/>
          <w:szCs w:val="24"/>
        </w:rPr>
        <w:t xml:space="preserve"> определяет ее цели и задачи, принципы и подходы к формированию Программы, планируемые результаты ее освоения  в младенческом, раннем, дошкольном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возрастах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>, а также на этапе  завершения освоения Программы, подходы к педагогической диагностике достижения планируемых результатов.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Включает  в себя: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 пояснительную записку: цель, задачи и принципы реализации Программы; планируемые результаты, которые представлены в виде возрастных характеристик возможных достижений ребенка дошкольного возраста на разных возрастных этапах и к завершению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 xml:space="preserve">;   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 xml:space="preserve">  диагностику достижений планируемых результатов.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Программы </w:t>
      </w:r>
      <w:r w:rsidRPr="00A56993">
        <w:rPr>
          <w:rFonts w:ascii="Times New Roman" w:hAnsi="Times New Roman" w:cs="Times New Roman"/>
          <w:sz w:val="24"/>
          <w:szCs w:val="24"/>
        </w:rPr>
        <w:t xml:space="preserve"> включает задачи и содержание образования (обучения и воспитания) по образовательным областям для всех возрастных групп обучающихся.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В разделе определены содержательные линии образовательной деятельности, реализуемые в ДОО по основным направлениям развития детей дошкольного возраста («социально-коммуникативное развитие», «познавательное развитие», «речевое развитие», «художественно-эстетическое развитие», «физическое развитие»).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семи-восьми лет. Представлены задачи воспитания, направленные на приобщение детей к ценностям российского народа, формирования у них ценностного отношения к окружающему миру.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В разделе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В содержательный раздел образовательной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Рабочая программа воспитания так же включает три раздела: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отношений, которая ориентирована на специфику национальных, социокультурных условий в которых осуществляется образовательная деятельность.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Организационный раздел Программы  </w:t>
      </w:r>
      <w:r w:rsidRPr="00A56993">
        <w:rPr>
          <w:rFonts w:ascii="Times New Roman" w:hAnsi="Times New Roman" w:cs="Times New Roman"/>
          <w:sz w:val="24"/>
          <w:szCs w:val="24"/>
        </w:rPr>
        <w:t>содержит   описание психолого-педагогических и кадровых условий реализации Программы; организации развивающей предметно-пространственной среды (далее –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Раздел включает перечень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ссылку на страницу сайта МБДОУ «ДС№382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» с примерным перечень рекомендованных для семейного просмотра анимационных произведений.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В разделе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 xml:space="preserve"> режим и распорядок дня в дошкольных группах.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В программе представлен план воспитательной работы с перечнем основных государственных и народных праздников, традиций и памятных дат.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Программа представляет собой нормативно-управленческий документ, характеризующий главные цели, задачи, направления обучения, воспитания, развития воспитанников, особенности организации кадрового и методического обеспечения педагогического процесса и основные планируемые результаты освоения содержания Программы.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На основании ее содержания педагоги разрабатывают рабочие программы, которые являются нормативно-управленческим документом МБДОУ «ДС №382 г. Челябинска».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Обязательная часть Программы оформлена в виде ссылок на Федеральную образовательную программу дошкольного образования.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раскрывает приоритетные направления работы МБДОУ «ДС№382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При</w:t>
      </w:r>
      <w:r w:rsidR="004759DB">
        <w:rPr>
          <w:rFonts w:ascii="Times New Roman" w:hAnsi="Times New Roman" w:cs="Times New Roman"/>
          <w:sz w:val="24"/>
          <w:szCs w:val="24"/>
        </w:rPr>
        <w:t>о</w:t>
      </w:r>
      <w:r w:rsidRPr="00A56993">
        <w:rPr>
          <w:rFonts w:ascii="Times New Roman" w:hAnsi="Times New Roman" w:cs="Times New Roman"/>
          <w:sz w:val="24"/>
          <w:szCs w:val="24"/>
        </w:rPr>
        <w:t>ритетное направление деятельности ДОУ: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A56993">
        <w:rPr>
          <w:rFonts w:ascii="Times New Roman" w:hAnsi="Times New Roman" w:cs="Times New Roman"/>
          <w:b/>
          <w:sz w:val="24"/>
          <w:szCs w:val="24"/>
        </w:rPr>
        <w:t>Здоровьесбережение</w:t>
      </w:r>
      <w:proofErr w:type="spellEnd"/>
      <w:r w:rsidRPr="00A56993">
        <w:rPr>
          <w:rFonts w:ascii="Times New Roman" w:hAnsi="Times New Roman" w:cs="Times New Roman"/>
          <w:b/>
          <w:sz w:val="24"/>
          <w:szCs w:val="24"/>
        </w:rPr>
        <w:t xml:space="preserve"> детей с </w:t>
      </w:r>
      <w:proofErr w:type="spellStart"/>
      <w:r w:rsidRPr="00A56993">
        <w:rPr>
          <w:rFonts w:ascii="Times New Roman" w:hAnsi="Times New Roman" w:cs="Times New Roman"/>
          <w:b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 -  образовательный модуль «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Я+мир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=?»,  отражающий   особенности образования и оздоровления детей с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, через реализацию программы «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Я+мир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=?» Нагорной В.А.; </w:t>
      </w:r>
    </w:p>
    <w:p w:rsidR="00A56993" w:rsidRPr="00A56993" w:rsidRDefault="00A56993" w:rsidP="00A56993">
      <w:pPr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Цель модуля: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мотивации здоровья и поведенческих навыков здорового образа жизни. </w:t>
      </w:r>
    </w:p>
    <w:p w:rsidR="00A56993" w:rsidRPr="00A56993" w:rsidRDefault="00A56993" w:rsidP="00A56993">
      <w:pPr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повышение физических возможностей организма ребёнка с </w:t>
      </w:r>
      <w:proofErr w:type="spell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; оптимизация двигательной активности; формирование  двигательной мотивацию; формирование у ребенка цельных представлений о себе, о своём здоровье, о причинах, влияющих на него (причинах, вызывающих аллергическую реакцию, рецидив); формирование представлений об окружающей действительности в диапазоне «Опасно</w:t>
      </w:r>
      <w:r w:rsidR="0047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безопасно», «Можно-нельзя»; формирование навыков адекватного взаимодействия с этой действительностью;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безопасного контакта с окружающим миром в ситуации риска; формирование представлений о </w:t>
      </w:r>
      <w:proofErr w:type="spell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гип</w:t>
      </w:r>
      <w:r w:rsidR="004759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аллергенной</w:t>
      </w:r>
      <w:proofErr w:type="spell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безопасной среде; формирование предоставлений о здоровом питании (</w:t>
      </w:r>
      <w:proofErr w:type="spell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гипоаллергенном</w:t>
      </w:r>
      <w:proofErr w:type="spell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формирование  позиции признания ценности здоровья, научить ребенка любить себя, свой организм и окружающих людей.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59DB">
        <w:rPr>
          <w:rFonts w:ascii="Times New Roman" w:hAnsi="Times New Roman" w:cs="Times New Roman"/>
          <w:b/>
          <w:sz w:val="24"/>
          <w:szCs w:val="24"/>
        </w:rPr>
        <w:t>О</w:t>
      </w:r>
      <w:r w:rsidRPr="00A56993">
        <w:rPr>
          <w:rFonts w:ascii="Times New Roman" w:hAnsi="Times New Roman" w:cs="Times New Roman"/>
          <w:sz w:val="24"/>
          <w:szCs w:val="24"/>
        </w:rPr>
        <w:t xml:space="preserve">бразовательный модуль «Наш дом Южный Урал», отражающий региональные особенности реализации парциальной программы «Наш дом – Южный Урал»» (Е.С.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Цель программы: способствовать воспитанию и развитию детей на идеях народной педагогики, помочь детям войти в мир народной культуры, сделать ее своим достоянием.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 способствовать расширению и углублению детской компетентности о культуре, истории народов Южного Урала;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 формировать эмоционально-положительное отношение к этнокультурному наследию региона;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умение творчески и самостоятельно отражать этнокультурные традиции в разных видах детской деятельности. </w:t>
      </w:r>
    </w:p>
    <w:p w:rsidR="00A56993" w:rsidRPr="00A56993" w:rsidRDefault="00A56993" w:rsidP="00A569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6993">
        <w:rPr>
          <w:rFonts w:ascii="Times New Roman" w:hAnsi="Times New Roman" w:cs="Times New Roman"/>
          <w:bCs/>
          <w:i/>
          <w:sz w:val="24"/>
          <w:szCs w:val="24"/>
        </w:rPr>
        <w:t>Принципы и подходы к формированию Программы: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Образовательная программа построена на следующих принципах, установленных ФГОС ДО п. 1.4 с дополнениями ФОП п. 14.3 с.5: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признание ребенка полноценным участником (субъектом) образовательных отношений;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поддержка инициативы детей в различных видах деятельности;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сотрудничество ДОО с семьей;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приобщение детей к социокультурным нормам, традициям семьи, общества и государства;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формирование познавательных интересов и познавательных действий ребенка в различных видах деятельности;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учет этнокультурной ситуации развития детей;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 </w:t>
      </w:r>
      <w:r w:rsidRPr="00A56993">
        <w:rPr>
          <w:rFonts w:ascii="Times New Roman" w:hAnsi="Times New Roman" w:cs="Times New Roman"/>
          <w:bCs/>
          <w:sz w:val="24"/>
          <w:szCs w:val="24"/>
        </w:rPr>
        <w:t>принципа амбивалентности;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 - </w:t>
      </w:r>
      <w:r w:rsidRPr="00A56993">
        <w:rPr>
          <w:rFonts w:ascii="Times New Roman" w:hAnsi="Times New Roman" w:cs="Times New Roman"/>
          <w:bCs/>
          <w:sz w:val="24"/>
          <w:szCs w:val="24"/>
        </w:rPr>
        <w:t>принцип безопасности;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 </w:t>
      </w: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построение образовательного процесса на адекватных возрасту формах работы с детьми, с учётом специфики заболевания детей с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Образовательная программа представляет собой целостную систему высокого уровня: все компоненты в ней взаимосвязаны и взаимозависимы».</w:t>
      </w:r>
    </w:p>
    <w:p w:rsidR="00A56993" w:rsidRPr="00A56993" w:rsidRDefault="00A56993" w:rsidP="00A569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993">
        <w:rPr>
          <w:rFonts w:ascii="Times New Roman" w:hAnsi="Times New Roman" w:cs="Times New Roman"/>
          <w:b/>
          <w:bCs/>
          <w:i/>
          <w:sz w:val="24"/>
          <w:szCs w:val="24"/>
        </w:rPr>
        <w:t>Целевые ориентиры образования в  раннем возрасте: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 желанием играет в подвижные игры;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стремится к общению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играет рядом;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понимает и выполняет простые поручения взрослого;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стремится проявлять самостоятельность в бытовом и игровом поведении;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способен направлять свои действия на достижение простой, самостоятельно поставленной цели;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знает, с помощью каких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последовательности продвигаться к цели;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владеет активной речью, использует в общении разные части речи, простые предложения из 4-х слов и более, включенные в общение;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может обращаться с вопросами и просьбами;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ребёнок проявляет интерес к стихам, сказкам, повторяет отдельные слова и фразы за взрослым;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рассматривает картинки, показывает и называет предметы, изображенные на них;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различает и называет основные цвета, формы предметов, ориентируется в основных пространственных и временных отношениях;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 осуществляет поисковые и обследовательские действия;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 знает основные особенности внешнего облика человека, его деятельности; свое имя, имена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демонстрирует первоначальные представления о населенном пункте, в котором живет (город, село и так далее);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с удовольствием слушает музыку, подпевает, выполняет простые танцевальные движения; </w:t>
      </w:r>
    </w:p>
    <w:p w:rsidR="00A56993" w:rsidRPr="00A56993" w:rsidRDefault="00A56993" w:rsidP="00A56993">
      <w:pPr>
        <w:spacing w:after="0" w:line="240" w:lineRule="auto"/>
        <w:ind w:right="-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ребёнок эмоционально откликается на красоту природы и произведения искусства; </w:t>
      </w:r>
    </w:p>
    <w:p w:rsidR="00A56993" w:rsidRPr="00A56993" w:rsidRDefault="00A56993" w:rsidP="00A56993">
      <w:pPr>
        <w:spacing w:after="0" w:line="240" w:lineRule="auto"/>
        <w:ind w:right="-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осваивает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основы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изобразительной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деятельности (лепка,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рисование)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конструирования: может выполнять уже довольно сложные постройки (гараж, дорогу к нему, забор) и играть с ними;</w:t>
      </w:r>
    </w:p>
    <w:p w:rsidR="00A56993" w:rsidRPr="00A56993" w:rsidRDefault="00A56993" w:rsidP="00A56993">
      <w:pPr>
        <w:spacing w:after="0" w:line="240" w:lineRule="auto"/>
        <w:ind w:right="-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-  рисует дорожки, дождик, шарики; лепит палочки, колечки, лепешки;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A56993" w:rsidRPr="00A56993" w:rsidRDefault="00A56993" w:rsidP="00A56993">
      <w:pPr>
        <w:spacing w:after="0" w:line="240" w:lineRule="auto"/>
        <w:ind w:right="-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 </w:t>
      </w:r>
    </w:p>
    <w:p w:rsidR="00A56993" w:rsidRPr="00A56993" w:rsidRDefault="00A56993" w:rsidP="00A569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6993">
        <w:rPr>
          <w:rFonts w:ascii="Times New Roman" w:hAnsi="Times New Roman" w:cs="Times New Roman"/>
          <w:bCs/>
          <w:i/>
          <w:sz w:val="24"/>
          <w:szCs w:val="24"/>
        </w:rPr>
        <w:t>Целевые ориентиры на этапе завершения дошкольного образования: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ребёнка сформированы основные психофизические и нравственно-волевые качества;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владеет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основными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движениями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элементами спортивных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игр, </w:t>
      </w: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может контролировать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и управлять ими;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соблюдает элементарные правила здорового образа жизни и личной гигиены;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проявляет элементы творчества в двигательной деятельности;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проявляет нравственно-волевые качества, самоконтроль и может осуществлять анализ своей двигательной деятельности;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ребёнок владеет средствами общения и способами взаимодействия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 способен понимать и учитывать интересы и чувства других;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договариваться и дружить со сверстниками; </w:t>
      </w:r>
    </w:p>
    <w:p w:rsidR="00A56993" w:rsidRPr="00A56993" w:rsidRDefault="00A56993" w:rsidP="00A56993">
      <w:pPr>
        <w:tabs>
          <w:tab w:val="center" w:pos="1627"/>
          <w:tab w:val="center" w:pos="2848"/>
          <w:tab w:val="center" w:pos="4323"/>
          <w:tab w:val="center" w:pos="5281"/>
          <w:tab w:val="center" w:pos="6201"/>
          <w:tab w:val="center" w:pos="7672"/>
          <w:tab w:val="center" w:pos="8746"/>
          <w:tab w:val="right" w:pos="9639"/>
        </w:tabs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старается разрешать возникающие конфликты конструктивными способами;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стремится сохранять позитивную самооценку;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проявляет положительное отношение к миру, разным видам труда, другим людям и самому себе;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ребёнка выражено стремление заниматься социально значимой деятельностью;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способен откликаться на эмоции близких людей, проявлять </w:t>
      </w:r>
      <w:proofErr w:type="spell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(сочувствие, сопереживание, содействие);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способен решать адекватные возрасту интеллектуальные, творческие и личностные задачи;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владеет речью как средством коммуникации, ведет диалог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 себе, собственной принадлежности и принадлежности других людей к определенному полу;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семьи, родственных отношениях и взаимосвязях, семейных традициях;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 обществе, его национально-культурных ценностях;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принадлежности к нему;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проявляет любознательность, активно задает вопросы взрослым и сверстникам;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интересуется субъективно новым и неизвестным в окружающем мире;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придумывать объяснения явлениям природы и поступкам людей;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склонен наблюдать, экспериментировать;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строить смысловую картину окружающей реальности, использует основные культурные способы деятельности;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имеет представление о жизни людей в России, имеет некоторые представления о важных исторических событиях Отечества;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имеет представление о многообразии стран и народов мира;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</w:t>
      </w:r>
      <w:proofErr w:type="gramStart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 интерес</w:t>
      </w:r>
      <w:proofErr w:type="gramEnd"/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обладает начальными знаниями об искусстве;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владеет умениями, навыками и средствами художественной выразительности в различных видах деятельности и искусства;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использует различные технические приемы в свободной художественной деятельности;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ребёнок способен планировать свои действия, направленные на достижение конкретной цели; </w:t>
      </w:r>
    </w:p>
    <w:p w:rsidR="00A56993" w:rsidRPr="00A56993" w:rsidRDefault="00A56993" w:rsidP="00A56993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демонстрирует сформированные предпосылки к учебной деятельности и элементы готовности к школьному обучению. 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Основное содержание образовательных областей определяет Федеральный государственный  образовательный  стандарт дошкольного образования и ФОП 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6993">
        <w:rPr>
          <w:rFonts w:ascii="Times New Roman" w:hAnsi="Times New Roman" w:cs="Times New Roman"/>
          <w:b/>
          <w:bCs/>
          <w:i/>
          <w:sz w:val="24"/>
          <w:szCs w:val="24"/>
        </w:rPr>
        <w:t>Используемые программы: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Федеральная образовательная программа дошкольного образования (утве</w:t>
      </w:r>
      <w:r w:rsidR="004759DB">
        <w:rPr>
          <w:rFonts w:ascii="Times New Roman" w:hAnsi="Times New Roman" w:cs="Times New Roman"/>
          <w:bCs/>
          <w:sz w:val="24"/>
          <w:szCs w:val="24"/>
        </w:rPr>
        <w:t>р</w:t>
      </w:r>
      <w:r w:rsidRPr="00A56993">
        <w:rPr>
          <w:rFonts w:ascii="Times New Roman" w:hAnsi="Times New Roman" w:cs="Times New Roman"/>
          <w:bCs/>
          <w:sz w:val="24"/>
          <w:szCs w:val="24"/>
        </w:rPr>
        <w:t>ждена приказом Минист</w:t>
      </w:r>
      <w:r w:rsidR="004759DB">
        <w:rPr>
          <w:rFonts w:ascii="Times New Roman" w:hAnsi="Times New Roman" w:cs="Times New Roman"/>
          <w:bCs/>
          <w:sz w:val="24"/>
          <w:szCs w:val="24"/>
        </w:rPr>
        <w:t>е</w:t>
      </w:r>
      <w:r w:rsidRPr="00A56993">
        <w:rPr>
          <w:rFonts w:ascii="Times New Roman" w:hAnsi="Times New Roman" w:cs="Times New Roman"/>
          <w:bCs/>
          <w:sz w:val="24"/>
          <w:szCs w:val="24"/>
        </w:rPr>
        <w:t xml:space="preserve">рства </w:t>
      </w:r>
      <w:r w:rsidR="004759DB">
        <w:rPr>
          <w:rFonts w:ascii="Times New Roman" w:hAnsi="Times New Roman" w:cs="Times New Roman"/>
          <w:bCs/>
          <w:sz w:val="24"/>
          <w:szCs w:val="24"/>
        </w:rPr>
        <w:t>П</w:t>
      </w:r>
      <w:r w:rsidRPr="00A56993">
        <w:rPr>
          <w:rFonts w:ascii="Times New Roman" w:hAnsi="Times New Roman" w:cs="Times New Roman"/>
          <w:bCs/>
          <w:sz w:val="24"/>
          <w:szCs w:val="24"/>
        </w:rPr>
        <w:t>росв</w:t>
      </w:r>
      <w:r w:rsidR="004759DB">
        <w:rPr>
          <w:rFonts w:ascii="Times New Roman" w:hAnsi="Times New Roman" w:cs="Times New Roman"/>
          <w:bCs/>
          <w:sz w:val="24"/>
          <w:szCs w:val="24"/>
        </w:rPr>
        <w:t>е</w:t>
      </w:r>
      <w:r w:rsidRPr="00A56993">
        <w:rPr>
          <w:rFonts w:ascii="Times New Roman" w:hAnsi="Times New Roman" w:cs="Times New Roman"/>
          <w:bCs/>
          <w:sz w:val="24"/>
          <w:szCs w:val="24"/>
        </w:rPr>
        <w:t>щения РФ от 25.11.2022 г. №1028)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«Наш дом 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-Ю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жный Урал». под ред.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Бабунова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Е.С.Князева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О.Л. и М.Д.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Маханева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Программа воспитания и развития детей дошкольного возраста на идеях народной педагогики. –Челябинск, 2014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Я+мир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=? 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Нагорной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В.А. Педагогическое реабилитационное взаимодействие как предупреждение ограничений в развитии детей дошкольного в</w:t>
      </w:r>
      <w:r w:rsidR="004759DB">
        <w:rPr>
          <w:rFonts w:ascii="Times New Roman" w:hAnsi="Times New Roman" w:cs="Times New Roman"/>
          <w:bCs/>
          <w:sz w:val="24"/>
          <w:szCs w:val="24"/>
        </w:rPr>
        <w:t>о</w:t>
      </w: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зраста, страдающих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, 2006. 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«Детский сад №382 г. Челябинска» осуществляет реализацию Основной образовательной программы дошкольного образования МБДОУ «ДС№382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>елябинска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В целях более гибкого подхода к организации образовательного процесса педагогический коллектив имеет право, исходя из специфики работы ДОУ, выбирать и </w:t>
      </w:r>
      <w:r w:rsidRPr="00A569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варьировать перечень  (НОД) занятий в сторону расширения или сокращения в пределах учебной нагрузки, определяемой СанПиН. 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6993">
        <w:rPr>
          <w:rFonts w:ascii="Times New Roman" w:hAnsi="Times New Roman" w:cs="Times New Roman"/>
          <w:b/>
          <w:bCs/>
          <w:i/>
          <w:sz w:val="24"/>
          <w:szCs w:val="24"/>
        </w:rPr>
        <w:t>Формами организации повседневной жизни детей являются:</w:t>
      </w:r>
    </w:p>
    <w:p w:rsidR="00A56993" w:rsidRPr="00A56993" w:rsidRDefault="004759DB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Занятия – занимательная дея</w:t>
      </w:r>
      <w:r w:rsidR="00A56993" w:rsidRPr="00A56993">
        <w:rPr>
          <w:rFonts w:ascii="Times New Roman" w:hAnsi="Times New Roman" w:cs="Times New Roman"/>
          <w:bCs/>
          <w:sz w:val="24"/>
          <w:szCs w:val="24"/>
        </w:rPr>
        <w:t>тельность, интересная для детей, направленная на освоение одной из образоват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A56993" w:rsidRPr="00A56993">
        <w:rPr>
          <w:rFonts w:ascii="Times New Roman" w:hAnsi="Times New Roman" w:cs="Times New Roman"/>
          <w:bCs/>
          <w:sz w:val="24"/>
          <w:szCs w:val="24"/>
        </w:rPr>
        <w:t>льных областей.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Прогулка, которая включает: наблюдения за объектами живой и</w:t>
      </w:r>
      <w:r w:rsidR="00475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993">
        <w:rPr>
          <w:rFonts w:ascii="Times New Roman" w:hAnsi="Times New Roman" w:cs="Times New Roman"/>
          <w:bCs/>
          <w:sz w:val="24"/>
          <w:szCs w:val="24"/>
        </w:rPr>
        <w:t>неживой природы, окружающей жизнью, подвижные игры и спортивные упражнения, экспериментирование с объектами неживой природы, сюжетно-ролевые и конструктивны игры,  элементарный труд в природе и на участке, самостоятельную игровую деятельность, экскурсии, свободное общ</w:t>
      </w:r>
      <w:r w:rsidR="004759DB">
        <w:rPr>
          <w:rFonts w:ascii="Times New Roman" w:hAnsi="Times New Roman" w:cs="Times New Roman"/>
          <w:bCs/>
          <w:sz w:val="24"/>
          <w:szCs w:val="24"/>
        </w:rPr>
        <w:t>е</w:t>
      </w:r>
      <w:r w:rsidRPr="00A56993">
        <w:rPr>
          <w:rFonts w:ascii="Times New Roman" w:hAnsi="Times New Roman" w:cs="Times New Roman"/>
          <w:bCs/>
          <w:sz w:val="24"/>
          <w:szCs w:val="24"/>
        </w:rPr>
        <w:t>ние детей и педагога, индивидуальная работа.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Игры:</w:t>
      </w:r>
      <w:r w:rsidR="00475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993">
        <w:rPr>
          <w:rFonts w:ascii="Times New Roman" w:hAnsi="Times New Roman" w:cs="Times New Roman"/>
          <w:bCs/>
          <w:sz w:val="24"/>
          <w:szCs w:val="24"/>
        </w:rPr>
        <w:t>игровые ситуации, сюжетно-ролевые; дидактические игры; игры-драматизации; спортивные игры; строительные.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Зрел</w:t>
      </w:r>
      <w:r w:rsidR="004759DB">
        <w:rPr>
          <w:rFonts w:ascii="Times New Roman" w:hAnsi="Times New Roman" w:cs="Times New Roman"/>
          <w:bCs/>
          <w:sz w:val="24"/>
          <w:szCs w:val="24"/>
        </w:rPr>
        <w:t>и</w:t>
      </w:r>
      <w:r w:rsidRPr="00A56993">
        <w:rPr>
          <w:rFonts w:ascii="Times New Roman" w:hAnsi="Times New Roman" w:cs="Times New Roman"/>
          <w:bCs/>
          <w:sz w:val="24"/>
          <w:szCs w:val="24"/>
        </w:rPr>
        <w:t>щные мероприятия: развлечения, сезонные и календарные праздники, показ театров, вечера-досуги.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Опыты и эксперименты, практико-ориентированные проекты, коллекционирование и т.п.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Чтение художественной литературы, прослушивание аудиозаписей лучших образцов чтения, рассм</w:t>
      </w:r>
      <w:r w:rsidR="004759DB">
        <w:rPr>
          <w:rFonts w:ascii="Times New Roman" w:hAnsi="Times New Roman" w:cs="Times New Roman"/>
          <w:bCs/>
          <w:sz w:val="24"/>
          <w:szCs w:val="24"/>
        </w:rPr>
        <w:t>а</w:t>
      </w:r>
      <w:r w:rsidRPr="00A56993">
        <w:rPr>
          <w:rFonts w:ascii="Times New Roman" w:hAnsi="Times New Roman" w:cs="Times New Roman"/>
          <w:bCs/>
          <w:sz w:val="24"/>
          <w:szCs w:val="24"/>
        </w:rPr>
        <w:t xml:space="preserve">тривание иллюстраций, </w:t>
      </w:r>
      <w:r w:rsidR="004759DB">
        <w:rPr>
          <w:rFonts w:ascii="Times New Roman" w:hAnsi="Times New Roman" w:cs="Times New Roman"/>
          <w:bCs/>
          <w:sz w:val="24"/>
          <w:szCs w:val="24"/>
        </w:rPr>
        <w:t>просмотр мультфильмов, филь</w:t>
      </w:r>
      <w:r w:rsidRPr="00A56993">
        <w:rPr>
          <w:rFonts w:ascii="Times New Roman" w:hAnsi="Times New Roman" w:cs="Times New Roman"/>
          <w:bCs/>
          <w:sz w:val="24"/>
          <w:szCs w:val="24"/>
        </w:rPr>
        <w:t>м, позн</w:t>
      </w:r>
      <w:r w:rsidR="004759DB">
        <w:rPr>
          <w:rFonts w:ascii="Times New Roman" w:hAnsi="Times New Roman" w:cs="Times New Roman"/>
          <w:bCs/>
          <w:sz w:val="24"/>
          <w:szCs w:val="24"/>
        </w:rPr>
        <w:t>а</w:t>
      </w:r>
      <w:r w:rsidRPr="00A56993">
        <w:rPr>
          <w:rFonts w:ascii="Times New Roman" w:hAnsi="Times New Roman" w:cs="Times New Roman"/>
          <w:bCs/>
          <w:sz w:val="24"/>
          <w:szCs w:val="24"/>
        </w:rPr>
        <w:t>вательных программ.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Дежурство детей по столовой, на занятиях. Труд: коллективный; хозяйственно-бытовой; труд в уголке природы; художественный труд.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Слушание и исполнение музыкальных произведений, музыкально-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ритмических </w:t>
      </w:r>
      <w:r w:rsidR="004759DB">
        <w:rPr>
          <w:rFonts w:ascii="Times New Roman" w:hAnsi="Times New Roman" w:cs="Times New Roman"/>
          <w:bCs/>
          <w:sz w:val="24"/>
          <w:szCs w:val="24"/>
        </w:rPr>
        <w:t>д</w:t>
      </w:r>
      <w:r w:rsidRPr="00A56993">
        <w:rPr>
          <w:rFonts w:ascii="Times New Roman" w:hAnsi="Times New Roman" w:cs="Times New Roman"/>
          <w:bCs/>
          <w:sz w:val="24"/>
          <w:szCs w:val="24"/>
        </w:rPr>
        <w:t>вижений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>, музыкальные игры и импровизация.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Индивидуальная деятельность по всем ви</w:t>
      </w:r>
      <w:r w:rsidR="004759DB">
        <w:rPr>
          <w:rFonts w:ascii="Times New Roman" w:hAnsi="Times New Roman" w:cs="Times New Roman"/>
          <w:bCs/>
          <w:sz w:val="24"/>
          <w:szCs w:val="24"/>
        </w:rPr>
        <w:t>д</w:t>
      </w:r>
      <w:r w:rsidRPr="00A56993">
        <w:rPr>
          <w:rFonts w:ascii="Times New Roman" w:hAnsi="Times New Roman" w:cs="Times New Roman"/>
          <w:bCs/>
          <w:sz w:val="24"/>
          <w:szCs w:val="24"/>
        </w:rPr>
        <w:t>ам деятельности в центрах активнос</w:t>
      </w:r>
      <w:r w:rsidR="004759DB">
        <w:rPr>
          <w:rFonts w:ascii="Times New Roman" w:hAnsi="Times New Roman" w:cs="Times New Roman"/>
          <w:bCs/>
          <w:sz w:val="24"/>
          <w:szCs w:val="24"/>
        </w:rPr>
        <w:t>т</w:t>
      </w:r>
      <w:r w:rsidRPr="00A56993">
        <w:rPr>
          <w:rFonts w:ascii="Times New Roman" w:hAnsi="Times New Roman" w:cs="Times New Roman"/>
          <w:bCs/>
          <w:sz w:val="24"/>
          <w:szCs w:val="24"/>
        </w:rPr>
        <w:t>и и по всем образовательным областям.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i/>
          <w:sz w:val="24"/>
          <w:szCs w:val="24"/>
        </w:rPr>
        <w:t>Совместная деятельность взрослого и детей</w:t>
      </w:r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осуществляется как в занятиях (занимательной деятельности), так и в виде образовательной деятельности, осуществляемой в ходе режимных моментов.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Занимательная деятельность организуется и проводится педагогами в центрах активности в соответствии с основной образовательной программой  дошкольного образования МБДОУ. 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В МБДОУ </w:t>
      </w:r>
      <w:r w:rsidRPr="00A56993">
        <w:rPr>
          <w:rFonts w:ascii="Times New Roman" w:hAnsi="Times New Roman" w:cs="Times New Roman"/>
          <w:bCs/>
          <w:i/>
          <w:sz w:val="24"/>
          <w:szCs w:val="24"/>
        </w:rPr>
        <w:t xml:space="preserve">образовательная деятельность осуществляется на русском языке </w:t>
      </w:r>
      <w:proofErr w:type="gramStart"/>
      <w:r w:rsidRPr="00A56993">
        <w:rPr>
          <w:rFonts w:ascii="Times New Roman" w:hAnsi="Times New Roman" w:cs="Times New Roman"/>
          <w:bCs/>
          <w:i/>
          <w:sz w:val="24"/>
          <w:szCs w:val="24"/>
        </w:rPr>
        <w:t>-г</w:t>
      </w:r>
      <w:proofErr w:type="gramEnd"/>
      <w:r w:rsidRPr="00A56993">
        <w:rPr>
          <w:rFonts w:ascii="Times New Roman" w:hAnsi="Times New Roman" w:cs="Times New Roman"/>
          <w:bCs/>
          <w:i/>
          <w:sz w:val="24"/>
          <w:szCs w:val="24"/>
        </w:rPr>
        <w:t>осударственном языке Российской Федерации</w:t>
      </w:r>
      <w:r w:rsidRPr="00A56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Развивающая предметно-пространственная среда, создана МБДОУ соответствует реализуемой  образовательной программе и Федеральному государственному образовательному стандарту дошкольного образования и ФОП 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. В группах оздоровительной направленности создана специальная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гипоаллергенная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развивающая предметно-пространственная среда, которая помогает детям с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аллергопатологие</w:t>
      </w:r>
      <w:r w:rsidR="004759DB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получать дошкольно</w:t>
      </w:r>
      <w:r w:rsidR="004759DB">
        <w:rPr>
          <w:rFonts w:ascii="Times New Roman" w:hAnsi="Times New Roman" w:cs="Times New Roman"/>
          <w:bCs/>
          <w:sz w:val="24"/>
          <w:szCs w:val="24"/>
        </w:rPr>
        <w:t>е</w:t>
      </w:r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образование, безопасно познавать окружающий мир. Оборудование, материалы, планировка группы, задания предлагаемые детям, работают на развитие каждого ребёнка и обеспечивают безопасное освоение ребёнком с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основной образовательной программы дошкольного образования.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6993">
        <w:rPr>
          <w:rFonts w:ascii="Times New Roman" w:hAnsi="Times New Roman" w:cs="Times New Roman"/>
          <w:bCs/>
          <w:i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В соответствии с ФЗ «Об образовании в Российской Федерации» родители являются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равноответственными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 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 xml:space="preserve">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</w:t>
      </w:r>
      <w:r w:rsidRPr="00A56993">
        <w:rPr>
          <w:rFonts w:ascii="Times New Roman" w:hAnsi="Times New Roman" w:cs="Times New Roman"/>
          <w:sz w:val="24"/>
          <w:szCs w:val="24"/>
        </w:rPr>
        <w:lastRenderedPageBreak/>
        <w:t>прав ребенка, работа с семьями, требующими повышенного внимания и нуждающимися в особой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 xml:space="preserve"> помощи и др.).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дошкольного учреждения активно используются различные формы работы с родителями воспитанников: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 наглядно-информационные;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-информационно-аналитические;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 досуговые; 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- информационно-ознакомительные;</w:t>
      </w:r>
    </w:p>
    <w:p w:rsidR="00A5699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 xml:space="preserve">-информационно-коммуникационные (официальный сайт МБДОУ «ДС№382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699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6993">
        <w:rPr>
          <w:rFonts w:ascii="Times New Roman" w:hAnsi="Times New Roman" w:cs="Times New Roman"/>
          <w:sz w:val="24"/>
          <w:szCs w:val="24"/>
        </w:rPr>
        <w:t>елябиснка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» </w:t>
      </w:r>
      <w:r w:rsidRPr="00A56993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A56993">
        <w:rPr>
          <w:rFonts w:ascii="Times New Roman" w:hAnsi="Times New Roman" w:cs="Times New Roman"/>
          <w:sz w:val="24"/>
          <w:szCs w:val="24"/>
        </w:rPr>
        <w:t>382.</w:t>
      </w:r>
      <w:proofErr w:type="spellStart"/>
      <w:r w:rsidRPr="00A56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 xml:space="preserve">, официальная страница «Синяя птица»  МБДОУ «ДС№382 </w:t>
      </w:r>
      <w:proofErr w:type="spellStart"/>
      <w:r w:rsidRPr="00A56993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56993">
        <w:rPr>
          <w:rFonts w:ascii="Times New Roman" w:hAnsi="Times New Roman" w:cs="Times New Roman"/>
          <w:sz w:val="24"/>
          <w:szCs w:val="24"/>
        </w:rPr>
        <w:t>» в социальных сетях и т.д.)</w:t>
      </w:r>
    </w:p>
    <w:p w:rsidR="00A56993" w:rsidRPr="00A56993" w:rsidRDefault="00A56993" w:rsidP="00A569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Наиболее эффективные формы взаимодействия педагогов и родительской общественности: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родительские собрания (приглашение к сотрудничеству, взаимное общение педагогов и родителей по актуальным проблемам речевого развития детей, расширение педагогического кругозора родителей);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проектная деятельность (вовлечение родителей в совместную речевую деятельность, информация на сайте учреждения...);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участие родителей в образовательной деятельности (занятия познавательного цикла по знакомству с профессиями родителей, увлечения, хобби, достижения семьи...)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презентация семьи (вовлечение родителей в образовательный процесс для успешной социализации ребёнка); 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совместное оформление тематических альбомов, стенгазет, буклетов, фотовыставок, публикации в научно-методических сборниках, журналах;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сотрудничество в создании дидактического комплекса и оформлении РППС группы (распечатка дидактических материалов, изготовление атрибутов и пособий, изготовление картин из природного и бросового материала и т.п.);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выставки семейных фотографий и конкурсы семейных творческих работ;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экологические и природоохранные акции: «Именные деревца»; «Подари сад детям»;  «Цветущий город», «Экологический марафон»;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презентации образовательной работы: мастер-классы специалистов; культурно-досуговые мероприятия и 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другое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информационный обмен (на сайте, в блогах педагогов);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педагогические беседы, встречи (обмен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</w:t>
      </w:r>
      <w:r w:rsidR="00475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993">
        <w:rPr>
          <w:rFonts w:ascii="Times New Roman" w:hAnsi="Times New Roman" w:cs="Times New Roman"/>
          <w:bCs/>
          <w:sz w:val="24"/>
          <w:szCs w:val="24"/>
        </w:rPr>
        <w:t>и обучения.</w:t>
      </w:r>
      <w:proofErr w:type="gram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>По результатам беседы педагог намечает пути дальнейшего развития ребенка);</w:t>
      </w:r>
      <w:proofErr w:type="gramEnd"/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«Астма-школа» овладение практическими навыками совместной партнерской в оздоровительной и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 xml:space="preserve"> деятельности взрослого и ребенка с </w:t>
      </w:r>
      <w:proofErr w:type="spellStart"/>
      <w:r w:rsidRPr="00A56993">
        <w:rPr>
          <w:rFonts w:ascii="Times New Roman" w:hAnsi="Times New Roman" w:cs="Times New Roman"/>
          <w:bCs/>
          <w:sz w:val="24"/>
          <w:szCs w:val="24"/>
        </w:rPr>
        <w:t>аллергопатологией</w:t>
      </w:r>
      <w:proofErr w:type="spellEnd"/>
      <w:r w:rsidRPr="00A5699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дни открытых дверей (ознакомление родителей с содержанием, организационными формами и методами речевого развития детей);</w:t>
      </w:r>
    </w:p>
    <w:p w:rsidR="00A56993" w:rsidRPr="00A56993" w:rsidRDefault="00A56993" w:rsidP="00A56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93">
        <w:rPr>
          <w:rFonts w:ascii="Times New Roman" w:hAnsi="Times New Roman" w:cs="Times New Roman"/>
          <w:bCs/>
          <w:sz w:val="24"/>
          <w:szCs w:val="24"/>
        </w:rPr>
        <w:t>тематические консультации (создание условий, способствующих преодолению трудностей во взаимодействии педагогов и родителей по вопросам речевого развития детей в условиях семьи).</w:t>
      </w:r>
    </w:p>
    <w:p w:rsidR="00E97CB3" w:rsidRPr="00A56993" w:rsidRDefault="00A56993" w:rsidP="00A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93">
        <w:rPr>
          <w:rFonts w:ascii="Times New Roman" w:hAnsi="Times New Roman" w:cs="Times New Roman"/>
          <w:sz w:val="24"/>
          <w:szCs w:val="24"/>
        </w:rPr>
        <w:t>На основании содержания образовательной Программы педагоги разрабатывают рабочие программы по своему направлению деятельности.</w:t>
      </w:r>
    </w:p>
    <w:sectPr w:rsidR="00E97CB3" w:rsidRPr="00A5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1234"/>
    <w:multiLevelType w:val="hybridMultilevel"/>
    <w:tmpl w:val="006ED50E"/>
    <w:lvl w:ilvl="0" w:tplc="FFFFFFFF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93"/>
    <w:rsid w:val="00285E9A"/>
    <w:rsid w:val="004759DB"/>
    <w:rsid w:val="00671D6F"/>
    <w:rsid w:val="00844175"/>
    <w:rsid w:val="009F31BF"/>
    <w:rsid w:val="00A56993"/>
    <w:rsid w:val="00E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2023-10-04T10:22:00Z</cp:lastPrinted>
  <dcterms:created xsi:type="dcterms:W3CDTF">2024-01-25T08:42:00Z</dcterms:created>
  <dcterms:modified xsi:type="dcterms:W3CDTF">2024-01-25T08:42:00Z</dcterms:modified>
</cp:coreProperties>
</file>