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подготовки и проведения мероприятий 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 межведомственной профилактической акции 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>«За здоровый образ жизни» в МБДОУ</w:t>
      </w:r>
      <w:r w:rsidRPr="00450C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ДС № 382 </w:t>
      </w:r>
      <w:r w:rsidRPr="00450CD3">
        <w:rPr>
          <w:rFonts w:ascii="Times New Roman" w:hAnsi="Times New Roman" w:cs="Times New Roman"/>
          <w:b/>
          <w:sz w:val="28"/>
          <w:szCs w:val="28"/>
        </w:rPr>
        <w:t>г. Челябинска»</w:t>
      </w:r>
    </w:p>
    <w:p w:rsidR="009020DF" w:rsidRPr="00450CD3" w:rsidRDefault="009020DF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D3">
        <w:rPr>
          <w:rFonts w:ascii="Times New Roman" w:eastAsia="Times New Roman" w:hAnsi="Times New Roman" w:cs="Times New Roman"/>
          <w:b/>
          <w:sz w:val="28"/>
          <w:szCs w:val="28"/>
        </w:rPr>
        <w:t xml:space="preserve"> с 1 по 30 апреля 2021г.</w:t>
      </w:r>
    </w:p>
    <w:p w:rsidR="00FA5EEE" w:rsidRPr="00450CD3" w:rsidRDefault="00FA5EEE" w:rsidP="00450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684" w:type="dxa"/>
        <w:tblInd w:w="-885" w:type="dxa"/>
        <w:tblLook w:val="04A0"/>
      </w:tblPr>
      <w:tblGrid>
        <w:gridCol w:w="594"/>
        <w:gridCol w:w="8055"/>
        <w:gridCol w:w="2035"/>
      </w:tblGrid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нормативных документов (приказ, план) по участию в Акции «За здоровый образ жизни»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методических семинаров, консультаций с педагогами  по вопросам пропаганды здорового образа жизни, методике использования новых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2D1D7B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размещение</w:t>
            </w:r>
            <w:r w:rsidR="00FA5EEE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наглядной агитации по вопросам здорового образа жизни в ДОУ, подборка специальной литературы.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2D1D7B" w:rsidRPr="00450CD3" w:rsidTr="00F52405">
        <w:tc>
          <w:tcPr>
            <w:tcW w:w="594" w:type="dxa"/>
          </w:tcPr>
          <w:p w:rsidR="002D1D7B" w:rsidRPr="00450CD3" w:rsidRDefault="002D1D7B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2D1D7B" w:rsidRPr="00450CD3" w:rsidRDefault="002D1D7B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изданных МБУЗ ГКП № 8 печатных материалов по вопроса</w:t>
            </w:r>
            <w:r w:rsidR="00657704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здорового образа жизни.</w:t>
            </w:r>
          </w:p>
        </w:tc>
        <w:tc>
          <w:tcPr>
            <w:tcW w:w="2035" w:type="dxa"/>
          </w:tcPr>
          <w:p w:rsidR="002D1D7B" w:rsidRPr="00450CD3" w:rsidRDefault="00657704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курсах повышения квалификации  «Профилактика ГРИППА и острых  респираторных вирусных инфекций, в том числе новой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(COVID–19)» </w:t>
            </w:r>
            <w:r w:rsidR="002D1D7B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1D7B" w:rsidRPr="00450CD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 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2D1D7B" w:rsidRPr="00450CD3" w:rsidTr="00F52405">
        <w:tc>
          <w:tcPr>
            <w:tcW w:w="594" w:type="dxa"/>
          </w:tcPr>
          <w:p w:rsidR="002D1D7B" w:rsidRPr="00450CD3" w:rsidRDefault="002D1D7B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2D1D7B" w:rsidRPr="00450CD3" w:rsidRDefault="002D1D7B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«Психологическое здоровье педагогов. Профилактика эмоционального выгорания»</w:t>
            </w:r>
            <w:r w:rsidR="00657704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2D1D7B" w:rsidRPr="00450CD3" w:rsidRDefault="00657704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D1D7B" w:rsidRPr="00450CD3" w:rsidTr="00F52405">
        <w:tc>
          <w:tcPr>
            <w:tcW w:w="594" w:type="dxa"/>
          </w:tcPr>
          <w:p w:rsidR="002D1D7B" w:rsidRPr="00450CD3" w:rsidRDefault="002D1D7B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2D1D7B" w:rsidRPr="00450CD3" w:rsidRDefault="002D1D7B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семинаре «Повышение безопасности дорожного движения: аспекты разработки и реализации институциональных целевых программ».</w:t>
            </w:r>
          </w:p>
        </w:tc>
        <w:tc>
          <w:tcPr>
            <w:tcW w:w="2035" w:type="dxa"/>
          </w:tcPr>
          <w:p w:rsidR="002D1D7B" w:rsidRPr="00450CD3" w:rsidRDefault="00657704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FA5EEE" w:rsidRPr="00450CD3" w:rsidTr="00F52405">
        <w:trPr>
          <w:trHeight w:val="948"/>
        </w:trPr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hAnsi="Times New Roman" w:cs="Times New Roman"/>
                <w:sz w:val="28"/>
                <w:szCs w:val="28"/>
              </w:rPr>
              <w:t xml:space="preserve">Семинар-тренинг для педагогов «Психологическое здоровье» и </w:t>
            </w:r>
            <w:r w:rsidR="00657704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родителей на тему: «Роль </w:t>
            </w:r>
            <w:r w:rsidR="00657704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занятий в сенсорной комнате 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развитии эмоциональной сферы детей дошкольного возраста».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A5EEE" w:rsidRPr="00450CD3" w:rsidTr="00F52405">
        <w:trPr>
          <w:trHeight w:val="564"/>
        </w:trPr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обследование детей,</w:t>
            </w:r>
          </w:p>
          <w:p w:rsidR="00FA5EEE" w:rsidRPr="00450CD3" w:rsidRDefault="00FA5EEE" w:rsidP="00450C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узкими специалистами.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неделя КТП «Быть здоровыми хотим».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совместных семейных творческих работ в ДОУ (стенды, помещения ДОУ) по пропаганде здорового образа жизни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Просмотры видеороликов о правилах поведения вблизи потенциально опасных объектов</w:t>
            </w:r>
            <w:r w:rsidRPr="0045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в городской спартакиаде дошкольников «Малышок», соревнования по детскому фитнесу.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районной легкоатлетической эстафете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«Дни здоровья» - спортивные развлечения с участием героев сценария –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Фыркой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Здравиком</w:t>
            </w:r>
            <w:proofErr w:type="spell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программе «Здравствуй!»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М.Л. Лазарева)</w:t>
            </w:r>
            <w:proofErr w:type="gramEnd"/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бластном 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фестивале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творчества детей-инвалидов и детей с ограниченными возможностями здоровья «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Искорки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50CD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надежды</w:t>
            </w:r>
            <w:r w:rsidRPr="00450C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hAnsi="Times New Roman" w:cs="Times New Roman"/>
                <w:sz w:val="28"/>
                <w:szCs w:val="28"/>
              </w:rPr>
              <w:t>Проведение учебной тренировки по практической отработке действий воспитанников, педагогического и технического персонала в чрезвычайной ситуации, (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условно созданной опасной ситуации</w:t>
            </w:r>
            <w:r w:rsidRPr="00450CD3">
              <w:rPr>
                <w:rFonts w:ascii="Times New Roman" w:hAnsi="Times New Roman" w:cs="Times New Roman"/>
                <w:sz w:val="28"/>
                <w:szCs w:val="28"/>
              </w:rPr>
              <w:t xml:space="preserve"> «Пожар»</w:t>
            </w: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2484D"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ав по АХЧ</w:t>
            </w:r>
          </w:p>
        </w:tc>
      </w:tr>
      <w:tr w:rsidR="00FA5EEE" w:rsidRPr="00450CD3" w:rsidTr="00F52405">
        <w:tc>
          <w:tcPr>
            <w:tcW w:w="594" w:type="dxa"/>
          </w:tcPr>
          <w:p w:rsidR="00FA5EEE" w:rsidRPr="00450CD3" w:rsidRDefault="00FA5EEE" w:rsidP="00450CD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</w:tcPr>
          <w:p w:rsidR="00FA5EEE" w:rsidRPr="00450CD3" w:rsidRDefault="00FA5EEE" w:rsidP="00450CD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Обобщение, анализ результатов, проведенной Акции. Подготовка отчетной документации</w:t>
            </w:r>
            <w:r w:rsidR="00F52405" w:rsidRPr="00450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предоставление отчета в СП МКУ «ЦОДОО г Челябинска»</w:t>
            </w:r>
          </w:p>
        </w:tc>
        <w:tc>
          <w:tcPr>
            <w:tcW w:w="2035" w:type="dxa"/>
          </w:tcPr>
          <w:p w:rsidR="00FA5EEE" w:rsidRPr="00450CD3" w:rsidRDefault="00FA5EEE" w:rsidP="00450C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CD3">
              <w:rPr>
                <w:rFonts w:ascii="Times New Roman" w:eastAsia="Times New Roman" w:hAnsi="Times New Roman" w:cs="Times New Roman"/>
                <w:sz w:val="28"/>
                <w:szCs w:val="28"/>
              </w:rPr>
              <w:t>Ст. методист</w:t>
            </w:r>
          </w:p>
        </w:tc>
      </w:tr>
    </w:tbl>
    <w:p w:rsidR="00F52405" w:rsidRPr="00450CD3" w:rsidRDefault="00F52405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05" w:rsidRPr="00450CD3" w:rsidRDefault="00F52405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0DF" w:rsidRPr="00450CD3" w:rsidRDefault="00C765C8" w:rsidP="00450C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CD3">
        <w:rPr>
          <w:rFonts w:ascii="Times New Roman" w:hAnsi="Times New Roman" w:cs="Times New Roman"/>
          <w:sz w:val="28"/>
          <w:szCs w:val="28"/>
        </w:rPr>
        <w:t>Подготовил: старший методист Широкова С.В</w:t>
      </w:r>
      <w:r w:rsidR="0062484D" w:rsidRPr="00450CD3">
        <w:rPr>
          <w:rFonts w:ascii="Times New Roman" w:hAnsi="Times New Roman" w:cs="Times New Roman"/>
          <w:sz w:val="28"/>
          <w:szCs w:val="28"/>
        </w:rPr>
        <w:t>.</w:t>
      </w:r>
    </w:p>
    <w:sectPr w:rsidR="009020DF" w:rsidRPr="00450CD3" w:rsidSect="00F524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5A4"/>
    <w:multiLevelType w:val="multilevel"/>
    <w:tmpl w:val="12CA1F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32869"/>
    <w:multiLevelType w:val="hybridMultilevel"/>
    <w:tmpl w:val="1DC8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0CE5"/>
    <w:multiLevelType w:val="hybridMultilevel"/>
    <w:tmpl w:val="A6D01D1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68F83043"/>
    <w:multiLevelType w:val="multilevel"/>
    <w:tmpl w:val="5EE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83271"/>
    <w:multiLevelType w:val="hybridMultilevel"/>
    <w:tmpl w:val="25BC1AD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61B4B2C"/>
    <w:multiLevelType w:val="multilevel"/>
    <w:tmpl w:val="2BA6C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302"/>
    <w:rsid w:val="00157B3C"/>
    <w:rsid w:val="00196B71"/>
    <w:rsid w:val="002A2302"/>
    <w:rsid w:val="002D1D7B"/>
    <w:rsid w:val="003F7DC8"/>
    <w:rsid w:val="00450CD3"/>
    <w:rsid w:val="0062484D"/>
    <w:rsid w:val="00657704"/>
    <w:rsid w:val="00713DFB"/>
    <w:rsid w:val="009020DF"/>
    <w:rsid w:val="009E5C07"/>
    <w:rsid w:val="00AC10E3"/>
    <w:rsid w:val="00C26DCA"/>
    <w:rsid w:val="00C765C8"/>
    <w:rsid w:val="00DA3CBF"/>
    <w:rsid w:val="00EA16B9"/>
    <w:rsid w:val="00F52405"/>
    <w:rsid w:val="00F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302"/>
    <w:rPr>
      <w:color w:val="0000FF"/>
      <w:u w:val="single"/>
    </w:rPr>
  </w:style>
  <w:style w:type="table" w:styleId="a5">
    <w:name w:val="Table Grid"/>
    <w:basedOn w:val="a1"/>
    <w:uiPriority w:val="59"/>
    <w:rsid w:val="00902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7B3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7925C-AA58-4F67-B449-A8B71A7F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сад382</dc:creator>
  <cp:lastModifiedBy>сад382</cp:lastModifiedBy>
  <cp:revision>7</cp:revision>
  <dcterms:created xsi:type="dcterms:W3CDTF">2021-04-19T09:02:00Z</dcterms:created>
  <dcterms:modified xsi:type="dcterms:W3CDTF">2021-04-19T09:47:00Z</dcterms:modified>
</cp:coreProperties>
</file>