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FE" w:rsidRDefault="00A84F9A" w:rsidP="00850E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1B9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850EFE" w:rsidRPr="00CC51B9">
        <w:rPr>
          <w:rFonts w:ascii="Times New Roman" w:hAnsi="Times New Roman" w:cs="Times New Roman"/>
          <w:b/>
          <w:sz w:val="28"/>
          <w:szCs w:val="28"/>
        </w:rPr>
        <w:t>-коммуникативное развитие</w:t>
      </w:r>
    </w:p>
    <w:p w:rsidR="00850EFE" w:rsidRDefault="00850EFE" w:rsidP="00850E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850EFE" w:rsidRPr="00B03042" w:rsidTr="0040529D">
        <w:tc>
          <w:tcPr>
            <w:tcW w:w="8500" w:type="dxa"/>
          </w:tcPr>
          <w:p w:rsidR="00850EFE" w:rsidRPr="00B03042" w:rsidRDefault="002A03E9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418" w:type="dxa"/>
          </w:tcPr>
          <w:p w:rsidR="00850EFE" w:rsidRPr="00B03042" w:rsidRDefault="00850EFE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850EFE" w:rsidRPr="00B03042" w:rsidTr="0040529D">
        <w:tc>
          <w:tcPr>
            <w:tcW w:w="8500" w:type="dxa"/>
          </w:tcPr>
          <w:p w:rsidR="00850EFE" w:rsidRPr="00B03042" w:rsidRDefault="00850EFE" w:rsidP="00850EF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сфере социальных отношений</w:t>
            </w:r>
          </w:p>
          <w:p w:rsidR="00B03042" w:rsidRPr="00B03042" w:rsidRDefault="00B03042" w:rsidP="00850EF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850EFE" w:rsidRPr="00B03042" w:rsidRDefault="00850EFE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3E9" w:rsidRPr="00B03042" w:rsidTr="0040529D">
        <w:tc>
          <w:tcPr>
            <w:tcW w:w="8500" w:type="dxa"/>
          </w:tcPr>
          <w:p w:rsidR="002A03E9" w:rsidRPr="00B03042" w:rsidRDefault="002A03E9" w:rsidP="00850EF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Хомякова Е.Е. Комплексные развивающие занятия с детьми раннего возраста. – СПб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., :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«ДЕТСТВО-ПРЕСС»», 2016. –</w:t>
            </w:r>
            <w:r w:rsidR="00A84F9A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128 с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84F9A" w:rsidRPr="00B03042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A84F9A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978-5-89814-508-8</w:t>
            </w:r>
          </w:p>
        </w:tc>
        <w:tc>
          <w:tcPr>
            <w:tcW w:w="1418" w:type="dxa"/>
          </w:tcPr>
          <w:p w:rsidR="002A03E9" w:rsidRPr="00B03042" w:rsidRDefault="00A84F9A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2A03E9" w:rsidRPr="00B03042" w:rsidTr="0040529D">
        <w:tc>
          <w:tcPr>
            <w:tcW w:w="8500" w:type="dxa"/>
          </w:tcPr>
          <w:p w:rsidR="002A03E9" w:rsidRPr="00B03042" w:rsidRDefault="00A84F9A" w:rsidP="00B32A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Можгова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Е.И. Комплексные развивающие занятия с детьми от 1,5 до 3 лет. – СПб</w:t>
            </w:r>
            <w:proofErr w:type="gramStart"/>
            <w:r w:rsidR="00B32AEC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«ДЕТСТВО-ПРЕСС»», 2017. – 112 с. 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978-5-906973-39-1</w:t>
            </w:r>
          </w:p>
        </w:tc>
        <w:tc>
          <w:tcPr>
            <w:tcW w:w="1418" w:type="dxa"/>
          </w:tcPr>
          <w:p w:rsidR="002A03E9" w:rsidRPr="00B03042" w:rsidRDefault="00A84F9A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 – 3 года</w:t>
            </w:r>
          </w:p>
        </w:tc>
      </w:tr>
      <w:tr w:rsidR="002A03E9" w:rsidRPr="00B03042" w:rsidTr="0040529D">
        <w:tc>
          <w:tcPr>
            <w:tcW w:w="8500" w:type="dxa"/>
          </w:tcPr>
          <w:p w:rsidR="002A03E9" w:rsidRPr="00B03042" w:rsidRDefault="00F450EF" w:rsidP="00B736A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Четверта</w:t>
            </w:r>
            <w:r w:rsidR="00B736A1" w:rsidRPr="00B030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ов К.В. Играем вместе. Развивающие игры</w:t>
            </w:r>
            <w:r w:rsidR="00B736A1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для малышей и их родителей. – </w:t>
            </w:r>
            <w:r w:rsidR="00B736A1" w:rsidRPr="00B030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.: ТЦ Сфера, 2015. – 80 с.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2A03E9" w:rsidRPr="00B03042" w:rsidRDefault="00F450EF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0 – 3 года</w:t>
            </w:r>
          </w:p>
        </w:tc>
      </w:tr>
      <w:tr w:rsidR="00850EFE" w:rsidRPr="00B03042" w:rsidTr="0040529D">
        <w:tc>
          <w:tcPr>
            <w:tcW w:w="8500" w:type="dxa"/>
          </w:tcPr>
          <w:p w:rsidR="00850EFE" w:rsidRPr="00B03042" w:rsidRDefault="00850EFE" w:rsidP="00850EF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2015. 160</w:t>
            </w:r>
            <w:r w:rsidR="00B736A1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6A1" w:rsidRPr="00B03042">
              <w:rPr>
                <w:rFonts w:ascii="Times New Roman" w:hAnsi="Times New Roman" w:cs="Times New Roman"/>
                <w:sz w:val="24"/>
                <w:szCs w:val="24"/>
              </w:rPr>
              <w:t>. (Дорогою добра)</w:t>
            </w:r>
          </w:p>
        </w:tc>
        <w:tc>
          <w:tcPr>
            <w:tcW w:w="1418" w:type="dxa"/>
          </w:tcPr>
          <w:p w:rsidR="00850EFE" w:rsidRPr="00B03042" w:rsidRDefault="00B736A1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Коломийченко Л.В., Чугаева Г.И., Югова Л.И.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Дорогою добра.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детей 3-5 лет по социально-коммуникативному развитию и социальному воспитанию / Под ред. Коломийченко Л.В. – М.: ТЦ Сфера, 2017. 176 с.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978-5-9949-1071-9</w:t>
            </w:r>
          </w:p>
        </w:tc>
        <w:tc>
          <w:tcPr>
            <w:tcW w:w="1418" w:type="dxa"/>
          </w:tcPr>
          <w:p w:rsidR="00B736A1" w:rsidRPr="00B03042" w:rsidRDefault="00B736A1" w:rsidP="00850E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7D2B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Коломийченко Л.В., Чугаева Г.И., Югова Л.И.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Дорогою добра.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детей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лет по социально-коммуникативному развитию и социальному воспитанию / Под ред. Коломийченко Л.В. – М.: ТЦ Сфера,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978-5-9949-1113-6</w:t>
            </w:r>
          </w:p>
        </w:tc>
        <w:tc>
          <w:tcPr>
            <w:tcW w:w="1418" w:type="dxa"/>
          </w:tcPr>
          <w:p w:rsidR="00B736A1" w:rsidRPr="00B03042" w:rsidRDefault="00B32AEC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7D2B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Коломийченко Л.В., Чугаева Г.И., Югова Л.И.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Дорогою добра.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детей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лет по социально-коммуникативному развитию и социальному воспитанию / Под ред. Коломийченко Л.В. – М.: ТЦ Сфера,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978-5-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9949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B9B" w:rsidRPr="00B03042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18" w:type="dxa"/>
          </w:tcPr>
          <w:p w:rsidR="00B736A1" w:rsidRPr="00B03042" w:rsidRDefault="00B32AEC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32AEC" w:rsidRPr="00B03042" w:rsidTr="0040529D">
        <w:tc>
          <w:tcPr>
            <w:tcW w:w="8500" w:type="dxa"/>
          </w:tcPr>
          <w:p w:rsidR="00B32AEC" w:rsidRPr="00B03042" w:rsidRDefault="00B32AEC" w:rsidP="00B32AE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Л.Л. Я и мир: Конспекты занятий по социально-нравственному воспитанию детей дошкольного возраста. – СПб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«ДЕТСТВО-ПРЕСС», 2017. – 80 с. (Библиотека программы «Детство») 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978-5-89814-472-2</w:t>
            </w:r>
          </w:p>
        </w:tc>
        <w:tc>
          <w:tcPr>
            <w:tcW w:w="1418" w:type="dxa"/>
          </w:tcPr>
          <w:p w:rsidR="00B32AEC" w:rsidRPr="00B03042" w:rsidRDefault="00DB4EE5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DB4EE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Гришаева Н.П. Современные технологии эффективной социализации ребенка в дошкольной образовательной организации: методическое пособие. – М.: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Граф, 2016. 184с. </w:t>
            </w:r>
          </w:p>
        </w:tc>
        <w:tc>
          <w:tcPr>
            <w:tcW w:w="1418" w:type="dxa"/>
          </w:tcPr>
          <w:p w:rsidR="00B736A1" w:rsidRPr="00B03042" w:rsidRDefault="00DB4EE5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Богоявленская М.Е., Кларина Л.М., Шатова А.Д. Поддержка инициативы и самостоятельности в раннем детстве. Учебно-методическое пособие. — М.: ИД «Цветной мир», 2020.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И.И., Лыкова И.А., Шипунова В.А. Первые игры и игрушки. Игровая среда от рождения до трех лет. Учебно-методическое пособие. — М.: ИД «Цветной мир», 2018. 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Е.И. Игровые технологии в воспитании детей раннего возраста. Методическое пособие. — М.: ИД «Цветной мир», 2020. 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Касаткина Е.И. Игровое общение в раннем детстве. Методическое пособие. — М.: ИД «Цветной мир», 2019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Кошелева А.Д., Кулаковская В.И. Эмоциональное развитие в раннем детстве. Учебно-методическое пособие. — М.: ИД «Цветной мир», 2020.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Кривенко Е.Е. Адаптационные игры для малышей. Методическое пособие. — М.: ИД «Цветной мир», 2018.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И.А., Шипунова В.А. Игры-забавы для малышей: методическое пособие. — М.: ИД «Цветной мир», 2019. 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Лыкова И.А. Приобщаем малышей к народной культуре. Методическое пособие. — М.: ИД «Цветной мир», 2019. 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Теплова А.Б. Народные игры в воспитании детей раннего возраста. Учебно-методическое пособие. — М.: ИД «Цветной мир», 2020. Трифонова Е.В. Становление и развитие игры в раннем детстве. — М.: ИД «Цветной мир», 2020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Вторая группа раннего возраста, 2 – 3 года – М.: МОЗАИКА – СИНТЕЗ, 2019. – 80 с.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2-3 года 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r w:rsidRPr="00B0304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Pr="00B0304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B0304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B0304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04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0304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  <w:r w:rsidRPr="00B030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04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B030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Мозаика-Синтез,</w:t>
            </w:r>
            <w:r w:rsidRPr="00B03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Pr="00B03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– 28 с.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об этикете с детьми 5-8 лет. – М.: ТЦ Сфера, 2015. – 96 с. – (Вместе с детьми).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«Полезные сказки. Беседы с детьми о хороших привычках.»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И.Б.Кочанская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.  М.: ТЦ Сфера, 2017- 96с. (Сказки- подсказки)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Смирнова Е.О., Богуславская З.М. Развивающие игры для детей. М.: Просвещение, 2020</w:t>
            </w:r>
          </w:p>
        </w:tc>
        <w:tc>
          <w:tcPr>
            <w:tcW w:w="1418" w:type="dxa"/>
          </w:tcPr>
          <w:p w:rsidR="00B736A1" w:rsidRPr="00B03042" w:rsidRDefault="0040529D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сфере трудового воспитания</w:t>
            </w:r>
          </w:p>
          <w:p w:rsidR="00B03042" w:rsidRPr="00B03042" w:rsidRDefault="00B03042" w:rsidP="00B736A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042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Сайгушева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Технологии приобщения дошкольников к труду: учебное пособие.- Ростов н/Д.: Феникс, 2013. – 221с</w:t>
            </w:r>
          </w:p>
        </w:tc>
        <w:tc>
          <w:tcPr>
            <w:tcW w:w="1418" w:type="dxa"/>
          </w:tcPr>
          <w:p w:rsidR="00B736A1" w:rsidRPr="00B03042" w:rsidRDefault="005E2BAA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Лабутина Н.В. Трудовое воспитание дошкольников: методическое пособие для воспитателя. – М.: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-Граф, 2016. – 72 с.</w:t>
            </w:r>
          </w:p>
        </w:tc>
        <w:tc>
          <w:tcPr>
            <w:tcW w:w="1418" w:type="dxa"/>
          </w:tcPr>
          <w:p w:rsidR="00B736A1" w:rsidRPr="00B03042" w:rsidRDefault="005E2BAA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труд людей на Южном Урале: иллюстрированное приложение к программно-методическому комплексу НАШ ДОМ – ЮЖНЫЙ УРАЛ: Челябинск: Челябинское областное отделение  Российского детского фонда, АБРИС, 2014</w:t>
            </w:r>
          </w:p>
        </w:tc>
        <w:tc>
          <w:tcPr>
            <w:tcW w:w="1418" w:type="dxa"/>
          </w:tcPr>
          <w:p w:rsidR="00B736A1" w:rsidRPr="00B03042" w:rsidRDefault="005E2BAA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Куцакова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Л.В. Трудовое воспитание в детском саду: Для занятий с детьми 3-7 лет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М.: Мозаика-Синтез, 2016</w:t>
            </w:r>
          </w:p>
        </w:tc>
        <w:tc>
          <w:tcPr>
            <w:tcW w:w="1418" w:type="dxa"/>
          </w:tcPr>
          <w:p w:rsidR="00B736A1" w:rsidRPr="00B03042" w:rsidRDefault="005E2BAA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Н. В., Макарова О. Г., </w:t>
            </w: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Шарахова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Г. Психолого-педагогические приемы формирования у дошкольников представлений о мире профессий в свете ФГОС ДО // Вестник Самарской гуманитарной академии. Серия</w:t>
            </w:r>
            <w:r w:rsidRPr="00B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Психология. 2016 №2 (20). </w:t>
            </w:r>
            <w:r w:rsidRPr="00B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B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vestnik</w:t>
              </w:r>
              <w:proofErr w:type="spellEnd"/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samgum</w:t>
              </w:r>
              <w:proofErr w:type="spellEnd"/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category</w:t>
              </w:r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/2016/</w:t>
              </w:r>
            </w:hyperlink>
          </w:p>
        </w:tc>
        <w:tc>
          <w:tcPr>
            <w:tcW w:w="1418" w:type="dxa"/>
          </w:tcPr>
          <w:p w:rsidR="00B736A1" w:rsidRPr="00B03042" w:rsidRDefault="005E2BAA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4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Буре. Р.С. Дошкольник и труд: Учебно-методическое пособие.– СПб</w:t>
            </w:r>
            <w:proofErr w:type="gramStart"/>
            <w:r w:rsidRPr="00B0304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.: </w:t>
            </w:r>
            <w:proofErr w:type="gramEnd"/>
            <w:r w:rsidRPr="00B0304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Детство-Пресс, 2019.</w:t>
            </w:r>
          </w:p>
        </w:tc>
        <w:tc>
          <w:tcPr>
            <w:tcW w:w="1418" w:type="dxa"/>
          </w:tcPr>
          <w:p w:rsidR="00B736A1" w:rsidRPr="00B03042" w:rsidRDefault="005E2BAA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Буре, Р. С. Дошкольник и труд. Теория и методика трудового воспитания / Р.С. Буре. - М.: Мозаика-Синтез, </w:t>
            </w:r>
            <w:r w:rsidRPr="00B03042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. - 136 c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40529D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Шорыгина Т.А. Трудовые сказки. Беседа с детьми о труде и профессиях. – М.: ТЦ Сфера, 2018-80с.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03042">
              <w:rPr>
                <w:rStyle w:val="a4"/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Финансовая грамотность</w:t>
            </w:r>
          </w:p>
          <w:p w:rsidR="00B03042" w:rsidRPr="00B03042" w:rsidRDefault="00B03042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Э. А., Короткова З. Л. Экспериментальное исследование формирования экологической культуры детей старшего дошкольного возраста в трудовой деятельности // Научные исследования. </w:t>
            </w:r>
            <w:r w:rsidRPr="00B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2019 №1 (27). URL: </w:t>
            </w:r>
            <w:hyperlink r:id="rId7" w:history="1">
              <w:r w:rsidRPr="00B030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https://cyberleninka.ru/article/n/eksperimentalnoe-issledovanie-formirovaniya-ekologicheskoy-kultury-detey-starshego-doshkolnogo-vozrasta-v-trudovoy-deyatelnosti</w:t>
              </w:r>
            </w:hyperlink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F67946" w:rsidRPr="00B03042" w:rsidTr="0040529D">
        <w:tc>
          <w:tcPr>
            <w:tcW w:w="8500" w:type="dxa"/>
          </w:tcPr>
          <w:p w:rsidR="00F67946" w:rsidRPr="00B03042" w:rsidRDefault="00F67946" w:rsidP="0040529D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Кинеева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М, Кузина В. Финансовая грамота, 5-7 лет. –М.: Просвещение-Союз, 2023, 64 с.</w:t>
            </w:r>
          </w:p>
        </w:tc>
        <w:tc>
          <w:tcPr>
            <w:tcW w:w="1418" w:type="dxa"/>
          </w:tcPr>
          <w:p w:rsidR="00F67946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Стахович Л.В.,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Рыжановская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Л.Ю. Образовательная программа "Азы финансовой культуры для дошкольников". Серия книг «Занимательные финансы». Пособие для воспитателей.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ита-Пресс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Стахович Л.В.,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Рыжановская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Л.Ю. Говорим с детьми о финансах. Серия книг «Занимательные финансы». Пособие для воспитателей.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ита-Пресс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Стахович Л.В.,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Рыжановская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Л.Ю. Сборник театрализованных игр. Серия книг «Занимательные финансы». Пособие для воспитателей. Изд-во: Вита-Пресс, 2022.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316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bCs/>
                <w:sz w:val="24"/>
                <w:szCs w:val="24"/>
              </w:rPr>
              <w:t>Блискавка</w:t>
            </w:r>
            <w:proofErr w:type="spellEnd"/>
            <w:r w:rsidRPr="00B0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Дети и деньги. Самоучитель семейных финансов для детей / Евгения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Блискавка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. —М.: Манн, Иванов и Фербер, 2014. — 80 с.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316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Конатьева</w:t>
            </w:r>
            <w:proofErr w:type="spellEnd"/>
            <w:r w:rsidRPr="00B030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042">
              <w:rPr>
                <w:rFonts w:ascii="Times New Roman" w:eastAsia="TimesNewRomanPSMT" w:hAnsi="Times New Roman" w:cs="Times New Roman"/>
                <w:sz w:val="24"/>
                <w:szCs w:val="24"/>
              </w:rPr>
              <w:t>Е.В.</w:t>
            </w:r>
            <w:r w:rsidRPr="00B0304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</w:t>
            </w:r>
            <w:proofErr w:type="spellEnd"/>
            <w:r w:rsidRPr="00B0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сказки для детей дошкольного возраста, 2018 г. 12 стр.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316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 на основе парциальной образовательной программы дошкольного образования для детей 5–7 лет. </w:t>
            </w:r>
            <w:r w:rsidRPr="00B0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воспитание дошкольников: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финансовой грамотности для старших дошкольников. Москва, 2018 г., 28 стр. 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Удивительные приключения в стране Экономика. М.: Вита-пресс, 2016.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336 с.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Люнфин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Е. Экономическое воспитание дошкольников. Молодой ученый, 2017. № 8. С. 349–351</w:t>
            </w:r>
          </w:p>
        </w:tc>
        <w:tc>
          <w:tcPr>
            <w:tcW w:w="1418" w:type="dxa"/>
          </w:tcPr>
          <w:p w:rsidR="00B736A1" w:rsidRPr="00B03042" w:rsidRDefault="00F67946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F6794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 Формирование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 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экономического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воспитания дошкольников в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условиях детского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сада</w:t>
            </w:r>
            <w:r w:rsidR="00F67946"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Теория</w:t>
            </w:r>
            <w:r w:rsidR="00F67946"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практика образования 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современном мире: материалы VII </w:t>
            </w: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. (г. Санкт-Петербург, 2015). СПб</w:t>
            </w:r>
            <w:proofErr w:type="gram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издательство, 2015. С. 39–41.</w:t>
            </w:r>
          </w:p>
        </w:tc>
        <w:tc>
          <w:tcPr>
            <w:tcW w:w="1418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А. Д. Тропинка в экономику. Программа. Методические рекомендации. Конспекты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занятий с детьми 5–7 лет. М.: «</w:t>
            </w: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2015. 176 с.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А. Д.</w:t>
            </w: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Тропинка в экономику. М.: «</w:t>
            </w: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2015. 48 с.</w:t>
            </w:r>
          </w:p>
        </w:tc>
        <w:tc>
          <w:tcPr>
            <w:tcW w:w="1418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А. Д. Экономическое воспитание дошкольников. М.: Педагогическое общество России, 2005. 256 с.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B03042">
        <w:trPr>
          <w:trHeight w:val="649"/>
        </w:trPr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spacing w:after="20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Н.М. Приобщение дошкольников к экономике в творческих видах деятельности // Детский сад от А до Я.2003. №4. с.128.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spacing w:after="20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Учебно-методическое пособие по повышению финансовой грамотности «Первые шаги по ступеням финансовой грамотности» (для дошкольников), - Калининград, 2013. - 26 с.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области формирования основ безопасного поведения</w:t>
            </w:r>
          </w:p>
          <w:p w:rsidR="00B03042" w:rsidRPr="00B03042" w:rsidRDefault="00B03042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852BF4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Петрова, К.В. Формирование безопасного поведения детей 5-7 лет на улицах и дорогах. Парциальная программа / К.В. Петрова. – Санкт-Петербург: ООО «издательство «ДЕТСТВО-ПРЕСС», 2017 – 64 с.</w:t>
            </w:r>
          </w:p>
        </w:tc>
        <w:tc>
          <w:tcPr>
            <w:tcW w:w="1418" w:type="dxa"/>
          </w:tcPr>
          <w:p w:rsidR="00B736A1" w:rsidRPr="00852BF4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852BF4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Тимофеева, Л.Л. Формирование культуры безопасности у детей от 3 до 8 лет. Парциальная программа / Л.Л. Тимофеева. – Санкт-Петербург: ООО «Издательство «ДЕТСТВО-ПРЕСС», 2019 – 160 с.</w:t>
            </w:r>
          </w:p>
        </w:tc>
        <w:tc>
          <w:tcPr>
            <w:tcW w:w="1418" w:type="dxa"/>
          </w:tcPr>
          <w:p w:rsidR="00B736A1" w:rsidRPr="00852BF4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852BF4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А.О. Дети онлайн: опасности в сети/А.О. Левченко. – М.: </w:t>
            </w:r>
            <w:proofErr w:type="spellStart"/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1418" w:type="dxa"/>
          </w:tcPr>
          <w:p w:rsidR="00B736A1" w:rsidRPr="00852BF4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852BF4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4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Информационная культура и безопасность в детском саду: учебно-методическое пособие для реализации образовательной программы «Мир Без Опасности». – М.: Издательский дом «Цветной мир». 2018. – 96 с.</w:t>
            </w:r>
          </w:p>
        </w:tc>
        <w:tc>
          <w:tcPr>
            <w:tcW w:w="1418" w:type="dxa"/>
          </w:tcPr>
          <w:p w:rsidR="00B736A1" w:rsidRPr="00852BF4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Лыкова И.А. «Мир Без Опасности». Парциальная программа для детей дошкольного возраста. –М.: Издательский дом «Цветной мир», 2017. – 96с.</w:t>
            </w:r>
          </w:p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B0304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К.Ю.</w:t>
            </w:r>
            <w:r w:rsidRPr="00B030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030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B030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B0304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30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B030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 w:rsidRPr="00B030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3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лет).</w:t>
            </w:r>
            <w:r w:rsidRPr="00B03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  <w:r w:rsidRPr="00B03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3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03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B030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03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  <w:r w:rsidRPr="00B030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- М.: Мозаика – Синтез, 2016. – 64 с.</w:t>
            </w:r>
          </w:p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Саулина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 (3-7 лет). – М.: Мозаика – Синтез, 2016. – 112 с.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Бордачёва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И.Ю. Дорожные знаки: Для работы с детьми 4-7 лет. М.: Мозаика – Синтез, 2016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Шорыгина Т. А. Беседы о правилах пожарной безопасности. - М.: ТЦ Сфера, 2020.-64с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области формирования основ гражданственности и патриотизма</w:t>
            </w:r>
          </w:p>
          <w:p w:rsidR="00B03042" w:rsidRPr="00B03042" w:rsidRDefault="00B03042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Алешина Н.В. Знакомство дошкольников с родным городом и страной (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патриотичечкое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воспитание). Конспекты занятий. – М.:УЦ «Перспектива», 2016. – 296 с.+12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с.цв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978-5-98594-263-7</w:t>
            </w:r>
          </w:p>
        </w:tc>
        <w:tc>
          <w:tcPr>
            <w:tcW w:w="1418" w:type="dxa"/>
          </w:tcPr>
          <w:p w:rsidR="00B736A1" w:rsidRPr="00B03042" w:rsidRDefault="00B736A1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736A1" w:rsidRPr="00B03042" w:rsidTr="0040529D">
        <w:tc>
          <w:tcPr>
            <w:tcW w:w="8500" w:type="dxa"/>
          </w:tcPr>
          <w:p w:rsidR="00B736A1" w:rsidRPr="00B03042" w:rsidRDefault="00B736A1" w:rsidP="00B736A1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Соловьева Е.В. Воспитание интереса и </w:t>
            </w:r>
            <w:r w:rsidRPr="00B03042">
              <w:rPr>
                <w:rFonts w:ascii="Times New Roman" w:eastAsia="Calibri" w:hAnsi="Times New Roman" w:cs="Times New Roman"/>
                <w:sz w:val="24"/>
                <w:szCs w:val="24"/>
              </w:rPr>
              <w:t>уважения к культурам разных стран 5-8 лет. Москва «Просвещение», 2015</w:t>
            </w:r>
          </w:p>
        </w:tc>
        <w:tc>
          <w:tcPr>
            <w:tcW w:w="1418" w:type="dxa"/>
          </w:tcPr>
          <w:p w:rsidR="00B736A1" w:rsidRPr="00B03042" w:rsidRDefault="00B03042" w:rsidP="00B736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numPr>
                <w:ilvl w:val="0"/>
                <w:numId w:val="3"/>
              </w:numPr>
              <w:tabs>
                <w:tab w:val="left" w:pos="142"/>
                <w:tab w:val="left" w:pos="426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дошкольников. Для занятий с детьми 3-7 лет. – М.: Мозаика –Синтез,2015. – 80с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 детях-героях Великой Отечественной войны – М.: ТЦ Сфера, 2016. – 80 с. (Вместе с детьми).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Южный Урал: шаг за шагом. Программа по патриотическому воспитанию детей дошкольного возраста.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Каптелина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Куравина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Н.В., Малышева И.В., Мельникова Е.А.,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Подивилова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И.С., Фоминых Л.М. Челябинск, 2016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«Познавательные сказки. Беседы с детьми о Земле и её жителях» Т.А Шорыгина М.: ТЦ Сфера, 2018 – 80с. (Сказки подсказки)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Шорыгина, Т.А. Детский сад. Методическое пособие – М.: ТЦ «Сфера», 2012 – 128 с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Шорыгина, Т.А. Беседы о правах ребенка. Методическое пособие- М.: ТЦ «Сфера», 2016 – 144 с.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Шорыгина, Т.А. Добрые сказки: беседы с детьми о человеческом участии и добродетели [Текст] /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– М.: ТЦ «Сфера», 2015 – 96 с.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1"/>
              <w:tabs>
                <w:tab w:val="left" w:pos="-24"/>
                <w:tab w:val="left" w:pos="381"/>
                <w:tab w:val="left" w:pos="426"/>
              </w:tabs>
              <w:ind w:left="0"/>
              <w:jc w:val="both"/>
              <w:rPr>
                <w:lang w:val="ru-RU"/>
              </w:rPr>
            </w:pPr>
            <w:r w:rsidRPr="00B03042">
              <w:rPr>
                <w:lang w:val="ru-RU"/>
              </w:rPr>
              <w:t xml:space="preserve">Мы живем в России. Гражданско-патриотическое воспитание дошкольников. Средняя группа. / Н.Г. </w:t>
            </w:r>
            <w:proofErr w:type="spellStart"/>
            <w:r w:rsidRPr="00B03042">
              <w:rPr>
                <w:lang w:val="ru-RU"/>
              </w:rPr>
              <w:t>Зеленова</w:t>
            </w:r>
            <w:proofErr w:type="spellEnd"/>
            <w:r w:rsidRPr="00B03042">
              <w:rPr>
                <w:lang w:val="ru-RU"/>
              </w:rPr>
              <w:t>, Л.Е. Осипова – М.: Скрипторий 2022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1"/>
              <w:tabs>
                <w:tab w:val="left" w:pos="-24"/>
                <w:tab w:val="left" w:pos="381"/>
                <w:tab w:val="left" w:pos="426"/>
              </w:tabs>
              <w:ind w:left="0"/>
              <w:jc w:val="both"/>
              <w:rPr>
                <w:lang w:val="ru-RU"/>
              </w:rPr>
            </w:pPr>
            <w:r w:rsidRPr="00B03042">
              <w:rPr>
                <w:lang w:val="ru-RU"/>
              </w:rPr>
              <w:t xml:space="preserve">Мы живем в России. Гражданско-патриотическое воспитание дошкольников. Старшая группа. /Н.Г. </w:t>
            </w:r>
            <w:proofErr w:type="spellStart"/>
            <w:r w:rsidRPr="00B03042">
              <w:rPr>
                <w:lang w:val="ru-RU"/>
              </w:rPr>
              <w:t>Зеленова</w:t>
            </w:r>
            <w:proofErr w:type="spellEnd"/>
            <w:r w:rsidRPr="00B03042">
              <w:rPr>
                <w:lang w:val="ru-RU"/>
              </w:rPr>
              <w:t>, Л.Е. Осипова – М.: Скрипторий 2022.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B03042" w:rsidRPr="00B03042" w:rsidTr="0040529D">
        <w:tc>
          <w:tcPr>
            <w:tcW w:w="8500" w:type="dxa"/>
          </w:tcPr>
          <w:p w:rsidR="00B03042" w:rsidRPr="00B03042" w:rsidRDefault="00B03042" w:rsidP="00B03042">
            <w:pPr>
              <w:pStyle w:val="a3"/>
              <w:shd w:val="clear" w:color="auto" w:fill="FFFFFF"/>
              <w:tabs>
                <w:tab w:val="left" w:pos="316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Мы живем в России. Гражданско-патриотическое воспитание дошкольников. Подготовительная группа/Н.Г. </w:t>
            </w:r>
            <w:proofErr w:type="spell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, Л.Е. Осипова – М.: Скрипторий 2022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03042" w:rsidRPr="002A03E9" w:rsidTr="0040529D">
        <w:tc>
          <w:tcPr>
            <w:tcW w:w="8500" w:type="dxa"/>
          </w:tcPr>
          <w:p w:rsidR="00B03042" w:rsidRPr="00B03042" w:rsidRDefault="00B03042" w:rsidP="00B03042">
            <w:pPr>
              <w:pStyle w:val="1"/>
              <w:tabs>
                <w:tab w:val="left" w:pos="-24"/>
                <w:tab w:val="left" w:pos="381"/>
                <w:tab w:val="left" w:pos="426"/>
              </w:tabs>
              <w:ind w:left="0"/>
              <w:jc w:val="both"/>
              <w:rPr>
                <w:lang w:val="ru-RU"/>
              </w:rPr>
            </w:pPr>
            <w:r w:rsidRPr="00B03042">
              <w:rPr>
                <w:lang w:val="ru-RU"/>
              </w:rPr>
              <w:t>Шорыгина Т.А. Наша Родина — Россия. Методическое пособие – 2-е изд. - М.: ТЦ Сфера, 2021 – 128с. (Детям о самом важном).</w:t>
            </w:r>
          </w:p>
        </w:tc>
        <w:tc>
          <w:tcPr>
            <w:tcW w:w="1418" w:type="dxa"/>
          </w:tcPr>
          <w:p w:rsidR="00B03042" w:rsidRPr="00B03042" w:rsidRDefault="00B03042" w:rsidP="00B03042">
            <w:pPr>
              <w:jc w:val="center"/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</w:tbl>
    <w:p w:rsidR="00A36708" w:rsidRDefault="00A36708"/>
    <w:sectPr w:rsidR="00A36708" w:rsidSect="00311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AC9"/>
    <w:multiLevelType w:val="hybridMultilevel"/>
    <w:tmpl w:val="BC7A455A"/>
    <w:lvl w:ilvl="0" w:tplc="C4A6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7691"/>
    <w:multiLevelType w:val="hybridMultilevel"/>
    <w:tmpl w:val="FB381F22"/>
    <w:lvl w:ilvl="0" w:tplc="C4A6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24BB"/>
    <w:multiLevelType w:val="hybridMultilevel"/>
    <w:tmpl w:val="00889A50"/>
    <w:lvl w:ilvl="0" w:tplc="C4A6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F2"/>
    <w:rsid w:val="002A03E9"/>
    <w:rsid w:val="003F4E06"/>
    <w:rsid w:val="0040529D"/>
    <w:rsid w:val="005E2BAA"/>
    <w:rsid w:val="006C5DC4"/>
    <w:rsid w:val="007D2B9B"/>
    <w:rsid w:val="00850EFE"/>
    <w:rsid w:val="00852BF4"/>
    <w:rsid w:val="0094653F"/>
    <w:rsid w:val="00A36708"/>
    <w:rsid w:val="00A84F9A"/>
    <w:rsid w:val="00AE3DF2"/>
    <w:rsid w:val="00B03042"/>
    <w:rsid w:val="00B32AEC"/>
    <w:rsid w:val="00B736A1"/>
    <w:rsid w:val="00DB4EE5"/>
    <w:rsid w:val="00F450EF"/>
    <w:rsid w:val="00F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EFE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850EFE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50EFE"/>
    <w:rPr>
      <w:b/>
      <w:bCs/>
    </w:rPr>
  </w:style>
  <w:style w:type="table" w:styleId="a5">
    <w:name w:val="Table Grid"/>
    <w:basedOn w:val="a1"/>
    <w:uiPriority w:val="39"/>
    <w:rsid w:val="0085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EFE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850EFE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50EFE"/>
    <w:rPr>
      <w:b/>
      <w:bCs/>
    </w:rPr>
  </w:style>
  <w:style w:type="table" w:styleId="a5">
    <w:name w:val="Table Grid"/>
    <w:basedOn w:val="a1"/>
    <w:uiPriority w:val="39"/>
    <w:rsid w:val="0085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eksperimentalnoe-issledovanie-formirovaniya-ekologicheskoy-kultury-detey-starshego-doshkolnogo-vozrasta-v-trudovoy-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samgum.ru/category/20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2023-07-17T05:33:00Z</dcterms:created>
  <dcterms:modified xsi:type="dcterms:W3CDTF">2023-07-17T05:33:00Z</dcterms:modified>
</cp:coreProperties>
</file>