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08" w:rsidRDefault="00D43408">
      <w:pPr>
        <w:spacing w:after="0" w:line="240" w:lineRule="auto"/>
        <w:jc w:val="right"/>
        <w:rPr>
          <w:rFonts w:ascii="Times New Roman" w:eastAsia="Times New Roman" w:hAnsi="Times New Roman" w:cs="Times New Roman"/>
          <w:sz w:val="28"/>
        </w:rPr>
      </w:pPr>
    </w:p>
    <w:p w:rsidR="003A0A53" w:rsidRDefault="003A0A53" w:rsidP="003A0A53">
      <w:pPr>
        <w:spacing w:after="0" w:line="240" w:lineRule="auto"/>
        <w:jc w:val="center"/>
        <w:rPr>
          <w:rFonts w:ascii="Times New Roman" w:hAnsi="Times New Roman"/>
          <w:sz w:val="28"/>
          <w:szCs w:val="28"/>
        </w:rPr>
      </w:pPr>
      <w:r>
        <w:rPr>
          <w:rFonts w:ascii="Times New Roman" w:hAnsi="Times New Roman"/>
          <w:sz w:val="28"/>
          <w:szCs w:val="28"/>
        </w:rPr>
        <w:t>МБДОУ «ДС № 382 г</w:t>
      </w:r>
      <w:proofErr w:type="gramStart"/>
      <w:r>
        <w:rPr>
          <w:rFonts w:ascii="Times New Roman" w:hAnsi="Times New Roman"/>
          <w:sz w:val="28"/>
          <w:szCs w:val="28"/>
        </w:rPr>
        <w:t>.Ч</w:t>
      </w:r>
      <w:proofErr w:type="gramEnd"/>
      <w:r>
        <w:rPr>
          <w:rFonts w:ascii="Times New Roman" w:hAnsi="Times New Roman"/>
          <w:sz w:val="28"/>
          <w:szCs w:val="28"/>
        </w:rPr>
        <w:t>елябинска»</w:t>
      </w:r>
    </w:p>
    <w:p w:rsidR="003A0A53" w:rsidRDefault="003A0A53" w:rsidP="003A0A53">
      <w:pPr>
        <w:spacing w:after="0" w:line="240" w:lineRule="auto"/>
        <w:jc w:val="center"/>
        <w:rPr>
          <w:rFonts w:ascii="Times New Roman" w:hAnsi="Times New Roman"/>
          <w:sz w:val="28"/>
          <w:szCs w:val="28"/>
        </w:rPr>
      </w:pPr>
    </w:p>
    <w:p w:rsidR="003A0A53" w:rsidRDefault="003A0A53" w:rsidP="003A0A53">
      <w:pPr>
        <w:spacing w:after="0" w:line="240" w:lineRule="auto"/>
        <w:jc w:val="center"/>
        <w:rPr>
          <w:rFonts w:ascii="Times New Roman" w:hAnsi="Times New Roman"/>
          <w:sz w:val="28"/>
          <w:szCs w:val="28"/>
        </w:rPr>
      </w:pPr>
    </w:p>
    <w:p w:rsidR="003A0A53" w:rsidRDefault="003A0A53" w:rsidP="003A0A53">
      <w:pPr>
        <w:spacing w:after="0" w:line="240" w:lineRule="auto"/>
        <w:rPr>
          <w:rFonts w:ascii="Times New Roman" w:hAnsi="Times New Roman"/>
          <w:sz w:val="28"/>
          <w:szCs w:val="28"/>
        </w:rPr>
      </w:pPr>
    </w:p>
    <w:p w:rsidR="003A0A53" w:rsidRDefault="003A0A53" w:rsidP="003A0A53">
      <w:pPr>
        <w:spacing w:after="0" w:line="240" w:lineRule="auto"/>
        <w:jc w:val="both"/>
        <w:rPr>
          <w:rFonts w:ascii="Times New Roman" w:hAnsi="Times New Roman"/>
          <w:sz w:val="28"/>
          <w:szCs w:val="28"/>
        </w:rPr>
      </w:pPr>
    </w:p>
    <w:p w:rsidR="003A0A53" w:rsidRDefault="003A0A53" w:rsidP="003A0A53">
      <w:pPr>
        <w:spacing w:after="0" w:line="240" w:lineRule="auto"/>
        <w:jc w:val="both"/>
        <w:rPr>
          <w:rFonts w:ascii="Times New Roman" w:hAnsi="Times New Roman"/>
          <w:sz w:val="28"/>
          <w:szCs w:val="28"/>
        </w:rPr>
      </w:pPr>
      <w:r>
        <w:rPr>
          <w:rFonts w:ascii="Times New Roman" w:hAnsi="Times New Roman"/>
          <w:sz w:val="28"/>
          <w:szCs w:val="28"/>
        </w:rPr>
        <w:t>Одобрено на заседании</w:t>
      </w:r>
      <w:proofErr w:type="gramStart"/>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У</w:t>
      </w:r>
      <w:proofErr w:type="gramEnd"/>
      <w:r>
        <w:rPr>
          <w:rFonts w:ascii="Times New Roman" w:hAnsi="Times New Roman"/>
          <w:sz w:val="28"/>
          <w:szCs w:val="28"/>
        </w:rPr>
        <w:t xml:space="preserve">тверждаю: </w:t>
      </w:r>
      <w:r w:rsidRPr="003A0A53">
        <w:rPr>
          <w:rFonts w:ascii="Mistral" w:hAnsi="Mistral"/>
          <w:i/>
          <w:color w:val="1F497D" w:themeColor="text2"/>
          <w:sz w:val="28"/>
          <w:szCs w:val="28"/>
        </w:rPr>
        <w:t>Нагорная</w:t>
      </w:r>
      <w:r w:rsidRPr="003A0A53">
        <w:rPr>
          <w:rFonts w:ascii="Blackadder ITC" w:hAnsi="Blackadder ITC"/>
          <w:i/>
          <w:color w:val="1F497D" w:themeColor="text2"/>
          <w:sz w:val="28"/>
          <w:szCs w:val="28"/>
        </w:rPr>
        <w:t xml:space="preserve"> </w:t>
      </w:r>
    </w:p>
    <w:p w:rsidR="003A0A53" w:rsidRDefault="003A0A53" w:rsidP="003A0A53">
      <w:pPr>
        <w:spacing w:after="0" w:line="240" w:lineRule="auto"/>
        <w:jc w:val="both"/>
        <w:rPr>
          <w:rFonts w:ascii="Times New Roman" w:hAnsi="Times New Roman"/>
          <w:sz w:val="28"/>
          <w:szCs w:val="28"/>
        </w:rPr>
      </w:pPr>
      <w:r>
        <w:rPr>
          <w:rFonts w:ascii="Times New Roman" w:hAnsi="Times New Roman"/>
          <w:sz w:val="28"/>
          <w:szCs w:val="28"/>
        </w:rPr>
        <w:t xml:space="preserve">Педагогического совета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заведующий МБДОУ «ДС №382</w:t>
      </w:r>
    </w:p>
    <w:p w:rsidR="003A0A53" w:rsidRDefault="003A0A53" w:rsidP="003A0A53">
      <w:pPr>
        <w:spacing w:after="0" w:line="240" w:lineRule="auto"/>
        <w:jc w:val="both"/>
        <w:rPr>
          <w:rFonts w:ascii="Times New Roman" w:hAnsi="Times New Roman"/>
          <w:sz w:val="28"/>
          <w:szCs w:val="28"/>
        </w:rPr>
      </w:pPr>
      <w:r>
        <w:rPr>
          <w:rFonts w:ascii="Times New Roman" w:hAnsi="Times New Roman"/>
          <w:sz w:val="28"/>
          <w:szCs w:val="28"/>
        </w:rPr>
        <w:t>(</w:t>
      </w:r>
      <w:r w:rsidR="0055772E">
        <w:rPr>
          <w:rFonts w:ascii="Times New Roman" w:hAnsi="Times New Roman"/>
          <w:sz w:val="28"/>
          <w:szCs w:val="28"/>
        </w:rPr>
        <w:t>0</w:t>
      </w:r>
      <w:r>
        <w:rPr>
          <w:rFonts w:ascii="Times New Roman" w:hAnsi="Times New Roman"/>
          <w:sz w:val="28"/>
          <w:szCs w:val="28"/>
        </w:rPr>
        <w:t>1.</w:t>
      </w:r>
      <w:r w:rsidR="0055772E">
        <w:rPr>
          <w:rFonts w:ascii="Times New Roman" w:hAnsi="Times New Roman"/>
          <w:sz w:val="28"/>
          <w:szCs w:val="28"/>
        </w:rPr>
        <w:t>09</w:t>
      </w:r>
      <w:r>
        <w:rPr>
          <w:rFonts w:ascii="Times New Roman" w:hAnsi="Times New Roman"/>
          <w:sz w:val="28"/>
          <w:szCs w:val="28"/>
        </w:rPr>
        <w:t>.201</w:t>
      </w:r>
      <w:r w:rsidR="0055772E">
        <w:rPr>
          <w:rFonts w:ascii="Times New Roman" w:hAnsi="Times New Roman"/>
          <w:sz w:val="28"/>
          <w:szCs w:val="28"/>
        </w:rPr>
        <w:t>6</w:t>
      </w:r>
      <w:r>
        <w:rPr>
          <w:rFonts w:ascii="Times New Roman" w:hAnsi="Times New Roman"/>
          <w:sz w:val="28"/>
          <w:szCs w:val="28"/>
        </w:rPr>
        <w:t xml:space="preserve"> г, протокол №</w:t>
      </w:r>
      <w:r w:rsidR="0055772E">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w:t>
      </w:r>
      <w:proofErr w:type="gramStart"/>
      <w:r>
        <w:rPr>
          <w:rFonts w:ascii="Times New Roman" w:hAnsi="Times New Roman"/>
          <w:sz w:val="28"/>
          <w:szCs w:val="28"/>
        </w:rPr>
        <w:t>.Ч</w:t>
      </w:r>
      <w:proofErr w:type="gramEnd"/>
      <w:r>
        <w:rPr>
          <w:rFonts w:ascii="Times New Roman" w:hAnsi="Times New Roman"/>
          <w:sz w:val="28"/>
          <w:szCs w:val="28"/>
        </w:rPr>
        <w:t>елябинска»</w:t>
      </w:r>
      <w:r>
        <w:rPr>
          <w:rFonts w:ascii="Times New Roman" w:hAnsi="Times New Roman"/>
          <w:i/>
          <w:color w:val="1F497D" w:themeColor="text2"/>
          <w:sz w:val="28"/>
          <w:szCs w:val="28"/>
        </w:rPr>
        <w:t xml:space="preserve"> </w:t>
      </w:r>
      <w:r>
        <w:rPr>
          <w:rFonts w:ascii="Times New Roman" w:hAnsi="Times New Roman"/>
          <w:sz w:val="28"/>
          <w:szCs w:val="28"/>
        </w:rPr>
        <w:t>Нагорная В. А.</w:t>
      </w:r>
    </w:p>
    <w:p w:rsidR="003A0A53" w:rsidRDefault="003A0A53" w:rsidP="003A0A53">
      <w:pPr>
        <w:spacing w:after="0" w:line="240" w:lineRule="auto"/>
        <w:jc w:val="both"/>
        <w:rPr>
          <w:rFonts w:ascii="Times New Roman" w:hAnsi="Times New Roman"/>
          <w:sz w:val="28"/>
          <w:szCs w:val="28"/>
        </w:rPr>
      </w:pPr>
    </w:p>
    <w:p w:rsidR="00251CE0" w:rsidRDefault="00251CE0" w:rsidP="00251CE0">
      <w:pPr>
        <w:spacing w:after="0" w:line="240" w:lineRule="auto"/>
        <w:jc w:val="both"/>
        <w:rPr>
          <w:rFonts w:ascii="Times New Roman" w:hAnsi="Times New Roman"/>
          <w:sz w:val="28"/>
          <w:szCs w:val="28"/>
        </w:rPr>
      </w:pPr>
    </w:p>
    <w:p w:rsidR="00251CE0" w:rsidRDefault="00251CE0" w:rsidP="00251CE0">
      <w:pPr>
        <w:spacing w:after="0" w:line="240" w:lineRule="auto"/>
        <w:jc w:val="both"/>
        <w:rPr>
          <w:rFonts w:ascii="Times New Roman" w:hAnsi="Times New Roman"/>
          <w:sz w:val="28"/>
          <w:szCs w:val="28"/>
        </w:rPr>
      </w:pPr>
    </w:p>
    <w:p w:rsidR="00251CE0" w:rsidRDefault="00251CE0" w:rsidP="00251CE0">
      <w:pPr>
        <w:spacing w:after="0" w:line="240" w:lineRule="auto"/>
        <w:jc w:val="both"/>
        <w:rPr>
          <w:rFonts w:ascii="Times New Roman" w:hAnsi="Times New Roman"/>
          <w:sz w:val="28"/>
          <w:szCs w:val="28"/>
        </w:rPr>
      </w:pPr>
    </w:p>
    <w:p w:rsidR="00251CE0" w:rsidRDefault="00251CE0" w:rsidP="00251CE0">
      <w:pPr>
        <w:spacing w:after="0" w:line="240" w:lineRule="auto"/>
        <w:jc w:val="both"/>
        <w:rPr>
          <w:rFonts w:ascii="Times New Roman" w:hAnsi="Times New Roman"/>
          <w:sz w:val="28"/>
          <w:szCs w:val="28"/>
        </w:rPr>
      </w:pPr>
    </w:p>
    <w:p w:rsidR="00251CE0" w:rsidRDefault="00251CE0" w:rsidP="00251CE0">
      <w:pPr>
        <w:spacing w:after="0" w:line="240" w:lineRule="auto"/>
        <w:jc w:val="both"/>
        <w:rPr>
          <w:rFonts w:ascii="Times New Roman" w:hAnsi="Times New Roman"/>
          <w:sz w:val="28"/>
          <w:szCs w:val="28"/>
        </w:rPr>
      </w:pPr>
    </w:p>
    <w:p w:rsidR="00251CE0" w:rsidRDefault="00251CE0" w:rsidP="00251CE0">
      <w:pPr>
        <w:spacing w:after="0" w:line="240" w:lineRule="auto"/>
        <w:jc w:val="both"/>
        <w:rPr>
          <w:rFonts w:ascii="Times New Roman" w:hAnsi="Times New Roman"/>
          <w:sz w:val="28"/>
          <w:szCs w:val="28"/>
        </w:rPr>
      </w:pPr>
    </w:p>
    <w:p w:rsidR="00251CE0" w:rsidRDefault="00251CE0" w:rsidP="00251CE0">
      <w:pPr>
        <w:spacing w:after="0" w:line="240" w:lineRule="auto"/>
        <w:jc w:val="center"/>
        <w:rPr>
          <w:rFonts w:ascii="Times New Roman" w:hAnsi="Times New Roman"/>
          <w:sz w:val="28"/>
          <w:szCs w:val="28"/>
        </w:rPr>
      </w:pPr>
      <w:r w:rsidRPr="00A41DD3">
        <w:rPr>
          <w:rFonts w:ascii="Times New Roman" w:hAnsi="Times New Roman"/>
          <w:sz w:val="28"/>
          <w:szCs w:val="28"/>
        </w:rPr>
        <w:t xml:space="preserve">РАБОЧАЯ ПРОГРАММА </w:t>
      </w:r>
    </w:p>
    <w:p w:rsidR="00251CE0" w:rsidRDefault="00251CE0" w:rsidP="00251CE0">
      <w:pPr>
        <w:spacing w:after="0" w:line="240" w:lineRule="auto"/>
        <w:jc w:val="center"/>
        <w:rPr>
          <w:rFonts w:ascii="Times New Roman" w:hAnsi="Times New Roman"/>
          <w:sz w:val="28"/>
          <w:szCs w:val="28"/>
        </w:rPr>
      </w:pPr>
      <w:r w:rsidRPr="00A41DD3">
        <w:rPr>
          <w:rFonts w:ascii="Times New Roman" w:hAnsi="Times New Roman"/>
          <w:sz w:val="28"/>
          <w:szCs w:val="28"/>
        </w:rPr>
        <w:t xml:space="preserve">образовательной области </w:t>
      </w:r>
    </w:p>
    <w:p w:rsidR="00251CE0" w:rsidRPr="007818B5" w:rsidRDefault="00251CE0" w:rsidP="00251CE0">
      <w:pPr>
        <w:spacing w:after="0" w:line="240" w:lineRule="auto"/>
        <w:jc w:val="center"/>
        <w:rPr>
          <w:rFonts w:ascii="Times New Roman" w:hAnsi="Times New Roman"/>
          <w:sz w:val="36"/>
          <w:szCs w:val="36"/>
        </w:rPr>
      </w:pPr>
      <w:r w:rsidRPr="007818B5">
        <w:rPr>
          <w:rFonts w:ascii="Times New Roman" w:hAnsi="Times New Roman"/>
          <w:sz w:val="36"/>
          <w:szCs w:val="36"/>
        </w:rPr>
        <w:t>«</w:t>
      </w:r>
      <w:r>
        <w:rPr>
          <w:rFonts w:ascii="Times New Roman" w:hAnsi="Times New Roman"/>
          <w:sz w:val="36"/>
          <w:szCs w:val="36"/>
        </w:rPr>
        <w:t>СОЦИА</w:t>
      </w:r>
      <w:r w:rsidRPr="007818B5">
        <w:rPr>
          <w:rFonts w:ascii="Times New Roman" w:hAnsi="Times New Roman"/>
          <w:sz w:val="36"/>
          <w:szCs w:val="36"/>
        </w:rPr>
        <w:t>ЛЬНО</w:t>
      </w:r>
      <w:r>
        <w:rPr>
          <w:rFonts w:ascii="Times New Roman" w:hAnsi="Times New Roman"/>
          <w:sz w:val="36"/>
          <w:szCs w:val="36"/>
        </w:rPr>
        <w:t>-КОММУНИКАТИВНОЕ</w:t>
      </w:r>
      <w:r w:rsidRPr="007818B5">
        <w:rPr>
          <w:rFonts w:ascii="Times New Roman" w:hAnsi="Times New Roman"/>
          <w:sz w:val="36"/>
          <w:szCs w:val="36"/>
        </w:rPr>
        <w:t xml:space="preserve"> РАЗВИТИЕ»</w:t>
      </w:r>
    </w:p>
    <w:p w:rsidR="00251CE0" w:rsidRDefault="00251CE0" w:rsidP="00251CE0">
      <w:pPr>
        <w:spacing w:after="0" w:line="240" w:lineRule="auto"/>
        <w:jc w:val="center"/>
        <w:rPr>
          <w:rFonts w:ascii="Times New Roman" w:hAnsi="Times New Roman"/>
          <w:sz w:val="28"/>
          <w:szCs w:val="28"/>
        </w:rPr>
      </w:pPr>
    </w:p>
    <w:p w:rsidR="00251CE0" w:rsidRDefault="00251CE0" w:rsidP="00251CE0">
      <w:pPr>
        <w:spacing w:after="0" w:line="240" w:lineRule="auto"/>
        <w:jc w:val="center"/>
        <w:rPr>
          <w:rFonts w:ascii="Times New Roman" w:hAnsi="Times New Roman"/>
          <w:sz w:val="28"/>
          <w:szCs w:val="28"/>
        </w:rPr>
      </w:pPr>
    </w:p>
    <w:p w:rsidR="00251CE0" w:rsidRDefault="00251CE0" w:rsidP="00251CE0">
      <w:pPr>
        <w:spacing w:after="0" w:line="240" w:lineRule="auto"/>
        <w:jc w:val="center"/>
        <w:rPr>
          <w:rFonts w:ascii="Times New Roman" w:hAnsi="Times New Roman"/>
          <w:sz w:val="28"/>
          <w:szCs w:val="28"/>
        </w:rPr>
      </w:pPr>
    </w:p>
    <w:p w:rsidR="00251CE0" w:rsidRDefault="00251CE0" w:rsidP="00251CE0">
      <w:pPr>
        <w:spacing w:after="0" w:line="240" w:lineRule="auto"/>
        <w:jc w:val="center"/>
        <w:rPr>
          <w:rFonts w:ascii="Times New Roman" w:hAnsi="Times New Roman"/>
          <w:sz w:val="28"/>
          <w:szCs w:val="28"/>
        </w:rPr>
      </w:pPr>
    </w:p>
    <w:p w:rsidR="00251CE0" w:rsidRDefault="00251CE0" w:rsidP="00251CE0">
      <w:pPr>
        <w:spacing w:after="0" w:line="240" w:lineRule="auto"/>
        <w:jc w:val="center"/>
        <w:rPr>
          <w:rFonts w:ascii="Times New Roman" w:hAnsi="Times New Roman"/>
          <w:sz w:val="28"/>
          <w:szCs w:val="28"/>
        </w:rPr>
      </w:pPr>
    </w:p>
    <w:p w:rsidR="00251CE0" w:rsidRDefault="00251CE0" w:rsidP="00251CE0">
      <w:pPr>
        <w:spacing w:after="0" w:line="240" w:lineRule="auto"/>
        <w:jc w:val="center"/>
        <w:rPr>
          <w:rFonts w:ascii="Times New Roman" w:hAnsi="Times New Roman"/>
          <w:sz w:val="28"/>
          <w:szCs w:val="28"/>
        </w:rPr>
      </w:pPr>
    </w:p>
    <w:p w:rsidR="00251CE0" w:rsidRDefault="00251CE0" w:rsidP="00251CE0">
      <w:pPr>
        <w:spacing w:after="0" w:line="240" w:lineRule="auto"/>
        <w:jc w:val="center"/>
        <w:rPr>
          <w:rFonts w:ascii="Times New Roman" w:hAnsi="Times New Roman"/>
          <w:sz w:val="28"/>
          <w:szCs w:val="28"/>
        </w:rPr>
      </w:pPr>
    </w:p>
    <w:p w:rsidR="00251CE0" w:rsidRDefault="00251CE0" w:rsidP="00251CE0">
      <w:pPr>
        <w:spacing w:after="0" w:line="240" w:lineRule="auto"/>
        <w:jc w:val="center"/>
        <w:rPr>
          <w:rFonts w:ascii="Times New Roman" w:hAnsi="Times New Roman"/>
          <w:sz w:val="28"/>
          <w:szCs w:val="28"/>
        </w:rPr>
      </w:pPr>
    </w:p>
    <w:p w:rsidR="00251CE0" w:rsidRDefault="00251CE0" w:rsidP="00251CE0">
      <w:pPr>
        <w:spacing w:after="0" w:line="240" w:lineRule="auto"/>
        <w:ind w:left="3969"/>
        <w:rPr>
          <w:rFonts w:ascii="Times New Roman" w:hAnsi="Times New Roman"/>
          <w:sz w:val="28"/>
          <w:szCs w:val="28"/>
        </w:rPr>
      </w:pPr>
      <w:r>
        <w:rPr>
          <w:rFonts w:ascii="Times New Roman" w:hAnsi="Times New Roman"/>
          <w:sz w:val="28"/>
          <w:szCs w:val="28"/>
        </w:rPr>
        <w:t>Воспитатель гр. №12 для детей 2-3 лет</w:t>
      </w:r>
    </w:p>
    <w:p w:rsidR="00251CE0" w:rsidRDefault="00FC4A69" w:rsidP="00FC4A69">
      <w:pPr>
        <w:spacing w:after="0" w:line="240" w:lineRule="auto"/>
        <w:ind w:firstLine="3969"/>
        <w:rPr>
          <w:rFonts w:ascii="Times New Roman" w:hAnsi="Times New Roman"/>
          <w:sz w:val="28"/>
          <w:szCs w:val="28"/>
        </w:rPr>
      </w:pPr>
      <w:r>
        <w:rPr>
          <w:rFonts w:ascii="Times New Roman" w:hAnsi="Times New Roman"/>
          <w:sz w:val="28"/>
          <w:szCs w:val="28"/>
        </w:rPr>
        <w:t>Семёнова Н.В.</w:t>
      </w:r>
    </w:p>
    <w:p w:rsidR="00251CE0" w:rsidRDefault="00251CE0" w:rsidP="00251CE0">
      <w:pPr>
        <w:spacing w:after="0" w:line="240" w:lineRule="auto"/>
        <w:jc w:val="right"/>
        <w:rPr>
          <w:rFonts w:ascii="Times New Roman" w:hAnsi="Times New Roman"/>
          <w:sz w:val="28"/>
          <w:szCs w:val="28"/>
        </w:rPr>
      </w:pPr>
    </w:p>
    <w:p w:rsidR="00251CE0" w:rsidRDefault="00251CE0" w:rsidP="00251CE0">
      <w:pPr>
        <w:spacing w:after="0" w:line="240" w:lineRule="auto"/>
        <w:jc w:val="right"/>
        <w:rPr>
          <w:rFonts w:ascii="Times New Roman" w:hAnsi="Times New Roman"/>
          <w:sz w:val="28"/>
          <w:szCs w:val="28"/>
        </w:rPr>
      </w:pPr>
    </w:p>
    <w:p w:rsidR="00251CE0" w:rsidRDefault="00251CE0" w:rsidP="00251CE0">
      <w:pPr>
        <w:spacing w:after="0" w:line="240" w:lineRule="auto"/>
        <w:jc w:val="right"/>
        <w:rPr>
          <w:rFonts w:ascii="Times New Roman" w:hAnsi="Times New Roman"/>
          <w:sz w:val="28"/>
          <w:szCs w:val="28"/>
        </w:rPr>
      </w:pPr>
    </w:p>
    <w:p w:rsidR="00251CE0" w:rsidRDefault="00251CE0" w:rsidP="00251CE0">
      <w:pPr>
        <w:spacing w:after="0" w:line="240" w:lineRule="auto"/>
        <w:jc w:val="right"/>
        <w:rPr>
          <w:rFonts w:ascii="Times New Roman" w:hAnsi="Times New Roman"/>
          <w:sz w:val="28"/>
          <w:szCs w:val="28"/>
        </w:rPr>
      </w:pPr>
    </w:p>
    <w:p w:rsidR="00251CE0" w:rsidRDefault="00251CE0" w:rsidP="00251CE0">
      <w:pPr>
        <w:spacing w:after="0" w:line="240" w:lineRule="auto"/>
        <w:jc w:val="right"/>
        <w:rPr>
          <w:rFonts w:ascii="Times New Roman" w:hAnsi="Times New Roman"/>
          <w:sz w:val="28"/>
          <w:szCs w:val="28"/>
        </w:rPr>
      </w:pPr>
    </w:p>
    <w:p w:rsidR="00251CE0" w:rsidRDefault="00251CE0" w:rsidP="00251CE0">
      <w:pPr>
        <w:spacing w:after="0" w:line="240" w:lineRule="auto"/>
        <w:jc w:val="right"/>
        <w:rPr>
          <w:rFonts w:ascii="Times New Roman" w:hAnsi="Times New Roman"/>
          <w:sz w:val="28"/>
          <w:szCs w:val="28"/>
        </w:rPr>
      </w:pPr>
    </w:p>
    <w:p w:rsidR="00251CE0" w:rsidRDefault="00251CE0" w:rsidP="00251CE0">
      <w:pPr>
        <w:spacing w:after="0" w:line="240" w:lineRule="auto"/>
        <w:jc w:val="right"/>
        <w:rPr>
          <w:rFonts w:ascii="Times New Roman" w:hAnsi="Times New Roman"/>
          <w:sz w:val="28"/>
          <w:szCs w:val="28"/>
        </w:rPr>
      </w:pPr>
    </w:p>
    <w:p w:rsidR="00251CE0" w:rsidRDefault="00251CE0" w:rsidP="00251CE0">
      <w:pPr>
        <w:spacing w:after="0" w:line="240" w:lineRule="auto"/>
        <w:jc w:val="right"/>
        <w:rPr>
          <w:rFonts w:ascii="Times New Roman" w:hAnsi="Times New Roman"/>
          <w:sz w:val="28"/>
          <w:szCs w:val="28"/>
        </w:rPr>
      </w:pPr>
    </w:p>
    <w:p w:rsidR="00251CE0" w:rsidRDefault="00251CE0" w:rsidP="00251CE0">
      <w:pPr>
        <w:spacing w:after="0" w:line="240" w:lineRule="auto"/>
        <w:jc w:val="right"/>
        <w:rPr>
          <w:rFonts w:ascii="Times New Roman" w:hAnsi="Times New Roman"/>
          <w:sz w:val="28"/>
          <w:szCs w:val="28"/>
        </w:rPr>
      </w:pPr>
    </w:p>
    <w:p w:rsidR="00251CE0" w:rsidRDefault="00251CE0" w:rsidP="00251CE0">
      <w:pPr>
        <w:spacing w:after="0" w:line="240" w:lineRule="auto"/>
        <w:jc w:val="right"/>
        <w:rPr>
          <w:rFonts w:ascii="Times New Roman" w:hAnsi="Times New Roman"/>
          <w:sz w:val="28"/>
          <w:szCs w:val="28"/>
        </w:rPr>
      </w:pPr>
    </w:p>
    <w:p w:rsidR="00251CE0" w:rsidRDefault="00251CE0" w:rsidP="00251CE0">
      <w:pPr>
        <w:spacing w:after="0" w:line="240" w:lineRule="auto"/>
        <w:jc w:val="center"/>
        <w:rPr>
          <w:rFonts w:ascii="Times New Roman" w:hAnsi="Times New Roman"/>
          <w:sz w:val="28"/>
          <w:szCs w:val="28"/>
        </w:rPr>
      </w:pPr>
    </w:p>
    <w:p w:rsidR="00D43408" w:rsidRDefault="00D43408">
      <w:pPr>
        <w:spacing w:after="0" w:line="240" w:lineRule="auto"/>
        <w:jc w:val="center"/>
        <w:rPr>
          <w:rFonts w:ascii="Times New Roman" w:eastAsia="Times New Roman" w:hAnsi="Times New Roman" w:cs="Times New Roman"/>
          <w:sz w:val="28"/>
        </w:rPr>
      </w:pPr>
    </w:p>
    <w:p w:rsidR="00251CE0" w:rsidRDefault="00251CE0">
      <w:pPr>
        <w:spacing w:after="0" w:line="240" w:lineRule="auto"/>
        <w:jc w:val="center"/>
        <w:rPr>
          <w:rFonts w:ascii="Times New Roman" w:eastAsia="Times New Roman" w:hAnsi="Times New Roman" w:cs="Times New Roman"/>
          <w:sz w:val="28"/>
        </w:rPr>
      </w:pPr>
    </w:p>
    <w:p w:rsidR="00251CE0" w:rsidRDefault="00251CE0">
      <w:pPr>
        <w:spacing w:after="0" w:line="240" w:lineRule="auto"/>
        <w:jc w:val="center"/>
        <w:rPr>
          <w:rFonts w:ascii="Times New Roman" w:eastAsia="Times New Roman" w:hAnsi="Times New Roman" w:cs="Times New Roman"/>
          <w:sz w:val="28"/>
        </w:rPr>
      </w:pPr>
    </w:p>
    <w:p w:rsidR="00D43408" w:rsidRDefault="00251CE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w:t>
      </w:r>
      <w:r w:rsidR="0055772E">
        <w:rPr>
          <w:rFonts w:ascii="Times New Roman" w:eastAsia="Times New Roman" w:hAnsi="Times New Roman" w:cs="Times New Roman"/>
          <w:sz w:val="28"/>
        </w:rPr>
        <w:t xml:space="preserve">6 </w:t>
      </w:r>
      <w:r>
        <w:rPr>
          <w:rFonts w:ascii="Times New Roman" w:eastAsia="Times New Roman" w:hAnsi="Times New Roman" w:cs="Times New Roman"/>
          <w:sz w:val="28"/>
        </w:rPr>
        <w:t xml:space="preserve">г. </w:t>
      </w:r>
    </w:p>
    <w:p w:rsidR="00D43408" w:rsidRDefault="00D43408">
      <w:pPr>
        <w:spacing w:after="0" w:line="240" w:lineRule="auto"/>
        <w:jc w:val="center"/>
        <w:rPr>
          <w:rFonts w:ascii="Times New Roman" w:eastAsia="Times New Roman" w:hAnsi="Times New Roman" w:cs="Times New Roman"/>
          <w:sz w:val="28"/>
        </w:rPr>
      </w:pPr>
    </w:p>
    <w:p w:rsidR="00D43408" w:rsidRDefault="00251CE0">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Актуальность</w:t>
      </w:r>
    </w:p>
    <w:p w:rsidR="00D43408" w:rsidRDefault="00D43408">
      <w:pPr>
        <w:spacing w:after="0" w:line="240" w:lineRule="auto"/>
        <w:ind w:firstLine="709"/>
        <w:jc w:val="both"/>
        <w:rPr>
          <w:rFonts w:ascii="Times New Roman" w:eastAsia="Times New Roman" w:hAnsi="Times New Roman" w:cs="Times New Roman"/>
          <w:sz w:val="28"/>
        </w:rPr>
      </w:pP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Сегодня проблема социально-коммуникативного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 Социально-коммуникативное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Дошкольное детство – совершенно особенный период развития ребенка, в котором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 является предпосылкой социальной ориентации ребенка дошкольного возраста. Поведение ребенка становится опосредованным нормами и правилами поведения, впервые создается предварительный образ своего поведения, 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ориентации ребенка дошкольного возраста. Ребенок понимает, что он умеет, а что нет, он знает свое место в системе отношений с другими людьми, осознает не только действия, но и внутренние переживания, он открывает свою внутреннюю жизнь, которая и составляет суть личного самопознания.</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Основы социально - коммуникативного развития зарождаются и наиболее интенсивно развиваются в раннем и дошкольном возрасте. Опыт первых отношений с другими людьми является фундаментом для дальнейшего развития личности ребенка. Этот первый опыт во многом определяет особенности самосознания человека, его отношения к миру, его поведения и самочувствия среди людей.</w:t>
      </w:r>
    </w:p>
    <w:p w:rsidR="00D43408" w:rsidRDefault="00251CE0">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Согласно ФГОС дошкольного образования от 17 октября 2013 г.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и сверстниками; становление самостоятельности,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43408" w:rsidRDefault="00251CE0">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Принципы отбора содержания рабочей программы (по Л.В.Коломийченко): </w:t>
      </w:r>
    </w:p>
    <w:p w:rsidR="00D43408" w:rsidRDefault="00251CE0">
      <w:pPr>
        <w:numPr>
          <w:ilvl w:val="0"/>
          <w:numId w:val="1"/>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принцип научности, предполагающий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D43408" w:rsidRDefault="00251CE0">
      <w:pPr>
        <w:numPr>
          <w:ilvl w:val="0"/>
          <w:numId w:val="1"/>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принцип доступности, обеспечивающий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D43408" w:rsidRDefault="00251CE0">
      <w:pPr>
        <w:numPr>
          <w:ilvl w:val="0"/>
          <w:numId w:val="1"/>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принцип </w:t>
      </w:r>
      <w:proofErr w:type="spellStart"/>
      <w:r>
        <w:rPr>
          <w:rFonts w:ascii="Times New Roman" w:eastAsia="Times New Roman" w:hAnsi="Times New Roman" w:cs="Times New Roman"/>
          <w:sz w:val="28"/>
        </w:rPr>
        <w:t>прогностичности</w:t>
      </w:r>
      <w:proofErr w:type="spellEnd"/>
      <w:r>
        <w:rPr>
          <w:rFonts w:ascii="Times New Roman" w:eastAsia="Times New Roman" w:hAnsi="Times New Roman" w:cs="Times New Roman"/>
          <w:sz w:val="28"/>
        </w:rPr>
        <w:t>, ориентирующий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D43408" w:rsidRDefault="00251CE0">
      <w:pPr>
        <w:numPr>
          <w:ilvl w:val="0"/>
          <w:numId w:val="1"/>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принцип последовательности и концентричности, обеспечивающий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D43408" w:rsidRDefault="00251CE0">
      <w:pPr>
        <w:numPr>
          <w:ilvl w:val="0"/>
          <w:numId w:val="1"/>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принцип системности, предполагающий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D43408" w:rsidRDefault="00251CE0">
      <w:pPr>
        <w:numPr>
          <w:ilvl w:val="0"/>
          <w:numId w:val="1"/>
        </w:numPr>
        <w:tabs>
          <w:tab w:val="left" w:pos="993"/>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принцип </w:t>
      </w:r>
      <w:proofErr w:type="spellStart"/>
      <w:r>
        <w:rPr>
          <w:rFonts w:ascii="Times New Roman" w:eastAsia="Times New Roman" w:hAnsi="Times New Roman" w:cs="Times New Roman"/>
          <w:sz w:val="28"/>
        </w:rPr>
        <w:t>интегративности</w:t>
      </w:r>
      <w:proofErr w:type="spellEnd"/>
      <w:r>
        <w:rPr>
          <w:rFonts w:ascii="Times New Roman" w:eastAsia="Times New Roman" w:hAnsi="Times New Roman" w:cs="Times New Roman"/>
          <w:sz w:val="28"/>
        </w:rPr>
        <w:t xml:space="preserve">, предусматривающий возможность использования содержания социальной культуры в разных разделах воспитания (трудовом, эстетическом, физическом, экономическом и т.д.) и его реализацию в разных видах деятельности (познавательной, речевой, </w:t>
      </w:r>
      <w:r>
        <w:rPr>
          <w:rFonts w:ascii="Times New Roman" w:eastAsia="Times New Roman" w:hAnsi="Times New Roman" w:cs="Times New Roman"/>
          <w:sz w:val="28"/>
        </w:rPr>
        <w:lastRenderedPageBreak/>
        <w:t>игровой, коммуникативной, двигательной, театрализованной, экспериментальной, конструктивной, изобразительной, трудовой, учебной);</w:t>
      </w:r>
      <w:proofErr w:type="gramEnd"/>
    </w:p>
    <w:p w:rsidR="00D43408" w:rsidRDefault="00251CE0">
      <w:pPr>
        <w:numPr>
          <w:ilvl w:val="0"/>
          <w:numId w:val="1"/>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принцип </w:t>
      </w:r>
      <w:proofErr w:type="spellStart"/>
      <w:r>
        <w:rPr>
          <w:rFonts w:ascii="Times New Roman" w:eastAsia="Times New Roman" w:hAnsi="Times New Roman" w:cs="Times New Roman"/>
          <w:sz w:val="28"/>
        </w:rPr>
        <w:t>культуросообразности</w:t>
      </w:r>
      <w:proofErr w:type="spellEnd"/>
      <w:r>
        <w:rPr>
          <w:rFonts w:ascii="Times New Roman" w:eastAsia="Times New Roman" w:hAnsi="Times New Roman" w:cs="Times New Roman"/>
          <w:sz w:val="28"/>
        </w:rPr>
        <w:t xml:space="preserve"> и регионализма,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действительности своего региона;</w:t>
      </w:r>
    </w:p>
    <w:p w:rsidR="00D43408" w:rsidRDefault="00251CE0">
      <w:pPr>
        <w:numPr>
          <w:ilvl w:val="0"/>
          <w:numId w:val="1"/>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принцип «диалога культур», ориентирующий на понимание детьми временной и исторической последовательности развития материальных и духовных ценностей, взаимопроникновения и </w:t>
      </w:r>
      <w:proofErr w:type="spellStart"/>
      <w:r>
        <w:rPr>
          <w:rFonts w:ascii="Times New Roman" w:eastAsia="Times New Roman" w:hAnsi="Times New Roman" w:cs="Times New Roman"/>
          <w:sz w:val="28"/>
        </w:rPr>
        <w:t>дополняемости</w:t>
      </w:r>
      <w:proofErr w:type="spellEnd"/>
      <w:r>
        <w:rPr>
          <w:rFonts w:ascii="Times New Roman" w:eastAsia="Times New Roman" w:hAnsi="Times New Roman" w:cs="Times New Roman"/>
          <w:sz w:val="28"/>
        </w:rPr>
        <w:t xml:space="preserve"> культур разных народов.</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«Социально-коммуникативное развитие» </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Нормативно-правовую основу для разработки рабочей программы образовательной области «Социально-коммуникативное развитие» составляют:</w:t>
      </w:r>
    </w:p>
    <w:p w:rsidR="00D43408" w:rsidRDefault="00251CE0">
      <w:pPr>
        <w:numPr>
          <w:ilvl w:val="0"/>
          <w:numId w:val="2"/>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Закон об образовании 2013 - федеральный закон от 29.12.2012 N 273-ФЗ "Об образовании в Российской Федерации"</w:t>
      </w:r>
    </w:p>
    <w:p w:rsidR="00D43408" w:rsidRDefault="00251CE0">
      <w:pPr>
        <w:numPr>
          <w:ilvl w:val="0"/>
          <w:numId w:val="2"/>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 </w:t>
      </w:r>
      <w:proofErr w:type="spellStart"/>
      <w:r>
        <w:rPr>
          <w:rFonts w:ascii="Times New Roman" w:eastAsia="Times New Roman" w:hAnsi="Times New Roman" w:cs="Times New Roman"/>
          <w:sz w:val="28"/>
        </w:rPr>
        <w:t>МОиН</w:t>
      </w:r>
      <w:proofErr w:type="spellEnd"/>
      <w:r>
        <w:rPr>
          <w:rFonts w:ascii="Times New Roman" w:eastAsia="Times New Roman" w:hAnsi="Times New Roman" w:cs="Times New Roman"/>
          <w:sz w:val="28"/>
        </w:rPr>
        <w:t xml:space="preserve"> РФ  «Об утверждении федерального государственного образовательного стандарта дошкольного образования» от 17 октября 2013 г. №1155</w:t>
      </w:r>
    </w:p>
    <w:p w:rsidR="00D43408" w:rsidRDefault="00251CE0">
      <w:pPr>
        <w:numPr>
          <w:ilvl w:val="0"/>
          <w:numId w:val="2"/>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43408" w:rsidRDefault="00251CE0">
      <w:pPr>
        <w:numPr>
          <w:ilvl w:val="0"/>
          <w:numId w:val="2"/>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Главного государственного санитарного врача РФ от 15 мая 2013 г. N 26"Об утверждении </w:t>
      </w:r>
      <w:proofErr w:type="spellStart"/>
      <w:r>
        <w:rPr>
          <w:rFonts w:ascii="Times New Roman" w:eastAsia="Times New Roman" w:hAnsi="Times New Roman" w:cs="Times New Roman"/>
          <w:sz w:val="28"/>
        </w:rPr>
        <w:t>СанПиН</w:t>
      </w:r>
      <w:proofErr w:type="spellEnd"/>
      <w:r>
        <w:rPr>
          <w:rFonts w:ascii="Times New Roman" w:eastAsia="Times New Roman" w:hAnsi="Times New Roman" w:cs="Times New Roman"/>
          <w:sz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FC4A69" w:rsidRDefault="00FC4A69" w:rsidP="00FC4A69">
      <w:pPr>
        <w:numPr>
          <w:ilvl w:val="0"/>
          <w:numId w:val="2"/>
        </w:numPr>
        <w:tabs>
          <w:tab w:val="left" w:pos="0"/>
          <w:tab w:val="left" w:pos="310"/>
          <w:tab w:val="left" w:pos="993"/>
        </w:tabs>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Примерная основная образовательная программа дошкольного образования (протокол от 20.05.2015 №2/15)</w:t>
      </w:r>
      <w:r>
        <w:rPr>
          <w:rFonts w:ascii="Times New Roman" w:hAnsi="Times New Roman"/>
          <w:sz w:val="28"/>
          <w:szCs w:val="28"/>
        </w:rPr>
        <w:t>.</w:t>
      </w:r>
    </w:p>
    <w:p w:rsidR="00FC4A69" w:rsidRDefault="00FC4A69" w:rsidP="00FC4A69">
      <w:pPr>
        <w:numPr>
          <w:ilvl w:val="0"/>
          <w:numId w:val="2"/>
        </w:numPr>
        <w:tabs>
          <w:tab w:val="left" w:pos="0"/>
          <w:tab w:val="left" w:pos="310"/>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Основная образовательная программа дошкольного образования МБДОУ ДС№382 на 201</w:t>
      </w:r>
      <w:r w:rsidR="0055772E">
        <w:rPr>
          <w:rFonts w:ascii="Times New Roman" w:hAnsi="Times New Roman"/>
          <w:sz w:val="28"/>
          <w:szCs w:val="28"/>
        </w:rPr>
        <w:t>6</w:t>
      </w:r>
      <w:r>
        <w:rPr>
          <w:rFonts w:ascii="Times New Roman" w:hAnsi="Times New Roman"/>
          <w:sz w:val="28"/>
          <w:szCs w:val="28"/>
        </w:rPr>
        <w:t>-201</w:t>
      </w:r>
      <w:r w:rsidR="0055772E">
        <w:rPr>
          <w:rFonts w:ascii="Times New Roman" w:hAnsi="Times New Roman"/>
          <w:sz w:val="28"/>
          <w:szCs w:val="28"/>
        </w:rPr>
        <w:t>7</w:t>
      </w:r>
      <w:r>
        <w:rPr>
          <w:rFonts w:ascii="Times New Roman" w:hAnsi="Times New Roman"/>
          <w:sz w:val="28"/>
          <w:szCs w:val="28"/>
        </w:rPr>
        <w:t xml:space="preserve"> гг.</w:t>
      </w:r>
    </w:p>
    <w:p w:rsidR="00FC4A69" w:rsidRDefault="00FC4A69" w:rsidP="00FC4A69">
      <w:pPr>
        <w:tabs>
          <w:tab w:val="left" w:pos="993"/>
        </w:tabs>
        <w:spacing w:after="0" w:line="240" w:lineRule="auto"/>
        <w:ind w:left="709"/>
        <w:jc w:val="both"/>
        <w:rPr>
          <w:rFonts w:ascii="Times New Roman" w:eastAsia="Times New Roman" w:hAnsi="Times New Roman" w:cs="Times New Roman"/>
          <w:sz w:val="28"/>
        </w:rPr>
      </w:pPr>
    </w:p>
    <w:p w:rsidR="00D43408" w:rsidRDefault="00D43408">
      <w:pPr>
        <w:tabs>
          <w:tab w:val="left" w:pos="993"/>
        </w:tabs>
        <w:spacing w:after="0" w:line="240" w:lineRule="auto"/>
        <w:jc w:val="both"/>
        <w:rPr>
          <w:rFonts w:ascii="Times New Roman" w:eastAsia="Times New Roman" w:hAnsi="Times New Roman" w:cs="Times New Roman"/>
          <w:sz w:val="28"/>
        </w:rPr>
      </w:pPr>
    </w:p>
    <w:p w:rsidR="00D43408" w:rsidRDefault="00251CE0">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Характеристика  особенностей воспитанников</w:t>
      </w:r>
    </w:p>
    <w:p w:rsidR="00D43408" w:rsidRDefault="00D43408">
      <w:pPr>
        <w:spacing w:after="0" w:line="240" w:lineRule="auto"/>
        <w:ind w:firstLine="709"/>
        <w:jc w:val="center"/>
        <w:rPr>
          <w:rFonts w:ascii="Times New Roman" w:eastAsia="Times New Roman" w:hAnsi="Times New Roman" w:cs="Times New Roman"/>
          <w:sz w:val="28"/>
        </w:rPr>
      </w:pPr>
    </w:p>
    <w:p w:rsidR="00D43408" w:rsidRDefault="00251CE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Период от рождения до поступления в школу является этапом первоначального формирования личностных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D43408" w:rsidRDefault="00251CE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социализированным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D43408" w:rsidRDefault="00251CE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D43408" w:rsidRDefault="00251CE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w:t>
      </w:r>
      <w:proofErr w:type="gramStart"/>
      <w:r>
        <w:rPr>
          <w:rFonts w:ascii="Times New Roman" w:eastAsia="Times New Roman" w:hAnsi="Times New Roman" w:cs="Times New Roman"/>
          <w:sz w:val="28"/>
        </w:rPr>
        <w:t>в познавать</w:t>
      </w:r>
      <w:proofErr w:type="gramEnd"/>
      <w:r>
        <w:rPr>
          <w:rFonts w:ascii="Times New Roman" w:eastAsia="Times New Roman" w:hAnsi="Times New Roman" w:cs="Times New Roman"/>
          <w:sz w:val="28"/>
        </w:rPr>
        <w:t xml:space="preserve"> мир. </w:t>
      </w:r>
    </w:p>
    <w:p w:rsidR="00D43408" w:rsidRDefault="00251CE0">
      <w:pPr>
        <w:spacing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sz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Первый год жизни ребенка в плане развития самоценен как сам по себе, так и с позиций отдаленной перспективы. Но педагогические воздействия достигнут цели лишь в случае знания особенностей его развития.</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Этот период жизни ребенка, как никогда в последующем, отличается быстрым</w:t>
      </w:r>
      <w:r>
        <w:rPr>
          <w:rFonts w:ascii="Times New Roman" w:eastAsia="Times New Roman" w:hAnsi="Times New Roman" w:cs="Times New Roman"/>
          <w:b/>
          <w:sz w:val="28"/>
        </w:rPr>
        <w:t xml:space="preserve"> </w:t>
      </w:r>
      <w:r>
        <w:rPr>
          <w:rFonts w:ascii="Times New Roman" w:eastAsia="Times New Roman" w:hAnsi="Times New Roman" w:cs="Times New Roman"/>
          <w:sz w:val="28"/>
        </w:rPr>
        <w:t>темпом физического, психического и социального развития.</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Умение активно бодрствовать — основа для развития движений, восприятия речи и общения с окружающими.</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Вид яркой игрушки или голос близкого человека побуждает ребенка</w:t>
      </w:r>
      <w:r>
        <w:rPr>
          <w:rFonts w:ascii="Times New Roman" w:eastAsia="Times New Roman" w:hAnsi="Times New Roman" w:cs="Times New Roman"/>
          <w:b/>
          <w:sz w:val="28"/>
        </w:rPr>
        <w:t xml:space="preserve">, </w:t>
      </w:r>
      <w:r>
        <w:rPr>
          <w:rFonts w:ascii="Times New Roman" w:eastAsia="Times New Roman" w:hAnsi="Times New Roman" w:cs="Times New Roman"/>
          <w:sz w:val="28"/>
        </w:rPr>
        <w:t>опираясь на руки или</w:t>
      </w:r>
      <w:r>
        <w:rPr>
          <w:rFonts w:ascii="Times New Roman" w:eastAsia="Times New Roman" w:hAnsi="Times New Roman" w:cs="Times New Roman"/>
          <w:b/>
          <w:sz w:val="28"/>
        </w:rPr>
        <w:t xml:space="preserve"> </w:t>
      </w:r>
      <w:r>
        <w:rPr>
          <w:rFonts w:ascii="Times New Roman" w:eastAsia="Times New Roman" w:hAnsi="Times New Roman" w:cs="Times New Roman"/>
          <w:sz w:val="28"/>
        </w:rPr>
        <w:t>держась за опору, ползать и потом ходить (второе полугодие).</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Слуховые и зрительные восприятия в течение первого года значительно совершенствуются. </w:t>
      </w:r>
      <w:proofErr w:type="gramStart"/>
      <w:r>
        <w:rPr>
          <w:rFonts w:ascii="Times New Roman" w:eastAsia="Times New Roman" w:hAnsi="Times New Roman" w:cs="Times New Roman"/>
          <w:sz w:val="28"/>
        </w:rPr>
        <w:t>В первые</w:t>
      </w:r>
      <w:proofErr w:type="gramEnd"/>
      <w:r>
        <w:rPr>
          <w:rFonts w:ascii="Times New Roman" w:eastAsia="Times New Roman" w:hAnsi="Times New Roman" w:cs="Times New Roman"/>
          <w:sz w:val="28"/>
        </w:rPr>
        <w:t xml:space="preserve"> месяцы жизни малыш начинает </w:t>
      </w:r>
      <w:r>
        <w:rPr>
          <w:rFonts w:ascii="Times New Roman" w:eastAsia="Times New Roman" w:hAnsi="Times New Roman" w:cs="Times New Roman"/>
          <w:sz w:val="28"/>
        </w:rPr>
        <w:lastRenderedPageBreak/>
        <w:t>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Дети эмоционально отзывчивы на интонацию и музыку разного характера.</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Простые действия с игрушкой (удерживает, размахивает) превращаются после 9-10 месяцев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несложные предметно-игровые. Кубики малыш кладет в коробку, мяч бросает, куклу баюкает. Появляются любимые игрушки.</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Голосовые реакции, лежащие в основе развития речи, возникают исключительно на фоне положительного эмоционального состояния, сопровождаемого оживленными движениями рук и ног, то есть проявляются в форме «комплекса оживления».</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Речевое обращение взрослого к ребенку может успокоить его, побудить выполнить несложное действие. «Социализация» идет по разным направлениям. Даже 2-3-месячные дети, лежа рядом в манеже, радуются друг другу, с интересом рассматривают соседа.</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Малыши, особенно во втором полугодии, ярко проявляют разное отношение </w:t>
      </w:r>
      <w:proofErr w:type="gramStart"/>
      <w:r>
        <w:rPr>
          <w:rFonts w:ascii="Times New Roman" w:eastAsia="Times New Roman" w:hAnsi="Times New Roman" w:cs="Times New Roman"/>
          <w:sz w:val="28"/>
        </w:rPr>
        <w:t>ко</w:t>
      </w:r>
      <w:proofErr w:type="gramEnd"/>
      <w:r>
        <w:rPr>
          <w:rFonts w:ascii="Times New Roman" w:eastAsia="Times New Roman" w:hAnsi="Times New Roman" w:cs="Times New Roman"/>
          <w:sz w:val="28"/>
        </w:rPr>
        <w:t xml:space="preserve"> взрослым: близким радуются, чужих настороженно рассматривают. Идет формирование инициативных обращений к близким взрослым (звуками, улыбкой, движениями).</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w:t>
      </w:r>
      <w:proofErr w:type="gramStart"/>
      <w:r>
        <w:rPr>
          <w:rFonts w:ascii="Times New Roman" w:eastAsia="Times New Roman" w:hAnsi="Times New Roman" w:cs="Times New Roman"/>
          <w:sz w:val="28"/>
        </w:rPr>
        <w:t>привычная им</w:t>
      </w:r>
      <w:proofErr w:type="gramEnd"/>
      <w:r>
        <w:rPr>
          <w:rFonts w:ascii="Times New Roman" w:eastAsia="Times New Roman" w:hAnsi="Times New Roman" w:cs="Times New Roman"/>
          <w:sz w:val="28"/>
        </w:rPr>
        <w:t xml:space="preserve"> жизненная последовательность: погуляв с куклой, кормят ее и укладывают спать.</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процессе разнообразной деятельности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дети усваивают, что одно и то же действие может относиться к разным предметам: «надень шапку, надень колечки на пирамидку и т.д.». </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Малыш привыкает к тому, что между предметами существуют разные связи, а взрослые и дети действуют в разных ситуациях, поэтому ему </w:t>
      </w:r>
      <w:r>
        <w:rPr>
          <w:rFonts w:ascii="Times New Roman" w:eastAsia="Times New Roman" w:hAnsi="Times New Roman" w:cs="Times New Roman"/>
          <w:sz w:val="28"/>
        </w:rPr>
        <w:lastRenderedPageBreak/>
        <w:t>понятны сюжетные инсценировки (показ игрушек, персонажей кукольного и настольного театра).</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 о недавних событиях или вещах, связанных с их личным опытом: «Куда ходили?» — «Гулять». — «Кого видели?» — «Собачку». — «Кого кормили зернышками?» — «Птичку».</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Ребенок старше полутора лет активно обращается </w:t>
      </w:r>
      <w:proofErr w:type="gramStart"/>
      <w:r>
        <w:rPr>
          <w:rFonts w:ascii="Times New Roman" w:eastAsia="Times New Roman" w:hAnsi="Times New Roman" w:cs="Times New Roman"/>
          <w:sz w:val="28"/>
        </w:rPr>
        <w:t>ко</w:t>
      </w:r>
      <w:proofErr w:type="gramEnd"/>
      <w:r>
        <w:rPr>
          <w:rFonts w:ascii="Times New Roman" w:eastAsia="Times New Roman" w:hAnsi="Times New Roman" w:cs="Times New Roman"/>
          <w:sz w:val="28"/>
        </w:rPr>
        <w:t xml:space="preserve"> взрослым с вопросами. Но выражает их преимущественно интонационно: «Ия </w:t>
      </w:r>
      <w:proofErr w:type="spellStart"/>
      <w:r>
        <w:rPr>
          <w:rFonts w:ascii="Times New Roman" w:eastAsia="Times New Roman" w:hAnsi="Times New Roman" w:cs="Times New Roman"/>
          <w:sz w:val="28"/>
        </w:rPr>
        <w:t>куся</w:t>
      </w:r>
      <w:proofErr w:type="spellEnd"/>
      <w:r>
        <w:rPr>
          <w:rFonts w:ascii="Times New Roman" w:eastAsia="Times New Roman" w:hAnsi="Times New Roman" w:cs="Times New Roman"/>
          <w:sz w:val="28"/>
        </w:rPr>
        <w:t>?» — то есть «Ира кушала?» Вопросительными словами дети пользуются реже, но могут спросить: «Где платок?», «Баба куда пошла?», «Это что?»</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Совершенствуется самостоятельность детей в предметно-игровой деятельности и самообслуживании.</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Малыш </w:t>
      </w:r>
      <w:proofErr w:type="gramStart"/>
      <w:r>
        <w:rPr>
          <w:rFonts w:ascii="Times New Roman" w:eastAsia="Times New Roman" w:hAnsi="Times New Roman" w:cs="Times New Roman"/>
          <w:sz w:val="28"/>
        </w:rPr>
        <w:t>овладевает умением самостоятельно есть</w:t>
      </w:r>
      <w:proofErr w:type="gramEnd"/>
      <w:r>
        <w:rPr>
          <w:rFonts w:ascii="Times New Roman" w:eastAsia="Times New Roman" w:hAnsi="Times New Roman" w:cs="Times New Roman"/>
          <w:sz w:val="28"/>
        </w:rPr>
        <w:t xml:space="preserve"> любую пищу, умываться и мыть руки, приобретает навыки опрятности.</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Расширяется ориентировка в ближайшем окружении. </w:t>
      </w:r>
      <w:proofErr w:type="gramStart"/>
      <w:r>
        <w:rPr>
          <w:rFonts w:ascii="Times New Roman" w:eastAsia="Times New Roman" w:hAnsi="Times New Roman" w:cs="Times New Roman"/>
          <w:sz w:val="28"/>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Pr>
          <w:rFonts w:ascii="Times New Roman" w:eastAsia="Times New Roman" w:hAnsi="Times New Roman" w:cs="Times New Roman"/>
          <w:sz w:val="28"/>
        </w:rPr>
        <w:t xml:space="preserve"> Общение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 носит деловой, объектно-направленный характер.</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втором году закрепляется и углубляется потребность общения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 хотя в этом возрасте ребенок охотно говорит только с близкими, хорошо знакомыми ему людьми.</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втором году жизни у детей сохраняется и развивается тип эмоционального </w:t>
      </w:r>
      <w:proofErr w:type="spellStart"/>
      <w:r>
        <w:rPr>
          <w:rFonts w:ascii="Times New Roman" w:eastAsia="Times New Roman" w:hAnsi="Times New Roman" w:cs="Times New Roman"/>
          <w:sz w:val="28"/>
        </w:rPr>
        <w:t>взаимообщения</w:t>
      </w:r>
      <w:proofErr w:type="spellEnd"/>
      <w:r>
        <w:rPr>
          <w:rFonts w:ascii="Times New Roman" w:eastAsia="Times New Roman" w:hAnsi="Times New Roman" w:cs="Times New Roman"/>
          <w:sz w:val="28"/>
        </w:rPr>
        <w:t xml:space="preserve">. По двое-трое они самостоятельно играют друг с другом в разученные ранее при помощи взрослого игры («Прятки», "Догонялки»). Однако опыт </w:t>
      </w:r>
      <w:proofErr w:type="spellStart"/>
      <w:r>
        <w:rPr>
          <w:rFonts w:ascii="Times New Roman" w:eastAsia="Times New Roman" w:hAnsi="Times New Roman" w:cs="Times New Roman"/>
          <w:sz w:val="28"/>
        </w:rPr>
        <w:t>взаимообщения</w:t>
      </w:r>
      <w:proofErr w:type="spellEnd"/>
      <w:r>
        <w:rPr>
          <w:rFonts w:ascii="Times New Roman" w:eastAsia="Times New Roman" w:hAnsi="Times New Roman" w:cs="Times New Roman"/>
          <w:sz w:val="28"/>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D43408" w:rsidRDefault="00251CE0">
      <w:pPr>
        <w:widowControl w:val="0"/>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Игрушка в руках другого гораздо интереснее для малыша, чем та, что стоит рядом.</w:t>
      </w:r>
      <w:proofErr w:type="gramEnd"/>
      <w:r>
        <w:rPr>
          <w:rFonts w:ascii="Times New Roman" w:eastAsia="Times New Roman" w:hAnsi="Times New Roman" w:cs="Times New Roman"/>
          <w:sz w:val="28"/>
        </w:rPr>
        <w:t xml:space="preserve"> Отобрав ее у соседа, </w:t>
      </w:r>
      <w:proofErr w:type="gramStart"/>
      <w:r>
        <w:rPr>
          <w:rFonts w:ascii="Times New Roman" w:eastAsia="Times New Roman" w:hAnsi="Times New Roman" w:cs="Times New Roman"/>
          <w:sz w:val="28"/>
        </w:rPr>
        <w:t>но</w:t>
      </w:r>
      <w:proofErr w:type="gramEnd"/>
      <w:r>
        <w:rPr>
          <w:rFonts w:ascii="Times New Roman" w:eastAsia="Times New Roman" w:hAnsi="Times New Roman" w:cs="Times New Roman"/>
          <w:sz w:val="28"/>
        </w:rPr>
        <w:t xml:space="preserve">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D43408" w:rsidRDefault="00251CE0">
      <w:pPr>
        <w:widowControl w:val="0"/>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lastRenderedPageBreak/>
        <w:t>Взаимообщение</w:t>
      </w:r>
      <w:proofErr w:type="spellEnd"/>
      <w:r>
        <w:rPr>
          <w:rFonts w:ascii="Times New Roman" w:eastAsia="Times New Roman" w:hAnsi="Times New Roman" w:cs="Times New Roman"/>
          <w:sz w:val="28"/>
        </w:rP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D43408" w:rsidRDefault="00251CE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D43408" w:rsidRDefault="00D43408">
      <w:pPr>
        <w:spacing w:after="0" w:line="240" w:lineRule="auto"/>
        <w:ind w:firstLine="709"/>
        <w:jc w:val="center"/>
        <w:rPr>
          <w:rFonts w:ascii="Times New Roman" w:eastAsia="Times New Roman" w:hAnsi="Times New Roman" w:cs="Times New Roman"/>
          <w:b/>
          <w:sz w:val="28"/>
        </w:rPr>
      </w:pPr>
    </w:p>
    <w:p w:rsidR="00D43408" w:rsidRDefault="00251CE0">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Целевые ориентиры образовательного процесса</w:t>
      </w:r>
    </w:p>
    <w:p w:rsidR="00D43408" w:rsidRDefault="00D43408">
      <w:pPr>
        <w:spacing w:after="0" w:line="240" w:lineRule="auto"/>
        <w:ind w:firstLine="709"/>
        <w:jc w:val="center"/>
        <w:rPr>
          <w:rFonts w:ascii="Times New Roman" w:eastAsia="Times New Roman" w:hAnsi="Times New Roman" w:cs="Times New Roman"/>
          <w:b/>
          <w:sz w:val="28"/>
        </w:rPr>
      </w:pP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D43408" w:rsidRDefault="00251CE0">
      <w:pPr>
        <w:spacing w:after="0" w:line="240" w:lineRule="auto"/>
        <w:ind w:firstLine="709"/>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Целевые ориентиры образования в младенческом и раннем возрасте:</w:t>
      </w:r>
    </w:p>
    <w:p w:rsidR="00D43408" w:rsidRPr="00251CE0" w:rsidRDefault="00251CE0">
      <w:pPr>
        <w:spacing w:after="0" w:line="240" w:lineRule="auto"/>
        <w:ind w:firstLine="709"/>
        <w:jc w:val="both"/>
        <w:rPr>
          <w:rFonts w:ascii="Times New Roman" w:eastAsia="Times New Roman" w:hAnsi="Times New Roman" w:cs="Times New Roman"/>
          <w:sz w:val="28"/>
        </w:rPr>
      </w:pPr>
      <w:r w:rsidRPr="00251CE0">
        <w:rPr>
          <w:rFonts w:ascii="Times New Roman" w:eastAsia="Times New Roman" w:hAnsi="Times New Roman" w:cs="Times New Roman"/>
          <w:sz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43408" w:rsidRPr="00251CE0" w:rsidRDefault="00251CE0">
      <w:pPr>
        <w:spacing w:after="0" w:line="240" w:lineRule="auto"/>
        <w:ind w:firstLine="709"/>
        <w:jc w:val="both"/>
        <w:rPr>
          <w:rFonts w:ascii="Times New Roman" w:eastAsia="Times New Roman" w:hAnsi="Times New Roman" w:cs="Times New Roman"/>
          <w:sz w:val="28"/>
        </w:rPr>
      </w:pPr>
      <w:r w:rsidRPr="00251CE0">
        <w:rPr>
          <w:rFonts w:ascii="Times New Roman" w:eastAsia="Times New Roman" w:hAnsi="Times New Roman" w:cs="Times New Roman"/>
          <w:sz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43408" w:rsidRPr="00251CE0" w:rsidRDefault="00251CE0">
      <w:pPr>
        <w:spacing w:after="0" w:line="240" w:lineRule="auto"/>
        <w:ind w:firstLine="709"/>
        <w:jc w:val="both"/>
        <w:rPr>
          <w:rFonts w:ascii="Times New Roman" w:eastAsia="Times New Roman" w:hAnsi="Times New Roman" w:cs="Times New Roman"/>
          <w:sz w:val="28"/>
        </w:rPr>
      </w:pPr>
      <w:r w:rsidRPr="00251CE0">
        <w:rPr>
          <w:rFonts w:ascii="Times New Roman" w:eastAsia="Times New Roman" w:hAnsi="Times New Roman" w:cs="Times New Roman"/>
          <w:sz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D43408" w:rsidRPr="00251CE0" w:rsidRDefault="00251CE0">
      <w:pPr>
        <w:spacing w:after="0" w:line="240" w:lineRule="auto"/>
        <w:ind w:firstLine="709"/>
        <w:jc w:val="both"/>
        <w:rPr>
          <w:rFonts w:ascii="Times New Roman" w:eastAsia="Times New Roman" w:hAnsi="Times New Roman" w:cs="Times New Roman"/>
          <w:sz w:val="28"/>
        </w:rPr>
      </w:pPr>
      <w:r w:rsidRPr="00251CE0">
        <w:rPr>
          <w:rFonts w:ascii="Times New Roman" w:eastAsia="Times New Roman" w:hAnsi="Times New Roman" w:cs="Times New Roman"/>
          <w:sz w:val="28"/>
        </w:rPr>
        <w:t xml:space="preserve">стремится к общению </w:t>
      </w:r>
      <w:proofErr w:type="gramStart"/>
      <w:r w:rsidRPr="00251CE0">
        <w:rPr>
          <w:rFonts w:ascii="Times New Roman" w:eastAsia="Times New Roman" w:hAnsi="Times New Roman" w:cs="Times New Roman"/>
          <w:sz w:val="28"/>
        </w:rPr>
        <w:t>со</w:t>
      </w:r>
      <w:proofErr w:type="gramEnd"/>
      <w:r w:rsidRPr="00251CE0">
        <w:rPr>
          <w:rFonts w:ascii="Times New Roman" w:eastAsia="Times New Roman" w:hAnsi="Times New Roman" w:cs="Times New Roman"/>
          <w:sz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D43408" w:rsidRPr="00251CE0" w:rsidRDefault="00251CE0">
      <w:pPr>
        <w:spacing w:after="0" w:line="240" w:lineRule="auto"/>
        <w:ind w:firstLine="709"/>
        <w:jc w:val="both"/>
        <w:rPr>
          <w:rFonts w:ascii="Times New Roman" w:eastAsia="Times New Roman" w:hAnsi="Times New Roman" w:cs="Times New Roman"/>
          <w:sz w:val="28"/>
        </w:rPr>
      </w:pPr>
      <w:r w:rsidRPr="00251CE0">
        <w:rPr>
          <w:rFonts w:ascii="Times New Roman" w:eastAsia="Times New Roman" w:hAnsi="Times New Roman" w:cs="Times New Roman"/>
          <w:sz w:val="28"/>
        </w:rPr>
        <w:t>проявляет интерес к сверстникам; наблюдает за их действиями и подражает им;</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проявляет интерес к стихам, песням и сказкам, рассматриванию картинки, стремится  двигаться под музыку; </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эмоционально откликается на различные произведения культуры и искусства;</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 ребёнка развита крупная моторика, он стремится осваивать различные виды движения (бег, лазанье, перешагивание и пр.).</w:t>
      </w:r>
    </w:p>
    <w:p w:rsidR="00D43408" w:rsidRDefault="00D43408">
      <w:pPr>
        <w:tabs>
          <w:tab w:val="left" w:pos="1276"/>
        </w:tabs>
        <w:spacing w:after="0" w:line="240" w:lineRule="auto"/>
        <w:ind w:firstLine="709"/>
        <w:jc w:val="center"/>
        <w:rPr>
          <w:rFonts w:ascii="Times New Roman" w:eastAsia="Times New Roman" w:hAnsi="Times New Roman" w:cs="Times New Roman"/>
          <w:sz w:val="28"/>
        </w:rPr>
      </w:pPr>
    </w:p>
    <w:p w:rsidR="00D43408" w:rsidRDefault="00251CE0">
      <w:pPr>
        <w:spacing w:after="0" w:line="24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Промежуточные планируемые результаты</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Качества и показатели:</w:t>
      </w:r>
    </w:p>
    <w:p w:rsidR="00D43408" w:rsidRDefault="00D43408">
      <w:pPr>
        <w:tabs>
          <w:tab w:val="left" w:pos="1080"/>
        </w:tabs>
        <w:spacing w:after="0" w:line="240" w:lineRule="auto"/>
        <w:ind w:firstLine="567"/>
        <w:jc w:val="both"/>
        <w:rPr>
          <w:rFonts w:ascii="Times New Roman" w:eastAsia="Times New Roman" w:hAnsi="Times New Roman" w:cs="Times New Roman"/>
          <w:b/>
          <w:i/>
          <w:sz w:val="28"/>
        </w:rPr>
      </w:pPr>
    </w:p>
    <w:p w:rsidR="00D43408" w:rsidRDefault="00251CE0">
      <w:pPr>
        <w:tabs>
          <w:tab w:val="left" w:pos="1080"/>
        </w:tabs>
        <w:spacing w:after="0" w:line="240" w:lineRule="auto"/>
        <w:ind w:firstLine="567"/>
        <w:jc w:val="both"/>
        <w:rPr>
          <w:rFonts w:ascii="Times New Roman" w:eastAsia="Times New Roman" w:hAnsi="Times New Roman" w:cs="Times New Roman"/>
          <w:b/>
          <w:i/>
          <w:sz w:val="28"/>
        </w:rPr>
      </w:pPr>
      <w:proofErr w:type="gramStart"/>
      <w:r>
        <w:rPr>
          <w:rFonts w:ascii="Times New Roman" w:eastAsia="Times New Roman" w:hAnsi="Times New Roman" w:cs="Times New Roman"/>
          <w:b/>
          <w:i/>
          <w:sz w:val="28"/>
        </w:rPr>
        <w:t>Овладевший</w:t>
      </w:r>
      <w:proofErr w:type="gramEnd"/>
      <w:r>
        <w:rPr>
          <w:rFonts w:ascii="Times New Roman" w:eastAsia="Times New Roman" w:hAnsi="Times New Roman" w:cs="Times New Roman"/>
          <w:b/>
          <w:i/>
          <w:sz w:val="28"/>
        </w:rPr>
        <w:t xml:space="preserve"> необходимыми умениями и навыками в образовательной области «Социально – коммуникативное развитие»</w:t>
      </w:r>
    </w:p>
    <w:p w:rsidR="00D43408" w:rsidRDefault="00251CE0">
      <w:pPr>
        <w:tabs>
          <w:tab w:val="left" w:pos="1080"/>
        </w:tabs>
        <w:spacing w:after="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Развитие игровой деятельности:</w:t>
      </w:r>
    </w:p>
    <w:p w:rsidR="00D43408" w:rsidRDefault="00251CE0">
      <w:pPr>
        <w:numPr>
          <w:ilvl w:val="0"/>
          <w:numId w:val="3"/>
        </w:numPr>
        <w:tabs>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эмоционально, активно откликается на предложение игры;</w:t>
      </w:r>
    </w:p>
    <w:p w:rsidR="00D43408" w:rsidRDefault="00251CE0">
      <w:pPr>
        <w:numPr>
          <w:ilvl w:val="0"/>
          <w:numId w:val="3"/>
        </w:numPr>
        <w:tabs>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принимает условную игровую ситуацию, адекватно действует в ней (кормит куклу, лечит больного и т.д.);</w:t>
      </w:r>
    </w:p>
    <w:p w:rsidR="00D43408" w:rsidRDefault="00251CE0">
      <w:pPr>
        <w:numPr>
          <w:ilvl w:val="0"/>
          <w:numId w:val="3"/>
        </w:numPr>
        <w:tabs>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объединяет в смысловую цепочку знакомые игровые действия (покормили, переодели кукол, погуляли с ними и т.д.);</w:t>
      </w:r>
    </w:p>
    <w:p w:rsidR="00D43408" w:rsidRDefault="00251CE0">
      <w:pPr>
        <w:numPr>
          <w:ilvl w:val="0"/>
          <w:numId w:val="3"/>
        </w:numPr>
        <w:tabs>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может выполнять условные действия с образными игрушками, предметами-заместителями, изображениями (нарисованными объектами).</w:t>
      </w:r>
    </w:p>
    <w:p w:rsidR="00D43408" w:rsidRDefault="00251CE0">
      <w:pPr>
        <w:tabs>
          <w:tab w:val="left" w:pos="1080"/>
        </w:tabs>
        <w:spacing w:after="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Приобщение к элементарным социальным нормам и правилам:</w:t>
      </w:r>
    </w:p>
    <w:p w:rsidR="00D43408" w:rsidRDefault="00251CE0">
      <w:pPr>
        <w:numPr>
          <w:ilvl w:val="0"/>
          <w:numId w:val="4"/>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p>
    <w:p w:rsidR="00D43408" w:rsidRDefault="00251CE0">
      <w:pPr>
        <w:numPr>
          <w:ilvl w:val="0"/>
          <w:numId w:val="4"/>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может адекватно реагировать на запрет, выдержать недолгую отсрочку в удовлетворении желаний (подождать, потерпеть);</w:t>
      </w:r>
    </w:p>
    <w:p w:rsidR="00D43408" w:rsidRDefault="00251CE0">
      <w:pPr>
        <w:numPr>
          <w:ilvl w:val="0"/>
          <w:numId w:val="4"/>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радуется, когда взрослый хвалит его, болезненно переживает неодобрение (плачет, замыкается в себе);</w:t>
      </w:r>
    </w:p>
    <w:p w:rsidR="00D43408" w:rsidRDefault="00251CE0">
      <w:pPr>
        <w:numPr>
          <w:ilvl w:val="0"/>
          <w:numId w:val="4"/>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замечает и адекватно реагирует на эмоциональные состояния взрослых и детей (радость, печаль, гнев);</w:t>
      </w:r>
    </w:p>
    <w:p w:rsidR="00D43408" w:rsidRDefault="00251CE0">
      <w:pPr>
        <w:numPr>
          <w:ilvl w:val="0"/>
          <w:numId w:val="4"/>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доброжелательно относится к деятельности сверстника (с интересом наблюдает, дает игрушку);</w:t>
      </w:r>
    </w:p>
    <w:p w:rsidR="00D43408" w:rsidRDefault="00251CE0">
      <w:pPr>
        <w:numPr>
          <w:ilvl w:val="0"/>
          <w:numId w:val="4"/>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способен вступать в диалог </w:t>
      </w:r>
      <w:proofErr w:type="gramStart"/>
      <w:r>
        <w:rPr>
          <w:rFonts w:ascii="Times New Roman" w:eastAsia="Times New Roman" w:hAnsi="Times New Roman" w:cs="Times New Roman"/>
          <w:sz w:val="28"/>
          <w:shd w:val="clear" w:color="auto" w:fill="FFFFFF"/>
        </w:rPr>
        <w:t>со</w:t>
      </w:r>
      <w:proofErr w:type="gramEnd"/>
      <w:r>
        <w:rPr>
          <w:rFonts w:ascii="Times New Roman" w:eastAsia="Times New Roman" w:hAnsi="Times New Roman" w:cs="Times New Roman"/>
          <w:sz w:val="28"/>
          <w:shd w:val="clear" w:color="auto" w:fill="FFFFFF"/>
        </w:rPr>
        <w:t xml:space="preserve"> взрослыми и сверстниками;</w:t>
      </w:r>
    </w:p>
    <w:p w:rsidR="00D43408" w:rsidRDefault="00251CE0">
      <w:pPr>
        <w:numPr>
          <w:ilvl w:val="0"/>
          <w:numId w:val="4"/>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ярко проявляет потребность в самостоятельности; стремится обходиться без помощи взрослого при одевании, раздевании, во время еды;</w:t>
      </w:r>
    </w:p>
    <w:p w:rsidR="00D43408" w:rsidRDefault="00251CE0">
      <w:pPr>
        <w:numPr>
          <w:ilvl w:val="0"/>
          <w:numId w:val="4"/>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дает себе общую положительную оценку («Я хороший», «Я большой», «Я могу»).</w:t>
      </w:r>
    </w:p>
    <w:p w:rsidR="00D43408" w:rsidRDefault="00251CE0">
      <w:pPr>
        <w:tabs>
          <w:tab w:val="left" w:pos="1080"/>
        </w:tabs>
        <w:spacing w:after="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Формирование </w:t>
      </w:r>
      <w:proofErr w:type="spellStart"/>
      <w:r>
        <w:rPr>
          <w:rFonts w:ascii="Times New Roman" w:eastAsia="Times New Roman" w:hAnsi="Times New Roman" w:cs="Times New Roman"/>
          <w:i/>
          <w:sz w:val="28"/>
        </w:rPr>
        <w:t>гендерной</w:t>
      </w:r>
      <w:proofErr w:type="spellEnd"/>
      <w:r>
        <w:rPr>
          <w:rFonts w:ascii="Times New Roman" w:eastAsia="Times New Roman" w:hAnsi="Times New Roman" w:cs="Times New Roman"/>
          <w:i/>
          <w:sz w:val="28"/>
        </w:rPr>
        <w:t>, семейной, гражданской принадлежности, патриотических чувств:</w:t>
      </w:r>
    </w:p>
    <w:p w:rsidR="00D43408" w:rsidRDefault="00251CE0">
      <w:pPr>
        <w:numPr>
          <w:ilvl w:val="0"/>
          <w:numId w:val="5"/>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осознает свою </w:t>
      </w:r>
      <w:proofErr w:type="spellStart"/>
      <w:r>
        <w:rPr>
          <w:rFonts w:ascii="Times New Roman" w:eastAsia="Times New Roman" w:hAnsi="Times New Roman" w:cs="Times New Roman"/>
          <w:sz w:val="28"/>
          <w:shd w:val="clear" w:color="auto" w:fill="FFFFFF"/>
        </w:rPr>
        <w:t>гендерную</w:t>
      </w:r>
      <w:proofErr w:type="spellEnd"/>
      <w:r>
        <w:rPr>
          <w:rFonts w:ascii="Times New Roman" w:eastAsia="Times New Roman" w:hAnsi="Times New Roman" w:cs="Times New Roman"/>
          <w:sz w:val="28"/>
          <w:shd w:val="clear" w:color="auto" w:fill="FFFFFF"/>
        </w:rPr>
        <w:t xml:space="preserve"> принадлежность;</w:t>
      </w:r>
    </w:p>
    <w:p w:rsidR="00D43408" w:rsidRDefault="00251CE0">
      <w:pPr>
        <w:numPr>
          <w:ilvl w:val="0"/>
          <w:numId w:val="5"/>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проявляет сочувствие, стремление пожалеть другого человека, если он огорчен, расстроен;</w:t>
      </w:r>
    </w:p>
    <w:p w:rsidR="00D43408" w:rsidRDefault="00251CE0">
      <w:pPr>
        <w:numPr>
          <w:ilvl w:val="0"/>
          <w:numId w:val="5"/>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называет название города, в котором живёт.</w:t>
      </w:r>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i/>
          <w:sz w:val="28"/>
        </w:rPr>
        <w:t>Формирование осторожного и осмотрительного отношения к потенциально опасным для человека и окружающего мира природы ситуациям</w:t>
      </w:r>
      <w:r>
        <w:rPr>
          <w:rFonts w:ascii="Times New Roman" w:eastAsia="Times New Roman" w:hAnsi="Times New Roman" w:cs="Times New Roman"/>
          <w:sz w:val="28"/>
        </w:rPr>
        <w:t>: соблюдает элементарные правила взаимодействия с животными.</w:t>
      </w:r>
    </w:p>
    <w:p w:rsidR="00D43408" w:rsidRDefault="00251CE0">
      <w:pPr>
        <w:spacing w:after="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Приобщение к правилам безопасного для человека и окружающего мира природы поведения: </w:t>
      </w:r>
      <w:r>
        <w:rPr>
          <w:rFonts w:ascii="Times New Roman" w:eastAsia="Times New Roman" w:hAnsi="Times New Roman" w:cs="Times New Roman"/>
          <w:sz w:val="28"/>
        </w:rPr>
        <w:t>имеет элементарные представления о правилах дорожного движения.</w:t>
      </w:r>
    </w:p>
    <w:p w:rsidR="00D43408" w:rsidRDefault="00251CE0">
      <w:pPr>
        <w:spacing w:after="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 xml:space="preserve">Формирование знаний о правилах безопасности дорожного движения в качестве пешехода и пассажира транспортного средства: </w:t>
      </w:r>
      <w:r>
        <w:rPr>
          <w:rFonts w:ascii="Times New Roman" w:eastAsia="Times New Roman" w:hAnsi="Times New Roman" w:cs="Times New Roman"/>
          <w:sz w:val="28"/>
        </w:rPr>
        <w:t>держит взрослого за руку при переходе проезжей части улицы и при движении по тротуару, а также находясь в местах большого скопления людей.</w:t>
      </w:r>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i/>
          <w:sz w:val="28"/>
        </w:rPr>
        <w:t xml:space="preserve">Формирование представлений об опасных для человека и окружающего мира природы ситуациях и способах поведения в них: </w:t>
      </w:r>
      <w:r>
        <w:rPr>
          <w:rFonts w:ascii="Times New Roman" w:eastAsia="Times New Roman" w:hAnsi="Times New Roman" w:cs="Times New Roman"/>
          <w:sz w:val="28"/>
        </w:rPr>
        <w:t>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т.д.).</w:t>
      </w:r>
    </w:p>
    <w:p w:rsidR="00D43408" w:rsidRDefault="00251CE0">
      <w:pPr>
        <w:spacing w:after="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Развитие трудовой деятельности:</w:t>
      </w:r>
    </w:p>
    <w:p w:rsidR="00D43408" w:rsidRDefault="00251CE0">
      <w:pPr>
        <w:numPr>
          <w:ilvl w:val="0"/>
          <w:numId w:val="6"/>
        </w:numPr>
        <w:tabs>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способен</w:t>
      </w:r>
      <w:proofErr w:type="gramEnd"/>
      <w:r>
        <w:rPr>
          <w:rFonts w:ascii="Times New Roman" w:eastAsia="Times New Roman" w:hAnsi="Times New Roman" w:cs="Times New Roman"/>
          <w:sz w:val="28"/>
          <w:shd w:val="clear" w:color="auto" w:fill="FFFFFF"/>
        </w:rPr>
        <w:t xml:space="preserve">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D43408" w:rsidRDefault="00251CE0">
      <w:pPr>
        <w:numPr>
          <w:ilvl w:val="0"/>
          <w:numId w:val="6"/>
        </w:numPr>
        <w:tabs>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выполняет простейшие трудовые действия с помощью педагогов.</w:t>
      </w:r>
    </w:p>
    <w:p w:rsidR="00D43408" w:rsidRDefault="00251CE0">
      <w:pPr>
        <w:spacing w:after="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Воспитание ценностного отношения к собственному труду, труду других людей и его результатам:</w:t>
      </w:r>
    </w:p>
    <w:p w:rsidR="00D43408" w:rsidRDefault="00251CE0">
      <w:pPr>
        <w:numPr>
          <w:ilvl w:val="0"/>
          <w:numId w:val="7"/>
        </w:numPr>
        <w:tabs>
          <w:tab w:val="left" w:pos="360"/>
          <w:tab w:val="left" w:pos="0"/>
          <w:tab w:val="left" w:pos="108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стремится соответствовать требованиям близких взрослых;</w:t>
      </w:r>
    </w:p>
    <w:p w:rsidR="00D43408" w:rsidRDefault="00251CE0">
      <w:pPr>
        <w:numPr>
          <w:ilvl w:val="0"/>
          <w:numId w:val="7"/>
        </w:numPr>
        <w:tabs>
          <w:tab w:val="left" w:pos="360"/>
          <w:tab w:val="left" w:pos="0"/>
          <w:tab w:val="left" w:pos="108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помогает в ответ на просьбу.</w:t>
      </w:r>
    </w:p>
    <w:p w:rsidR="00D43408" w:rsidRDefault="00251CE0">
      <w:pPr>
        <w:tabs>
          <w:tab w:val="left" w:pos="1080"/>
        </w:tabs>
        <w:spacing w:after="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i/>
          <w:sz w:val="28"/>
        </w:rPr>
        <w:t>Формирование первичных представлений о труде взрослых, его роли в обществе и жизни каждого человека:</w:t>
      </w:r>
    </w:p>
    <w:p w:rsidR="00D43408" w:rsidRDefault="00251CE0">
      <w:pPr>
        <w:numPr>
          <w:ilvl w:val="0"/>
          <w:numId w:val="8"/>
        </w:numPr>
        <w:tabs>
          <w:tab w:val="left" w:pos="360"/>
          <w:tab w:val="left" w:pos="0"/>
          <w:tab w:val="left" w:pos="108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знает и называет некоторые трудовые действия взрослых (моет, стирает, гладит, убирает и т.д.);</w:t>
      </w:r>
    </w:p>
    <w:p w:rsidR="00D43408" w:rsidRDefault="00251CE0">
      <w:pPr>
        <w:numPr>
          <w:ilvl w:val="0"/>
          <w:numId w:val="8"/>
        </w:numPr>
        <w:tabs>
          <w:tab w:val="left" w:pos="360"/>
          <w:tab w:val="left" w:pos="0"/>
          <w:tab w:val="left" w:pos="108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имеет элементарные представления о работе мамы, папы, других близких (мама работает в магазине, папа работает шофёром и т.п.).</w:t>
      </w:r>
    </w:p>
    <w:p w:rsidR="00D43408" w:rsidRDefault="00D43408">
      <w:pPr>
        <w:spacing w:after="0" w:line="240" w:lineRule="auto"/>
        <w:ind w:firstLine="567"/>
        <w:jc w:val="both"/>
        <w:rPr>
          <w:rFonts w:ascii="Times New Roman" w:eastAsia="Times New Roman" w:hAnsi="Times New Roman" w:cs="Times New Roman"/>
          <w:i/>
          <w:sz w:val="28"/>
        </w:rPr>
      </w:pPr>
    </w:p>
    <w:p w:rsidR="00D43408" w:rsidRDefault="00251CE0">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Задачи рабочей программы</w:t>
      </w:r>
    </w:p>
    <w:p w:rsidR="00D43408" w:rsidRDefault="00D43408">
      <w:pPr>
        <w:spacing w:after="0" w:line="240" w:lineRule="auto"/>
        <w:ind w:firstLine="709"/>
        <w:jc w:val="center"/>
        <w:rPr>
          <w:rFonts w:ascii="Times New Roman" w:eastAsia="Times New Roman" w:hAnsi="Times New Roman" w:cs="Times New Roman"/>
          <w:sz w:val="28"/>
        </w:rPr>
      </w:pPr>
    </w:p>
    <w:p w:rsidR="00D43408" w:rsidRDefault="00251CE0" w:rsidP="00251CE0">
      <w:pPr>
        <w:spacing w:after="0" w:line="240" w:lineRule="auto"/>
        <w:ind w:firstLine="709"/>
        <w:rPr>
          <w:rFonts w:ascii="Times New Roman" w:eastAsia="Times New Roman" w:hAnsi="Times New Roman" w:cs="Times New Roman"/>
          <w:b/>
          <w:i/>
          <w:sz w:val="28"/>
        </w:rPr>
      </w:pPr>
      <w:r>
        <w:rPr>
          <w:rFonts w:ascii="Times New Roman" w:eastAsia="Times New Roman" w:hAnsi="Times New Roman" w:cs="Times New Roman"/>
          <w:b/>
          <w:i/>
          <w:sz w:val="28"/>
        </w:rPr>
        <w:t>Общие:</w:t>
      </w:r>
    </w:p>
    <w:p w:rsidR="00D43408" w:rsidRDefault="00251CE0">
      <w:pPr>
        <w:numPr>
          <w:ilvl w:val="0"/>
          <w:numId w:val="9"/>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Способствовать усвоению норм и ценностей, принятых в обществе, включая моральные и нравственные ценности.</w:t>
      </w:r>
    </w:p>
    <w:p w:rsidR="00D43408" w:rsidRDefault="00251CE0">
      <w:pPr>
        <w:numPr>
          <w:ilvl w:val="0"/>
          <w:numId w:val="9"/>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Способствовать развитию общения и взаимодействия ребёнка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и сверстниками; становлению самостоятельности,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собственных действий.</w:t>
      </w:r>
    </w:p>
    <w:p w:rsidR="00D43408" w:rsidRDefault="00251CE0">
      <w:pPr>
        <w:numPr>
          <w:ilvl w:val="0"/>
          <w:numId w:val="9"/>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Создавать условия для развития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формирования уважительного отношения и чувства принадлежности к своей семье и к сообществу детей и взрослых в Организации.</w:t>
      </w:r>
    </w:p>
    <w:p w:rsidR="00D43408" w:rsidRDefault="00251CE0">
      <w:pPr>
        <w:numPr>
          <w:ilvl w:val="0"/>
          <w:numId w:val="9"/>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позитивные установки к различным видам труда и творчества.</w:t>
      </w:r>
    </w:p>
    <w:p w:rsidR="00D43408" w:rsidRDefault="00251CE0">
      <w:pPr>
        <w:numPr>
          <w:ilvl w:val="0"/>
          <w:numId w:val="9"/>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Способствовать формированию основ безопасного поведения в быту, социуме, природе.</w:t>
      </w:r>
    </w:p>
    <w:p w:rsidR="00D43408" w:rsidRDefault="00D43408">
      <w:pPr>
        <w:tabs>
          <w:tab w:val="left" w:pos="1134"/>
        </w:tabs>
        <w:spacing w:after="0" w:line="240" w:lineRule="auto"/>
        <w:jc w:val="center"/>
        <w:rPr>
          <w:rFonts w:ascii="Times New Roman" w:eastAsia="Times New Roman" w:hAnsi="Times New Roman" w:cs="Times New Roman"/>
          <w:b/>
          <w:sz w:val="28"/>
          <w:shd w:val="clear" w:color="auto" w:fill="FFFF00"/>
        </w:rPr>
      </w:pPr>
    </w:p>
    <w:p w:rsidR="00D43408" w:rsidRDefault="00251CE0">
      <w:pPr>
        <w:tabs>
          <w:tab w:val="left" w:pos="1134"/>
        </w:tabs>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Конкретизация задач:</w:t>
      </w:r>
    </w:p>
    <w:p w:rsidR="00D43408" w:rsidRDefault="00D43408">
      <w:pPr>
        <w:tabs>
          <w:tab w:val="left" w:pos="1134"/>
        </w:tabs>
        <w:spacing w:after="0" w:line="240" w:lineRule="auto"/>
        <w:jc w:val="both"/>
        <w:rPr>
          <w:rFonts w:ascii="Times New Roman" w:eastAsia="Times New Roman" w:hAnsi="Times New Roman" w:cs="Times New Roman"/>
          <w:i/>
          <w:sz w:val="28"/>
          <w:shd w:val="clear" w:color="auto" w:fill="FFFF00"/>
        </w:rPr>
      </w:pPr>
    </w:p>
    <w:p w:rsidR="00D43408" w:rsidRPr="00251CE0" w:rsidRDefault="00251CE0">
      <w:pPr>
        <w:tabs>
          <w:tab w:val="left" w:pos="1080"/>
        </w:tabs>
        <w:spacing w:after="0" w:line="240" w:lineRule="auto"/>
        <w:ind w:firstLine="567"/>
        <w:jc w:val="center"/>
        <w:rPr>
          <w:rFonts w:ascii="Times New Roman" w:eastAsia="Times New Roman" w:hAnsi="Times New Roman" w:cs="Times New Roman"/>
          <w:b/>
          <w:i/>
          <w:sz w:val="28"/>
        </w:rPr>
      </w:pPr>
      <w:r w:rsidRPr="00251CE0">
        <w:rPr>
          <w:rFonts w:ascii="Times New Roman" w:eastAsia="Times New Roman" w:hAnsi="Times New Roman" w:cs="Times New Roman"/>
          <w:b/>
          <w:i/>
          <w:sz w:val="28"/>
        </w:rPr>
        <w:lastRenderedPageBreak/>
        <w:t>Развитие игровой деятельности:</w:t>
      </w:r>
    </w:p>
    <w:p w:rsidR="00D43408" w:rsidRDefault="00251CE0">
      <w:pPr>
        <w:numPr>
          <w:ilvl w:val="0"/>
          <w:numId w:val="10"/>
        </w:numPr>
        <w:tabs>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поощрять эмоционально, и активно откликаться на предложение игры;</w:t>
      </w:r>
    </w:p>
    <w:p w:rsidR="00D43408" w:rsidRDefault="00251CE0">
      <w:pPr>
        <w:numPr>
          <w:ilvl w:val="0"/>
          <w:numId w:val="10"/>
        </w:numPr>
        <w:tabs>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формировать умения принимать условную игровую ситуацию, адекватно действовать в ней (кормит куклу, лечит больного и т.д.);</w:t>
      </w:r>
    </w:p>
    <w:p w:rsidR="00D43408" w:rsidRDefault="00251CE0">
      <w:pPr>
        <w:numPr>
          <w:ilvl w:val="0"/>
          <w:numId w:val="10"/>
        </w:numPr>
        <w:tabs>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развивать умение объединять в смысловую цепочку знакомые игровые действия (покормили, переодели кукол, погуляли с ними и т.д.);</w:t>
      </w:r>
    </w:p>
    <w:p w:rsidR="00D43408" w:rsidRDefault="00251CE0">
      <w:pPr>
        <w:numPr>
          <w:ilvl w:val="0"/>
          <w:numId w:val="10"/>
        </w:numPr>
        <w:tabs>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способствовать выполнению условных действий с образными игрушками, предметами-заместителями, изображениями (нарисованными объектами).</w:t>
      </w:r>
    </w:p>
    <w:p w:rsidR="00251CE0" w:rsidRDefault="00251CE0">
      <w:pPr>
        <w:tabs>
          <w:tab w:val="left" w:pos="1080"/>
        </w:tabs>
        <w:spacing w:after="0" w:line="240" w:lineRule="auto"/>
        <w:jc w:val="center"/>
        <w:rPr>
          <w:rFonts w:ascii="Times New Roman" w:eastAsia="Times New Roman" w:hAnsi="Times New Roman" w:cs="Times New Roman"/>
          <w:i/>
          <w:sz w:val="28"/>
        </w:rPr>
      </w:pPr>
    </w:p>
    <w:p w:rsidR="00D43408" w:rsidRPr="00251CE0" w:rsidRDefault="00251CE0">
      <w:pPr>
        <w:tabs>
          <w:tab w:val="left" w:pos="1080"/>
        </w:tabs>
        <w:spacing w:after="0" w:line="240" w:lineRule="auto"/>
        <w:jc w:val="center"/>
        <w:rPr>
          <w:rFonts w:ascii="Times New Roman" w:eastAsia="Times New Roman" w:hAnsi="Times New Roman" w:cs="Times New Roman"/>
          <w:b/>
          <w:i/>
          <w:sz w:val="28"/>
        </w:rPr>
      </w:pPr>
      <w:r w:rsidRPr="00251CE0">
        <w:rPr>
          <w:rFonts w:ascii="Times New Roman" w:eastAsia="Times New Roman" w:hAnsi="Times New Roman" w:cs="Times New Roman"/>
          <w:b/>
          <w:i/>
          <w:sz w:val="28"/>
        </w:rPr>
        <w:t>Приобщение к элементарным социальным нормам и правилам:</w:t>
      </w:r>
    </w:p>
    <w:p w:rsidR="00D43408" w:rsidRDefault="00251CE0">
      <w:pPr>
        <w:numPr>
          <w:ilvl w:val="0"/>
          <w:numId w:val="11"/>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знакомить с элементарными нормами и правилами поведения (можно поменяться, поделиться игрушкой, пожалеть другого человека, утешить, нельзя драться, отбирать игрушку, говорить плохие слова);</w:t>
      </w:r>
    </w:p>
    <w:p w:rsidR="00D43408" w:rsidRDefault="00251CE0">
      <w:pPr>
        <w:numPr>
          <w:ilvl w:val="0"/>
          <w:numId w:val="11"/>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формировать умение адекватно реагировать на запрет, выдержать недолгую отсрочку в удовлетворении желаний (подождать, потерпеть);</w:t>
      </w:r>
    </w:p>
    <w:p w:rsidR="00D43408" w:rsidRDefault="00251CE0">
      <w:pPr>
        <w:numPr>
          <w:ilvl w:val="0"/>
          <w:numId w:val="11"/>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способствовать проявлению радости, когда взрослый хвалит его, болезненно переживает неодобрение (плачет, замыкается в себе);</w:t>
      </w:r>
    </w:p>
    <w:p w:rsidR="00D43408" w:rsidRDefault="00251CE0">
      <w:pPr>
        <w:numPr>
          <w:ilvl w:val="0"/>
          <w:numId w:val="11"/>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вызывать адекватные чувства и реакцию на эмоциональные состояния взрослых и детей (радость, печаль, гнев);</w:t>
      </w:r>
    </w:p>
    <w:p w:rsidR="00D43408" w:rsidRDefault="00251CE0">
      <w:pPr>
        <w:numPr>
          <w:ilvl w:val="0"/>
          <w:numId w:val="11"/>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поощрять проявление доброжелательного отношения к деятельности сверстника (с интересом наблюдает, дает игрушку);</w:t>
      </w:r>
    </w:p>
    <w:p w:rsidR="00D43408" w:rsidRDefault="00251CE0">
      <w:pPr>
        <w:numPr>
          <w:ilvl w:val="0"/>
          <w:numId w:val="11"/>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обеспечивать взаимодействие и вступление в диалог </w:t>
      </w:r>
      <w:proofErr w:type="gramStart"/>
      <w:r>
        <w:rPr>
          <w:rFonts w:ascii="Times New Roman" w:eastAsia="Times New Roman" w:hAnsi="Times New Roman" w:cs="Times New Roman"/>
          <w:sz w:val="28"/>
          <w:shd w:val="clear" w:color="auto" w:fill="FFFFFF"/>
        </w:rPr>
        <w:t>со</w:t>
      </w:r>
      <w:proofErr w:type="gramEnd"/>
      <w:r>
        <w:rPr>
          <w:rFonts w:ascii="Times New Roman" w:eastAsia="Times New Roman" w:hAnsi="Times New Roman" w:cs="Times New Roman"/>
          <w:sz w:val="28"/>
          <w:shd w:val="clear" w:color="auto" w:fill="FFFFFF"/>
        </w:rPr>
        <w:t xml:space="preserve"> взрослыми и сверстниками;</w:t>
      </w:r>
    </w:p>
    <w:p w:rsidR="00D43408" w:rsidRDefault="00251CE0">
      <w:pPr>
        <w:numPr>
          <w:ilvl w:val="0"/>
          <w:numId w:val="11"/>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способствовать проявлению потребности в самостоятельности; стремлению обходиться без помощи взрослого при одевании, раздевании, во время еды;</w:t>
      </w:r>
    </w:p>
    <w:p w:rsidR="00D43408" w:rsidRDefault="00251CE0">
      <w:pPr>
        <w:numPr>
          <w:ilvl w:val="0"/>
          <w:numId w:val="11"/>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формировать умение дать себе общую положительную оценку («Я хороший», «Я большой», «Я могу»).</w:t>
      </w:r>
    </w:p>
    <w:p w:rsidR="00251CE0" w:rsidRDefault="00251CE0">
      <w:pPr>
        <w:tabs>
          <w:tab w:val="left" w:pos="1080"/>
        </w:tabs>
        <w:spacing w:after="0" w:line="240" w:lineRule="auto"/>
        <w:jc w:val="center"/>
        <w:rPr>
          <w:rFonts w:ascii="Times New Roman" w:eastAsia="Times New Roman" w:hAnsi="Times New Roman" w:cs="Times New Roman"/>
          <w:i/>
          <w:sz w:val="28"/>
        </w:rPr>
      </w:pPr>
    </w:p>
    <w:p w:rsidR="00D43408" w:rsidRPr="00251CE0" w:rsidRDefault="00251CE0">
      <w:pPr>
        <w:tabs>
          <w:tab w:val="left" w:pos="1080"/>
        </w:tabs>
        <w:spacing w:after="0" w:line="240" w:lineRule="auto"/>
        <w:jc w:val="center"/>
        <w:rPr>
          <w:rFonts w:ascii="Times New Roman" w:eastAsia="Times New Roman" w:hAnsi="Times New Roman" w:cs="Times New Roman"/>
          <w:b/>
          <w:i/>
          <w:sz w:val="28"/>
        </w:rPr>
      </w:pPr>
      <w:r w:rsidRPr="00251CE0">
        <w:rPr>
          <w:rFonts w:ascii="Times New Roman" w:eastAsia="Times New Roman" w:hAnsi="Times New Roman" w:cs="Times New Roman"/>
          <w:b/>
          <w:i/>
          <w:sz w:val="28"/>
        </w:rPr>
        <w:t xml:space="preserve">Формирование </w:t>
      </w:r>
      <w:proofErr w:type="spellStart"/>
      <w:r w:rsidRPr="00251CE0">
        <w:rPr>
          <w:rFonts w:ascii="Times New Roman" w:eastAsia="Times New Roman" w:hAnsi="Times New Roman" w:cs="Times New Roman"/>
          <w:b/>
          <w:i/>
          <w:sz w:val="28"/>
        </w:rPr>
        <w:t>гендерной</w:t>
      </w:r>
      <w:proofErr w:type="spellEnd"/>
      <w:r w:rsidRPr="00251CE0">
        <w:rPr>
          <w:rFonts w:ascii="Times New Roman" w:eastAsia="Times New Roman" w:hAnsi="Times New Roman" w:cs="Times New Roman"/>
          <w:b/>
          <w:i/>
          <w:sz w:val="28"/>
        </w:rPr>
        <w:t>, семейной, гражданской принадлежности, патриотических чувств.</w:t>
      </w:r>
    </w:p>
    <w:p w:rsidR="00D43408" w:rsidRDefault="00251CE0">
      <w:pPr>
        <w:numPr>
          <w:ilvl w:val="0"/>
          <w:numId w:val="12"/>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способствовать осознанию своей </w:t>
      </w:r>
      <w:proofErr w:type="spellStart"/>
      <w:r>
        <w:rPr>
          <w:rFonts w:ascii="Times New Roman" w:eastAsia="Times New Roman" w:hAnsi="Times New Roman" w:cs="Times New Roman"/>
          <w:sz w:val="28"/>
          <w:shd w:val="clear" w:color="auto" w:fill="FFFFFF"/>
        </w:rPr>
        <w:t>гендерной</w:t>
      </w:r>
      <w:proofErr w:type="spellEnd"/>
      <w:r>
        <w:rPr>
          <w:rFonts w:ascii="Times New Roman" w:eastAsia="Times New Roman" w:hAnsi="Times New Roman" w:cs="Times New Roman"/>
          <w:sz w:val="28"/>
          <w:shd w:val="clear" w:color="auto" w:fill="FFFFFF"/>
        </w:rPr>
        <w:t xml:space="preserve"> принадлежности;</w:t>
      </w:r>
    </w:p>
    <w:p w:rsidR="00D43408" w:rsidRDefault="00251CE0">
      <w:pPr>
        <w:numPr>
          <w:ilvl w:val="0"/>
          <w:numId w:val="12"/>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поощрять проявление сочувствия, стремление пожалеть другого человека, если он огорчен, расстроен;</w:t>
      </w:r>
    </w:p>
    <w:p w:rsidR="00D43408" w:rsidRDefault="00251CE0">
      <w:pPr>
        <w:numPr>
          <w:ilvl w:val="0"/>
          <w:numId w:val="12"/>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создавать условия для запоминания названия города, в котором живёт.</w:t>
      </w:r>
    </w:p>
    <w:p w:rsidR="00251CE0" w:rsidRDefault="00251CE0">
      <w:pPr>
        <w:spacing w:after="0" w:line="240" w:lineRule="auto"/>
        <w:jc w:val="center"/>
        <w:rPr>
          <w:rFonts w:ascii="Times New Roman" w:eastAsia="Times New Roman" w:hAnsi="Times New Roman" w:cs="Times New Roman"/>
          <w:i/>
          <w:sz w:val="28"/>
        </w:rPr>
      </w:pPr>
    </w:p>
    <w:p w:rsidR="00D43408" w:rsidRPr="00251CE0" w:rsidRDefault="00251CE0">
      <w:pPr>
        <w:spacing w:after="0" w:line="240" w:lineRule="auto"/>
        <w:jc w:val="center"/>
        <w:rPr>
          <w:rFonts w:ascii="Times New Roman" w:eastAsia="Times New Roman" w:hAnsi="Times New Roman" w:cs="Times New Roman"/>
          <w:b/>
          <w:sz w:val="28"/>
        </w:rPr>
      </w:pPr>
      <w:r w:rsidRPr="00251CE0">
        <w:rPr>
          <w:rFonts w:ascii="Times New Roman" w:eastAsia="Times New Roman" w:hAnsi="Times New Roman" w:cs="Times New Roman"/>
          <w:b/>
          <w:i/>
          <w:sz w:val="28"/>
        </w:rPr>
        <w:t>Формирование осторожного и осмотрительного отношения к потенциально опасным для человека и окружающего мира природы ситуациям</w:t>
      </w:r>
      <w:r w:rsidRPr="00251CE0">
        <w:rPr>
          <w:rFonts w:ascii="Times New Roman" w:eastAsia="Times New Roman" w:hAnsi="Times New Roman" w:cs="Times New Roman"/>
          <w:b/>
          <w:sz w:val="28"/>
        </w:rPr>
        <w:t>.</w:t>
      </w:r>
    </w:p>
    <w:p w:rsidR="00D43408" w:rsidRDefault="00251CE0">
      <w:pPr>
        <w:numPr>
          <w:ilvl w:val="0"/>
          <w:numId w:val="13"/>
        </w:numPr>
        <w:tabs>
          <w:tab w:val="left" w:pos="360"/>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знакомить с элементарными правилами взаимодействия с животными.</w:t>
      </w:r>
    </w:p>
    <w:p w:rsidR="00251CE0" w:rsidRDefault="00251CE0">
      <w:pPr>
        <w:spacing w:after="0" w:line="240" w:lineRule="auto"/>
        <w:jc w:val="center"/>
        <w:rPr>
          <w:rFonts w:ascii="Times New Roman" w:eastAsia="Times New Roman" w:hAnsi="Times New Roman" w:cs="Times New Roman"/>
          <w:i/>
          <w:sz w:val="28"/>
        </w:rPr>
      </w:pPr>
    </w:p>
    <w:p w:rsidR="00D43408" w:rsidRPr="00251CE0" w:rsidRDefault="00251CE0">
      <w:pPr>
        <w:spacing w:after="0" w:line="240" w:lineRule="auto"/>
        <w:jc w:val="center"/>
        <w:rPr>
          <w:rFonts w:ascii="Times New Roman" w:eastAsia="Times New Roman" w:hAnsi="Times New Roman" w:cs="Times New Roman"/>
          <w:b/>
          <w:i/>
          <w:sz w:val="28"/>
        </w:rPr>
      </w:pPr>
      <w:r w:rsidRPr="00251CE0">
        <w:rPr>
          <w:rFonts w:ascii="Times New Roman" w:eastAsia="Times New Roman" w:hAnsi="Times New Roman" w:cs="Times New Roman"/>
          <w:b/>
          <w:i/>
          <w:sz w:val="28"/>
        </w:rPr>
        <w:lastRenderedPageBreak/>
        <w:t>Приобщение к правилам безопасного для человека и окружающего мира природы поведения</w:t>
      </w:r>
    </w:p>
    <w:p w:rsidR="00D43408" w:rsidRDefault="00251CE0">
      <w:pPr>
        <w:numPr>
          <w:ilvl w:val="0"/>
          <w:numId w:val="14"/>
        </w:numPr>
        <w:tabs>
          <w:tab w:val="left" w:pos="1134"/>
        </w:tabs>
        <w:spacing w:after="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sz w:val="28"/>
        </w:rPr>
        <w:t>формировать элементарные представления о правилах дорожного движения;</w:t>
      </w:r>
    </w:p>
    <w:p w:rsidR="00D43408" w:rsidRDefault="00251CE0">
      <w:pPr>
        <w:numPr>
          <w:ilvl w:val="0"/>
          <w:numId w:val="14"/>
        </w:numPr>
        <w:tabs>
          <w:tab w:val="left" w:pos="1134"/>
        </w:tabs>
        <w:spacing w:after="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sz w:val="28"/>
        </w:rPr>
        <w:t>знакомить с некоторыми видами транспорта.</w:t>
      </w:r>
    </w:p>
    <w:p w:rsidR="00251CE0" w:rsidRDefault="00251CE0">
      <w:pPr>
        <w:spacing w:after="0" w:line="240" w:lineRule="auto"/>
        <w:jc w:val="center"/>
        <w:rPr>
          <w:rFonts w:ascii="Times New Roman" w:eastAsia="Times New Roman" w:hAnsi="Times New Roman" w:cs="Times New Roman"/>
          <w:i/>
          <w:sz w:val="28"/>
        </w:rPr>
      </w:pPr>
    </w:p>
    <w:p w:rsidR="00D43408" w:rsidRPr="00251CE0" w:rsidRDefault="00251CE0">
      <w:pPr>
        <w:spacing w:after="0" w:line="240" w:lineRule="auto"/>
        <w:jc w:val="center"/>
        <w:rPr>
          <w:rFonts w:ascii="Times New Roman" w:eastAsia="Times New Roman" w:hAnsi="Times New Roman" w:cs="Times New Roman"/>
          <w:b/>
          <w:i/>
          <w:sz w:val="28"/>
        </w:rPr>
      </w:pPr>
      <w:r w:rsidRPr="00251CE0">
        <w:rPr>
          <w:rFonts w:ascii="Times New Roman" w:eastAsia="Times New Roman" w:hAnsi="Times New Roman" w:cs="Times New Roman"/>
          <w:b/>
          <w:i/>
          <w:sz w:val="28"/>
        </w:rPr>
        <w:t>Формирование знаний о правилах безопасности дорожного движения</w:t>
      </w:r>
    </w:p>
    <w:p w:rsidR="00D43408" w:rsidRPr="00251CE0" w:rsidRDefault="00251CE0">
      <w:pPr>
        <w:spacing w:after="0" w:line="240" w:lineRule="auto"/>
        <w:jc w:val="center"/>
        <w:rPr>
          <w:rFonts w:ascii="Times New Roman" w:eastAsia="Times New Roman" w:hAnsi="Times New Roman" w:cs="Times New Roman"/>
          <w:b/>
          <w:i/>
          <w:sz w:val="28"/>
        </w:rPr>
      </w:pPr>
      <w:r w:rsidRPr="00251CE0">
        <w:rPr>
          <w:rFonts w:ascii="Times New Roman" w:eastAsia="Times New Roman" w:hAnsi="Times New Roman" w:cs="Times New Roman"/>
          <w:b/>
          <w:i/>
          <w:sz w:val="28"/>
        </w:rPr>
        <w:t>в качестве пешехода и пассажира транспортного средства</w:t>
      </w:r>
    </w:p>
    <w:p w:rsidR="00D43408" w:rsidRDefault="00251CE0">
      <w:pPr>
        <w:numPr>
          <w:ilvl w:val="0"/>
          <w:numId w:val="15"/>
        </w:numPr>
        <w:tabs>
          <w:tab w:val="left" w:pos="993"/>
        </w:tabs>
        <w:spacing w:after="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sz w:val="28"/>
        </w:rPr>
        <w:t>формировать умение держать взрослого за руку при переходе проезжей части улицы и при движении по тротуару, а также находясь в местах большого скопления людей.</w:t>
      </w:r>
    </w:p>
    <w:p w:rsidR="00251CE0" w:rsidRDefault="00251CE0">
      <w:pPr>
        <w:spacing w:after="0" w:line="240" w:lineRule="auto"/>
        <w:jc w:val="center"/>
        <w:rPr>
          <w:rFonts w:ascii="Times New Roman" w:eastAsia="Times New Roman" w:hAnsi="Times New Roman" w:cs="Times New Roman"/>
          <w:i/>
          <w:sz w:val="28"/>
        </w:rPr>
      </w:pPr>
    </w:p>
    <w:p w:rsidR="00D43408" w:rsidRPr="00251CE0" w:rsidRDefault="00251CE0">
      <w:pPr>
        <w:spacing w:after="0" w:line="240" w:lineRule="auto"/>
        <w:jc w:val="center"/>
        <w:rPr>
          <w:rFonts w:ascii="Times New Roman" w:eastAsia="Times New Roman" w:hAnsi="Times New Roman" w:cs="Times New Roman"/>
          <w:b/>
          <w:i/>
          <w:sz w:val="28"/>
        </w:rPr>
      </w:pPr>
      <w:r w:rsidRPr="00251CE0">
        <w:rPr>
          <w:rFonts w:ascii="Times New Roman" w:eastAsia="Times New Roman" w:hAnsi="Times New Roman" w:cs="Times New Roman"/>
          <w:b/>
          <w:i/>
          <w:sz w:val="28"/>
        </w:rPr>
        <w:t>Формирование представлений об опасных для человека и окружающего мира природы ситуациях и способах поведения в них</w:t>
      </w:r>
    </w:p>
    <w:p w:rsidR="00D43408" w:rsidRDefault="00251CE0">
      <w:pPr>
        <w:numPr>
          <w:ilvl w:val="0"/>
          <w:numId w:val="16"/>
        </w:numPr>
        <w:tabs>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представление об опасности (не подходить близко к глубокой яме, осторожно приближается к собаке, держится за перила или стенку, спускаясь с лестницы и т.д.).</w:t>
      </w:r>
    </w:p>
    <w:p w:rsidR="00251CE0" w:rsidRDefault="00251CE0">
      <w:pPr>
        <w:spacing w:after="0" w:line="240" w:lineRule="auto"/>
        <w:jc w:val="center"/>
        <w:rPr>
          <w:rFonts w:ascii="Times New Roman" w:eastAsia="Times New Roman" w:hAnsi="Times New Roman" w:cs="Times New Roman"/>
          <w:i/>
          <w:sz w:val="28"/>
        </w:rPr>
      </w:pPr>
    </w:p>
    <w:p w:rsidR="00D43408" w:rsidRPr="00251CE0" w:rsidRDefault="00251CE0">
      <w:pPr>
        <w:spacing w:after="0" w:line="240" w:lineRule="auto"/>
        <w:jc w:val="center"/>
        <w:rPr>
          <w:rFonts w:ascii="Times New Roman" w:eastAsia="Times New Roman" w:hAnsi="Times New Roman" w:cs="Times New Roman"/>
          <w:b/>
          <w:i/>
          <w:sz w:val="28"/>
        </w:rPr>
      </w:pPr>
      <w:r w:rsidRPr="00251CE0">
        <w:rPr>
          <w:rFonts w:ascii="Times New Roman" w:eastAsia="Times New Roman" w:hAnsi="Times New Roman" w:cs="Times New Roman"/>
          <w:b/>
          <w:i/>
          <w:sz w:val="28"/>
        </w:rPr>
        <w:t>Развитие трудовой деятельности</w:t>
      </w:r>
    </w:p>
    <w:p w:rsidR="00D43408" w:rsidRDefault="00251CE0">
      <w:pPr>
        <w:numPr>
          <w:ilvl w:val="0"/>
          <w:numId w:val="17"/>
        </w:numPr>
        <w:tabs>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формировать способность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D43408" w:rsidRDefault="00251CE0">
      <w:pPr>
        <w:numPr>
          <w:ilvl w:val="0"/>
          <w:numId w:val="17"/>
        </w:numPr>
        <w:tabs>
          <w:tab w:val="left" w:pos="0"/>
          <w:tab w:val="left" w:pos="1080"/>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создавать условия для выполнения простейших трудовых действий с помощью педагогов.</w:t>
      </w:r>
    </w:p>
    <w:p w:rsidR="00251CE0" w:rsidRDefault="00251CE0">
      <w:pPr>
        <w:spacing w:after="0" w:line="240" w:lineRule="auto"/>
        <w:jc w:val="center"/>
        <w:rPr>
          <w:rFonts w:ascii="Times New Roman" w:eastAsia="Times New Roman" w:hAnsi="Times New Roman" w:cs="Times New Roman"/>
          <w:i/>
          <w:sz w:val="28"/>
        </w:rPr>
      </w:pPr>
    </w:p>
    <w:p w:rsidR="00D43408" w:rsidRPr="00251CE0" w:rsidRDefault="00251CE0">
      <w:pPr>
        <w:spacing w:after="0" w:line="240" w:lineRule="auto"/>
        <w:jc w:val="center"/>
        <w:rPr>
          <w:rFonts w:ascii="Times New Roman" w:eastAsia="Times New Roman" w:hAnsi="Times New Roman" w:cs="Times New Roman"/>
          <w:b/>
          <w:i/>
          <w:sz w:val="28"/>
        </w:rPr>
      </w:pPr>
      <w:r w:rsidRPr="00251CE0">
        <w:rPr>
          <w:rFonts w:ascii="Times New Roman" w:eastAsia="Times New Roman" w:hAnsi="Times New Roman" w:cs="Times New Roman"/>
          <w:b/>
          <w:i/>
          <w:sz w:val="28"/>
        </w:rPr>
        <w:t>Воспитание ценностного отношения к собственному труду, труду других людей и его результатам</w:t>
      </w:r>
    </w:p>
    <w:p w:rsidR="00D43408" w:rsidRDefault="00251CE0">
      <w:pPr>
        <w:numPr>
          <w:ilvl w:val="0"/>
          <w:numId w:val="18"/>
        </w:numPr>
        <w:tabs>
          <w:tab w:val="left" w:pos="360"/>
          <w:tab w:val="left" w:pos="0"/>
          <w:tab w:val="left" w:pos="108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стремление соответствовать требованиям близких взрослых;</w:t>
      </w:r>
    </w:p>
    <w:p w:rsidR="00D43408" w:rsidRDefault="00251CE0">
      <w:pPr>
        <w:numPr>
          <w:ilvl w:val="0"/>
          <w:numId w:val="18"/>
        </w:numPr>
        <w:tabs>
          <w:tab w:val="left" w:pos="360"/>
          <w:tab w:val="left" w:pos="0"/>
          <w:tab w:val="left" w:pos="108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готовность помочь в ответ на просьбу.</w:t>
      </w:r>
    </w:p>
    <w:p w:rsidR="00251CE0" w:rsidRDefault="00251CE0">
      <w:pPr>
        <w:tabs>
          <w:tab w:val="left" w:pos="1080"/>
        </w:tabs>
        <w:spacing w:after="0" w:line="240" w:lineRule="auto"/>
        <w:jc w:val="center"/>
        <w:rPr>
          <w:rFonts w:ascii="Times New Roman" w:eastAsia="Times New Roman" w:hAnsi="Times New Roman" w:cs="Times New Roman"/>
          <w:i/>
          <w:sz w:val="28"/>
        </w:rPr>
      </w:pPr>
    </w:p>
    <w:p w:rsidR="00D43408" w:rsidRPr="00251CE0" w:rsidRDefault="00251CE0">
      <w:pPr>
        <w:tabs>
          <w:tab w:val="left" w:pos="1080"/>
        </w:tabs>
        <w:spacing w:after="0" w:line="240" w:lineRule="auto"/>
        <w:jc w:val="center"/>
        <w:rPr>
          <w:rFonts w:ascii="Times New Roman" w:eastAsia="Times New Roman" w:hAnsi="Times New Roman" w:cs="Times New Roman"/>
          <w:b/>
          <w:i/>
          <w:sz w:val="28"/>
        </w:rPr>
      </w:pPr>
      <w:r w:rsidRPr="00251CE0">
        <w:rPr>
          <w:rFonts w:ascii="Times New Roman" w:eastAsia="Times New Roman" w:hAnsi="Times New Roman" w:cs="Times New Roman"/>
          <w:b/>
          <w:i/>
          <w:sz w:val="28"/>
        </w:rPr>
        <w:t>Формирование первичных представлений о труде взрослых, его роли в обществе и жизни каждого человека</w:t>
      </w:r>
    </w:p>
    <w:p w:rsidR="00D43408" w:rsidRDefault="00251CE0">
      <w:pPr>
        <w:numPr>
          <w:ilvl w:val="0"/>
          <w:numId w:val="19"/>
        </w:numPr>
        <w:tabs>
          <w:tab w:val="left" w:pos="360"/>
          <w:tab w:val="left" w:pos="0"/>
          <w:tab w:val="left" w:pos="108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знакомить с некоторыми трудовыми действиями взрослых (моет, стирает, гладит, убирает и т.д.);</w:t>
      </w:r>
    </w:p>
    <w:p w:rsidR="00D43408" w:rsidRDefault="00251CE0">
      <w:pPr>
        <w:numPr>
          <w:ilvl w:val="0"/>
          <w:numId w:val="19"/>
        </w:numPr>
        <w:tabs>
          <w:tab w:val="left" w:pos="360"/>
          <w:tab w:val="left" w:pos="0"/>
          <w:tab w:val="left" w:pos="108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элементарные представления о работе мамы, папы, других близких (мама работает в магазине, папа работает шофёром и т.п.).</w:t>
      </w:r>
    </w:p>
    <w:p w:rsidR="00D43408" w:rsidRDefault="00D43408">
      <w:pPr>
        <w:tabs>
          <w:tab w:val="left" w:pos="1080"/>
        </w:tabs>
        <w:spacing w:after="0" w:line="240" w:lineRule="auto"/>
        <w:ind w:firstLine="567"/>
        <w:jc w:val="both"/>
        <w:rPr>
          <w:rFonts w:ascii="Times New Roman" w:eastAsia="Times New Roman" w:hAnsi="Times New Roman" w:cs="Times New Roman"/>
          <w:i/>
          <w:sz w:val="28"/>
        </w:rPr>
      </w:pPr>
    </w:p>
    <w:p w:rsidR="00D43408" w:rsidRDefault="00251CE0">
      <w:pPr>
        <w:tabs>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Особенности организации образовательного процесса</w:t>
      </w:r>
    </w:p>
    <w:p w:rsidR="00D43408" w:rsidRDefault="00251CE0">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Структура образовательного процесса включает следующие компоненты:</w:t>
      </w:r>
    </w:p>
    <w:p w:rsidR="00D43408" w:rsidRDefault="00251CE0">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непосредственно образовательная деятельность </w:t>
      </w:r>
      <w:r>
        <w:rPr>
          <w:rFonts w:ascii="Times New Roman" w:eastAsia="Times New Roman" w:hAnsi="Times New Roman" w:cs="Times New Roman"/>
          <w:i/>
          <w:sz w:val="28"/>
        </w:rPr>
        <w:t xml:space="preserve">(использование термина «непосредственно образовательная деятельность» обусловлено формулировками </w:t>
      </w:r>
      <w:proofErr w:type="spellStart"/>
      <w:r>
        <w:rPr>
          <w:rFonts w:ascii="Times New Roman" w:eastAsia="Times New Roman" w:hAnsi="Times New Roman" w:cs="Times New Roman"/>
          <w:i/>
          <w:sz w:val="28"/>
        </w:rPr>
        <w:t>СанПиН</w:t>
      </w:r>
      <w:proofErr w:type="spellEnd"/>
      <w:r>
        <w:rPr>
          <w:rFonts w:ascii="Times New Roman" w:eastAsia="Times New Roman" w:hAnsi="Times New Roman" w:cs="Times New Roman"/>
          <w:i/>
          <w:sz w:val="28"/>
        </w:rPr>
        <w:t>)</w:t>
      </w:r>
      <w:r>
        <w:rPr>
          <w:rFonts w:ascii="Times New Roman" w:eastAsia="Times New Roman" w:hAnsi="Times New Roman" w:cs="Times New Roman"/>
          <w:sz w:val="28"/>
        </w:rPr>
        <w:t>;</w:t>
      </w:r>
    </w:p>
    <w:p w:rsidR="00D43408" w:rsidRDefault="00251CE0">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 деятельность в режимных моментах;</w:t>
      </w:r>
    </w:p>
    <w:p w:rsidR="00D43408" w:rsidRDefault="00251CE0">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самостоятельная деятельность детей;</w:t>
      </w:r>
    </w:p>
    <w:p w:rsidR="00D43408" w:rsidRDefault="00251CE0">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 деятельность в семье.</w:t>
      </w:r>
    </w:p>
    <w:p w:rsidR="00D43408" w:rsidRDefault="00251CE0">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организации партнерской деятельности взрослого с детьми мы опираемся на тезисы Н.А. Коротковой:</w:t>
      </w:r>
    </w:p>
    <w:p w:rsidR="00D43408" w:rsidRDefault="00251CE0">
      <w:pPr>
        <w:numPr>
          <w:ilvl w:val="0"/>
          <w:numId w:val="20"/>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включенность воспитателя в деятельность наравне с детьми.</w:t>
      </w:r>
    </w:p>
    <w:p w:rsidR="00D43408" w:rsidRDefault="00251CE0">
      <w:pPr>
        <w:numPr>
          <w:ilvl w:val="0"/>
          <w:numId w:val="20"/>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добровольное присоединение детей к деятельности (без психического и дисциплинарного принуждения).</w:t>
      </w:r>
    </w:p>
    <w:p w:rsidR="00D43408" w:rsidRDefault="00251CE0">
      <w:pPr>
        <w:numPr>
          <w:ilvl w:val="0"/>
          <w:numId w:val="20"/>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свободное общение и перемещение детей во время деятельности (при соответствии организации рабочего пространства).</w:t>
      </w:r>
    </w:p>
    <w:p w:rsidR="00D43408" w:rsidRDefault="00251CE0">
      <w:pPr>
        <w:numPr>
          <w:ilvl w:val="0"/>
          <w:numId w:val="20"/>
        </w:num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открытый временной конец занятия (каждый работает в своем темпе).</w:t>
      </w:r>
    </w:p>
    <w:p w:rsidR="00D43408" w:rsidRDefault="00251CE0">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коммуникативной, продуктивной, а также чтения художественной литературы).</w:t>
      </w:r>
    </w:p>
    <w:p w:rsidR="00D43408" w:rsidRDefault="00D43408">
      <w:pPr>
        <w:tabs>
          <w:tab w:val="left" w:pos="1134"/>
        </w:tabs>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2841"/>
        <w:gridCol w:w="2206"/>
        <w:gridCol w:w="2220"/>
        <w:gridCol w:w="2206"/>
      </w:tblGrid>
      <w:tr w:rsidR="00D43408">
        <w:trPr>
          <w:trHeight w:val="547"/>
        </w:trPr>
        <w:tc>
          <w:tcPr>
            <w:tcW w:w="49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3408" w:rsidRDefault="00251CE0">
            <w:pPr>
              <w:tabs>
                <w:tab w:val="left" w:pos="1134"/>
              </w:tabs>
              <w:spacing w:after="0" w:line="240" w:lineRule="auto"/>
              <w:jc w:val="both"/>
            </w:pPr>
            <w:r>
              <w:rPr>
                <w:rFonts w:ascii="Times New Roman" w:eastAsia="Times New Roman" w:hAnsi="Times New Roman" w:cs="Times New Roman"/>
                <w:sz w:val="28"/>
              </w:rPr>
              <w:t>Совместная образовательная деятельность педагогов и детей</w:t>
            </w:r>
          </w:p>
        </w:tc>
        <w:tc>
          <w:tcPr>
            <w:tcW w:w="22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3408" w:rsidRDefault="00251CE0">
            <w:pPr>
              <w:tabs>
                <w:tab w:val="left" w:pos="1134"/>
              </w:tabs>
              <w:spacing w:after="0" w:line="240" w:lineRule="auto"/>
              <w:jc w:val="both"/>
            </w:pPr>
            <w:r>
              <w:rPr>
                <w:rFonts w:ascii="Times New Roman" w:eastAsia="Times New Roman" w:hAnsi="Times New Roman" w:cs="Times New Roman"/>
                <w:sz w:val="28"/>
              </w:rPr>
              <w:t>Самостоятельная деятельность детей</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3408" w:rsidRDefault="00251CE0">
            <w:pPr>
              <w:tabs>
                <w:tab w:val="left" w:pos="1134"/>
              </w:tabs>
              <w:spacing w:after="0" w:line="240" w:lineRule="auto"/>
              <w:jc w:val="both"/>
            </w:pPr>
            <w:r>
              <w:rPr>
                <w:rFonts w:ascii="Times New Roman" w:eastAsia="Times New Roman" w:hAnsi="Times New Roman" w:cs="Times New Roman"/>
                <w:sz w:val="28"/>
              </w:rPr>
              <w:t>Образовательная деятельность в семье</w:t>
            </w:r>
          </w:p>
        </w:tc>
      </w:tr>
      <w:tr w:rsidR="00D43408">
        <w:trPr>
          <w:trHeight w:val="253"/>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3408" w:rsidRDefault="00251CE0">
            <w:pPr>
              <w:tabs>
                <w:tab w:val="left" w:pos="1134"/>
              </w:tabs>
              <w:spacing w:after="0" w:line="240" w:lineRule="auto"/>
              <w:jc w:val="both"/>
            </w:pPr>
            <w:r>
              <w:rPr>
                <w:rFonts w:ascii="Times New Roman" w:eastAsia="Times New Roman" w:hAnsi="Times New Roman" w:cs="Times New Roman"/>
                <w:sz w:val="28"/>
              </w:rPr>
              <w:t>Непосредственно образовательная деятельность</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3408" w:rsidRDefault="00251CE0">
            <w:pPr>
              <w:tabs>
                <w:tab w:val="left" w:pos="1134"/>
              </w:tabs>
              <w:spacing w:after="0" w:line="240" w:lineRule="auto"/>
              <w:jc w:val="both"/>
            </w:pPr>
            <w:r>
              <w:rPr>
                <w:rFonts w:ascii="Times New Roman" w:eastAsia="Times New Roman" w:hAnsi="Times New Roman" w:cs="Times New Roman"/>
                <w:sz w:val="28"/>
              </w:rPr>
              <w:t>Образовательная деятельность в режимных моментах</w:t>
            </w:r>
          </w:p>
        </w:tc>
        <w:tc>
          <w:tcPr>
            <w:tcW w:w="22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D43408">
            <w:pPr>
              <w:rPr>
                <w:rFonts w:ascii="Calibri" w:eastAsia="Calibri" w:hAnsi="Calibri" w:cs="Calibri"/>
              </w:rPr>
            </w:pPr>
          </w:p>
        </w:tc>
        <w:tc>
          <w:tcPr>
            <w:tcW w:w="21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D43408">
            <w:pPr>
              <w:rPr>
                <w:rFonts w:ascii="Calibri" w:eastAsia="Calibri" w:hAnsi="Calibri" w:cs="Calibri"/>
              </w:rPr>
            </w:pPr>
          </w:p>
        </w:tc>
      </w:tr>
      <w:tr w:rsidR="00D43408">
        <w:trPr>
          <w:trHeight w:val="253"/>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proofErr w:type="gramStart"/>
            <w:r>
              <w:rPr>
                <w:rFonts w:ascii="Times New Roman" w:eastAsia="Times New Roman" w:hAnsi="Times New Roman" w:cs="Times New Roman"/>
                <w:sz w:val="28"/>
              </w:rPr>
              <w:t>Основные формы: игра, занятие, наблюдение, экспериментирование, разговор, решение проблемных ситуаций, проектная деятельность и др.</w:t>
            </w:r>
            <w:proofErr w:type="gramEnd"/>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Решение образовательных задач в ходе режимных моментов</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Деятельность ребенка в разнообразной, гибко меняющейся предметно-развивающей и игровой среде</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Решение образовательных задач в семье</w:t>
            </w:r>
          </w:p>
        </w:tc>
      </w:tr>
    </w:tbl>
    <w:p w:rsidR="00D43408" w:rsidRDefault="00251CE0">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D43408" w:rsidRDefault="00251CE0">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Двигательная деятельность организуется при проведении физкультминуток при проведении занятий познавательного цикла.</w:t>
      </w:r>
    </w:p>
    <w:p w:rsidR="00D43408" w:rsidRDefault="00251CE0">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Коммуникативная деятельность является средством взаимодействия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и сверстниками в ходе познавательной деятельности.</w:t>
      </w:r>
    </w:p>
    <w:p w:rsidR="00D43408" w:rsidRDefault="00251CE0">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Общий объем учебной нагрузки деятельности детей соответствует требованиям действующих </w:t>
      </w:r>
      <w:proofErr w:type="spellStart"/>
      <w:r>
        <w:rPr>
          <w:rFonts w:ascii="Times New Roman" w:eastAsia="Times New Roman" w:hAnsi="Times New Roman" w:cs="Times New Roman"/>
          <w:sz w:val="28"/>
        </w:rPr>
        <w:t>СанПиН</w:t>
      </w:r>
      <w:proofErr w:type="spellEnd"/>
      <w:r>
        <w:rPr>
          <w:rFonts w:ascii="Times New Roman" w:eastAsia="Times New Roman" w:hAnsi="Times New Roman" w:cs="Times New Roman"/>
          <w:sz w:val="28"/>
        </w:rPr>
        <w:t>.</w:t>
      </w:r>
    </w:p>
    <w:p w:rsidR="00D43408" w:rsidRDefault="00D43408">
      <w:pPr>
        <w:spacing w:after="0" w:line="240" w:lineRule="auto"/>
        <w:ind w:firstLine="567"/>
        <w:jc w:val="both"/>
        <w:rPr>
          <w:rFonts w:ascii="Times New Roman" w:eastAsia="Times New Roman" w:hAnsi="Times New Roman" w:cs="Times New Roman"/>
          <w:sz w:val="28"/>
        </w:rPr>
      </w:pPr>
    </w:p>
    <w:p w:rsidR="00D43408" w:rsidRDefault="00D43408">
      <w:pPr>
        <w:spacing w:after="0" w:line="240" w:lineRule="auto"/>
        <w:ind w:firstLine="567"/>
        <w:jc w:val="both"/>
        <w:rPr>
          <w:rFonts w:ascii="Times New Roman" w:eastAsia="Times New Roman" w:hAnsi="Times New Roman" w:cs="Times New Roman"/>
          <w:sz w:val="28"/>
        </w:rPr>
      </w:pPr>
    </w:p>
    <w:p w:rsidR="00D43408" w:rsidRDefault="00251CE0">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Модель образовательного процесса</w:t>
      </w:r>
    </w:p>
    <w:p w:rsidR="00D43408" w:rsidRDefault="00D43408">
      <w:pPr>
        <w:spacing w:after="0" w:line="240" w:lineRule="auto"/>
        <w:ind w:firstLine="567"/>
        <w:jc w:val="center"/>
        <w:rPr>
          <w:rFonts w:ascii="Times New Roman" w:eastAsia="Times New Roman" w:hAnsi="Times New Roman" w:cs="Times New Roman"/>
          <w:b/>
          <w:i/>
          <w:sz w:val="28"/>
        </w:rPr>
      </w:pPr>
    </w:p>
    <w:p w:rsidR="00D43408" w:rsidRDefault="00251CE0">
      <w:pPr>
        <w:spacing w:after="0" w:line="240" w:lineRule="auto"/>
        <w:ind w:firstLine="567"/>
        <w:jc w:val="center"/>
        <w:rPr>
          <w:rFonts w:ascii="Times New Roman" w:eastAsia="Times New Roman" w:hAnsi="Times New Roman" w:cs="Times New Roman"/>
          <w:i/>
          <w:sz w:val="28"/>
        </w:rPr>
      </w:pPr>
      <w:r>
        <w:rPr>
          <w:rFonts w:ascii="Times New Roman" w:eastAsia="Times New Roman" w:hAnsi="Times New Roman" w:cs="Times New Roman"/>
          <w:b/>
          <w:i/>
          <w:sz w:val="28"/>
        </w:rPr>
        <w:t>Комплексно-тематическая модель</w:t>
      </w:r>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Pr>
          <w:rFonts w:ascii="Times New Roman" w:eastAsia="Times New Roman" w:hAnsi="Times New Roman" w:cs="Times New Roman"/>
          <w:sz w:val="28"/>
        </w:rPr>
        <w:t>Слободчикова</w:t>
      </w:r>
      <w:proofErr w:type="spellEnd"/>
      <w:r>
        <w:rPr>
          <w:rFonts w:ascii="Times New Roman" w:eastAsia="Times New Roman" w:hAnsi="Times New Roman" w:cs="Times New Roman"/>
          <w:sz w:val="28"/>
        </w:rPr>
        <w:t xml:space="preserve">,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Pr>
          <w:rFonts w:ascii="Times New Roman" w:eastAsia="Times New Roman" w:hAnsi="Times New Roman" w:cs="Times New Roman"/>
          <w:sz w:val="28"/>
        </w:rPr>
        <w:t>культуросообразность</w:t>
      </w:r>
      <w:proofErr w:type="spellEnd"/>
      <w:r>
        <w:rPr>
          <w:rFonts w:ascii="Times New Roman" w:eastAsia="Times New Roman" w:hAnsi="Times New Roman" w:cs="Times New Roman"/>
          <w:sz w:val="28"/>
        </w:rPr>
        <w:t xml:space="preserve">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D43408" w:rsidRDefault="00251CE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i/>
          <w:sz w:val="28"/>
        </w:rPr>
        <w:t>Предметно-средовая модель.</w:t>
      </w:r>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образования проецируется непосредственно на предметную среду. Взрослый – организатор предметных сред, подбирает </w:t>
      </w:r>
      <w:proofErr w:type="spellStart"/>
      <w:r>
        <w:rPr>
          <w:rFonts w:ascii="Times New Roman" w:eastAsia="Times New Roman" w:hAnsi="Times New Roman" w:cs="Times New Roman"/>
          <w:sz w:val="28"/>
        </w:rPr>
        <w:t>автодидактический</w:t>
      </w:r>
      <w:proofErr w:type="spellEnd"/>
      <w:r>
        <w:rPr>
          <w:rFonts w:ascii="Times New Roman" w:eastAsia="Times New Roman" w:hAnsi="Times New Roman" w:cs="Times New Roman"/>
          <w:sz w:val="28"/>
        </w:rPr>
        <w:t xml:space="preserve">, развивающий материал, провоцирует пробы и фиксирует ошибки ребенка. </w:t>
      </w:r>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Организационной основой реализации Программы является Календарь тематических недель (событий, проектов, игровых обучающих ситуаций и т.п.)</w:t>
      </w:r>
    </w:p>
    <w:p w:rsidR="00D43408" w:rsidRDefault="00251CE0">
      <w:pPr>
        <w:spacing w:after="0" w:line="240" w:lineRule="auto"/>
        <w:ind w:firstLine="56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Темообразующие</w:t>
      </w:r>
      <w:proofErr w:type="spellEnd"/>
      <w:r>
        <w:rPr>
          <w:rFonts w:ascii="Times New Roman" w:eastAsia="Times New Roman" w:hAnsi="Times New Roman" w:cs="Times New Roman"/>
          <w:sz w:val="28"/>
        </w:rPr>
        <w:t xml:space="preserve"> факторы:</w:t>
      </w:r>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реальные события, происходящие в окружающем мире и вызывающие интерес детей (яркие природные явления и общественные события, праздники.)</w:t>
      </w:r>
      <w:r>
        <w:rPr>
          <w:rFonts w:ascii="Times New Roman" w:eastAsia="Times New Roman" w:hAnsi="Times New Roman" w:cs="Times New Roman"/>
          <w:sz w:val="28"/>
        </w:rPr>
        <w:tab/>
      </w:r>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воображаемые события, описываемые в художественном произведении, которое воспитатель читает детям; </w:t>
      </w:r>
    </w:p>
    <w:p w:rsidR="00D43408" w:rsidRDefault="00251CE0">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w:t>
      </w:r>
      <w:proofErr w:type="gramEnd"/>
      <w:r>
        <w:rPr>
          <w:rFonts w:ascii="Times New Roman" w:eastAsia="Times New Roman" w:hAnsi="Times New Roman" w:cs="Times New Roman"/>
          <w:sz w:val="28"/>
        </w:rPr>
        <w:t xml:space="preserve"> Что с этим делать? </w:t>
      </w:r>
      <w:proofErr w:type="gramStart"/>
      <w:r>
        <w:rPr>
          <w:rFonts w:ascii="Times New Roman" w:eastAsia="Times New Roman" w:hAnsi="Times New Roman" w:cs="Times New Roman"/>
          <w:sz w:val="28"/>
        </w:rPr>
        <w:t xml:space="preserve">Как это действует?»); </w:t>
      </w:r>
      <w:proofErr w:type="gramEnd"/>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D43408" w:rsidRDefault="00D43408">
      <w:pPr>
        <w:spacing w:after="0" w:line="240" w:lineRule="auto"/>
        <w:ind w:firstLine="567"/>
        <w:jc w:val="both"/>
        <w:rPr>
          <w:rFonts w:ascii="Times New Roman" w:eastAsia="Times New Roman" w:hAnsi="Times New Roman" w:cs="Times New Roman"/>
          <w:i/>
          <w:sz w:val="28"/>
        </w:rPr>
      </w:pPr>
    </w:p>
    <w:p w:rsidR="00251CE0" w:rsidRPr="00FE2DB1" w:rsidRDefault="00251CE0" w:rsidP="00251CE0">
      <w:pPr>
        <w:spacing w:after="0" w:line="240" w:lineRule="auto"/>
        <w:ind w:firstLine="567"/>
        <w:jc w:val="center"/>
        <w:rPr>
          <w:rFonts w:ascii="Times New Roman" w:eastAsia="Times New Roman" w:hAnsi="Times New Roman"/>
          <w:i/>
          <w:kern w:val="20"/>
          <w:sz w:val="28"/>
          <w:szCs w:val="28"/>
        </w:rPr>
      </w:pPr>
      <w:r w:rsidRPr="00FE2DB1">
        <w:rPr>
          <w:rFonts w:ascii="Times New Roman" w:eastAsia="Times New Roman" w:hAnsi="Times New Roman"/>
          <w:i/>
          <w:kern w:val="20"/>
          <w:sz w:val="28"/>
          <w:szCs w:val="28"/>
        </w:rPr>
        <w:t>Примерный календарь тематических недель (праздников, событий, проектов и т.д.)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008"/>
        <w:gridCol w:w="6942"/>
      </w:tblGrid>
      <w:tr w:rsidR="0055772E" w:rsidTr="00871CF3">
        <w:tc>
          <w:tcPr>
            <w:tcW w:w="656" w:type="dxa"/>
            <w:tcBorders>
              <w:top w:val="single" w:sz="4" w:space="0" w:color="auto"/>
              <w:left w:val="single" w:sz="4" w:space="0" w:color="auto"/>
              <w:bottom w:val="single" w:sz="4" w:space="0" w:color="auto"/>
              <w:right w:val="single" w:sz="4" w:space="0" w:color="auto"/>
            </w:tcBorders>
            <w:hideMark/>
          </w:tcPr>
          <w:p w:rsidR="0055772E" w:rsidRDefault="0055772E" w:rsidP="00871CF3">
            <w:pPr>
              <w:jc w:val="center"/>
              <w:rPr>
                <w:sz w:val="28"/>
                <w:szCs w:val="28"/>
              </w:rPr>
            </w:pPr>
            <w:r>
              <w:rPr>
                <w:sz w:val="28"/>
                <w:szCs w:val="28"/>
              </w:rPr>
              <w:t xml:space="preserve">№ </w:t>
            </w:r>
          </w:p>
        </w:tc>
        <w:tc>
          <w:tcPr>
            <w:tcW w:w="2008" w:type="dxa"/>
            <w:tcBorders>
              <w:top w:val="single" w:sz="4" w:space="0" w:color="auto"/>
              <w:left w:val="single" w:sz="4" w:space="0" w:color="auto"/>
              <w:bottom w:val="single" w:sz="4" w:space="0" w:color="auto"/>
              <w:right w:val="single" w:sz="4" w:space="0" w:color="auto"/>
            </w:tcBorders>
            <w:hideMark/>
          </w:tcPr>
          <w:p w:rsidR="0055772E" w:rsidRDefault="0055772E" w:rsidP="00871CF3">
            <w:pPr>
              <w:jc w:val="center"/>
              <w:rPr>
                <w:sz w:val="28"/>
                <w:szCs w:val="28"/>
              </w:rPr>
            </w:pPr>
            <w:r>
              <w:rPr>
                <w:sz w:val="28"/>
                <w:szCs w:val="28"/>
              </w:rPr>
              <w:t xml:space="preserve">дата </w:t>
            </w:r>
          </w:p>
        </w:tc>
        <w:tc>
          <w:tcPr>
            <w:tcW w:w="6942" w:type="dxa"/>
            <w:tcBorders>
              <w:top w:val="single" w:sz="4" w:space="0" w:color="auto"/>
              <w:left w:val="single" w:sz="4" w:space="0" w:color="auto"/>
              <w:bottom w:val="single" w:sz="4" w:space="0" w:color="auto"/>
              <w:right w:val="single" w:sz="4" w:space="0" w:color="auto"/>
            </w:tcBorders>
            <w:hideMark/>
          </w:tcPr>
          <w:p w:rsidR="0055772E" w:rsidRDefault="0055772E" w:rsidP="00871CF3">
            <w:pPr>
              <w:jc w:val="center"/>
              <w:rPr>
                <w:sz w:val="28"/>
                <w:szCs w:val="28"/>
              </w:rPr>
            </w:pPr>
            <w:r>
              <w:rPr>
                <w:sz w:val="28"/>
                <w:szCs w:val="28"/>
              </w:rPr>
              <w:t xml:space="preserve">Тема </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01.09-09.09</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УМНИКИ И УМНИЦЫ. МОНИТОРИНГ. АДАПТАЦИЯ.</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12.09-16.09</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 xml:space="preserve">ДО СВИДАНИЯ, ЛЕТО. МОНИТОРИНГ. АДАПТАЦИЯ </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3</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19.09-23.09</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 xml:space="preserve">ЗДРАВСТВУЙ ДЕТСКИЙ САД. </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4</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26.09-30.09</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МОЙ ДОМ.</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5</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03.10-07.10</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Я В МИРЕ ЧЕЛОВЕК.</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6</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10.10-14.10</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ЗДРАВИК И ОСЕНЬ. ЗДРАВИАДА.</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7</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17.10-21.10</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УРОЖАЙ.</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8</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24.10-28.10</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ЖИВОТНЫЙ МИР.</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9</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31.10-03.11</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НАШ БЫТ.</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10</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07.11-11.11</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ДРУЖБА. ДЕНЬ НАРОДНОГО ЕДИНСТВА</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11</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14.11-18.11</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НАРОДНАЯ КУЛЬТУРА И ТРАДИЦИИ</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12</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21.11-25.11</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 xml:space="preserve">ТРАНСПОРТ </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lastRenderedPageBreak/>
              <w:t>13</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28.11-02.12</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КТО КАК ГОТОВИТСЯ К ЗИМЕ</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14</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05.12-09.12</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ИДЁТ ЗИМА, АУКАЕТ!</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15</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12.12-16.12</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РАЗНОЦВЕТНЫЕ РЕМЁСЛА!</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16</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19.12-23.12</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ЗДОРОВЕЙКА. РАЗГОВОР О ПРАВИЛЬНОМ ПИТАНИИ</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17</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26.12-30.12</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НОВОГОДНИЙ КАЛЕЙДОСКОП</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18</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09.01-13.01</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ЗИМНИЕ ЗАБАВЫ.</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19</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16.01-20.01</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ЗИМУЮЩИЕ ПТИЦЫ</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20</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23.01-27.01</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 xml:space="preserve">В ГОСТЯХ </w:t>
            </w:r>
            <w:proofErr w:type="gramStart"/>
            <w:r w:rsidRPr="006E0773">
              <w:rPr>
                <w:sz w:val="26"/>
                <w:szCs w:val="26"/>
              </w:rPr>
              <w:t>У</w:t>
            </w:r>
            <w:proofErr w:type="gramEnd"/>
            <w:r w:rsidRPr="006E0773">
              <w:rPr>
                <w:sz w:val="26"/>
                <w:szCs w:val="26"/>
              </w:rPr>
              <w:t xml:space="preserve"> СКАЗКЕ</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21</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30.01-03.02</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ЭТИКЕТ. ПОСУДА.</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22</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06.02-10.02</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МОЯ СЕМЬЯ.</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23</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13.02.-17.02</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АЗБУКА БЕЗОПАСНОСТИ.</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24</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20.02-22.02</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НАШИ ЗАЩИТНИКИ</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25</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27.02-03.03</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МИРОМ ПРАВИТ ДОБРОТА.</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26</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06.03-10.03</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tabs>
                <w:tab w:val="left" w:pos="0"/>
              </w:tabs>
              <w:jc w:val="both"/>
              <w:rPr>
                <w:sz w:val="26"/>
                <w:szCs w:val="26"/>
              </w:rPr>
            </w:pPr>
            <w:r w:rsidRPr="006E0773">
              <w:rPr>
                <w:sz w:val="26"/>
                <w:szCs w:val="26"/>
              </w:rPr>
              <w:t>ВЕСНА. МАМИН ДЕНЬ</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27</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13.03.-17.03</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ВЕСНА ШАГАЕТ ПО ПЛАНЕТЕ.</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28</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20.03-24.03</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БЫТЬ ЗДОРОВЫМИ ХОТИМ.</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29</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27.03-31.03</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ЦИРК. ТЕАТР.</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30</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03.04-07.04</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ВСТРЕЧАЕМ ПТИЦ.</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31</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10.04-14.04</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КОСМОС</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32</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17.04-21.04</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ТАЙНЫ ВОДЫ.</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33</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24.04-28.04</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ПРАЗДНИК ВЕСНЫ И ТРУДА.</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34</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02.05-12.05</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ДЕНЬ ПОБЕДЫ.</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35</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15.05-19.05</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Я+МИР.</w:t>
            </w:r>
          </w:p>
        </w:tc>
      </w:tr>
      <w:tr w:rsidR="0055772E" w:rsidRPr="006E0773" w:rsidTr="00871CF3">
        <w:tc>
          <w:tcPr>
            <w:tcW w:w="656"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36</w:t>
            </w:r>
          </w:p>
        </w:tc>
        <w:tc>
          <w:tcPr>
            <w:tcW w:w="2008"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jc w:val="center"/>
              <w:rPr>
                <w:sz w:val="26"/>
                <w:szCs w:val="26"/>
              </w:rPr>
            </w:pPr>
            <w:r w:rsidRPr="006E0773">
              <w:rPr>
                <w:sz w:val="26"/>
                <w:szCs w:val="26"/>
              </w:rPr>
              <w:t>22.05-31.05</w:t>
            </w:r>
          </w:p>
        </w:tc>
        <w:tc>
          <w:tcPr>
            <w:tcW w:w="6942" w:type="dxa"/>
            <w:tcBorders>
              <w:top w:val="single" w:sz="4" w:space="0" w:color="auto"/>
              <w:left w:val="single" w:sz="4" w:space="0" w:color="auto"/>
              <w:bottom w:val="single" w:sz="4" w:space="0" w:color="auto"/>
              <w:right w:val="single" w:sz="4" w:space="0" w:color="auto"/>
            </w:tcBorders>
            <w:hideMark/>
          </w:tcPr>
          <w:p w:rsidR="0055772E" w:rsidRPr="006E0773" w:rsidRDefault="0055772E" w:rsidP="00871CF3">
            <w:pPr>
              <w:rPr>
                <w:sz w:val="26"/>
                <w:szCs w:val="26"/>
              </w:rPr>
            </w:pPr>
            <w:r w:rsidRPr="006E0773">
              <w:rPr>
                <w:sz w:val="26"/>
                <w:szCs w:val="26"/>
              </w:rPr>
              <w:t>МАЛЕНЬКИЕ ИССЛЕДОВАТЕЛИ. МОНИТОРИНГ.</w:t>
            </w:r>
          </w:p>
        </w:tc>
      </w:tr>
    </w:tbl>
    <w:p w:rsidR="0055772E" w:rsidRDefault="0055772E">
      <w:pPr>
        <w:spacing w:after="0" w:line="240" w:lineRule="auto"/>
        <w:ind w:firstLine="567"/>
        <w:jc w:val="both"/>
        <w:rPr>
          <w:rFonts w:ascii="Times New Roman" w:eastAsia="Times New Roman" w:hAnsi="Times New Roman" w:cs="Times New Roman"/>
          <w:i/>
          <w:sz w:val="28"/>
        </w:rPr>
      </w:pPr>
    </w:p>
    <w:p w:rsidR="00D43408" w:rsidRDefault="00FC4A69">
      <w:pPr>
        <w:spacing w:after="0" w:line="240" w:lineRule="auto"/>
        <w:ind w:firstLine="567"/>
        <w:jc w:val="both"/>
        <w:rPr>
          <w:rFonts w:ascii="Times New Roman" w:eastAsia="Times New Roman" w:hAnsi="Times New Roman" w:cs="Times New Roman"/>
          <w:i/>
          <w:color w:val="000000"/>
          <w:sz w:val="28"/>
        </w:rPr>
      </w:pPr>
      <w:r>
        <w:rPr>
          <w:rFonts w:ascii="Times New Roman" w:eastAsia="Times New Roman" w:hAnsi="Times New Roman" w:cs="Times New Roman"/>
          <w:i/>
          <w:sz w:val="28"/>
        </w:rPr>
        <w:t>М</w:t>
      </w:r>
      <w:r w:rsidR="00251CE0">
        <w:rPr>
          <w:rFonts w:ascii="Times New Roman" w:eastAsia="Times New Roman" w:hAnsi="Times New Roman" w:cs="Times New Roman"/>
          <w:i/>
          <w:color w:val="000000"/>
          <w:sz w:val="28"/>
        </w:rPr>
        <w:t>одел</w:t>
      </w:r>
      <w:r>
        <w:rPr>
          <w:rFonts w:ascii="Times New Roman" w:eastAsia="Times New Roman" w:hAnsi="Times New Roman" w:cs="Times New Roman"/>
          <w:i/>
          <w:color w:val="000000"/>
          <w:sz w:val="28"/>
        </w:rPr>
        <w:t>ь</w:t>
      </w:r>
      <w:r w:rsidR="00251CE0">
        <w:rPr>
          <w:rFonts w:ascii="Times New Roman" w:eastAsia="Times New Roman" w:hAnsi="Times New Roman" w:cs="Times New Roman"/>
          <w:i/>
          <w:color w:val="000000"/>
          <w:sz w:val="28"/>
        </w:rPr>
        <w:t xml:space="preserve"> образовательного процесса:</w:t>
      </w:r>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 формам образовательного процесса с учётом темы недели</w:t>
      </w:r>
    </w:p>
    <w:tbl>
      <w:tblPr>
        <w:tblW w:w="0" w:type="auto"/>
        <w:tblInd w:w="134" w:type="dxa"/>
        <w:tblCellMar>
          <w:left w:w="10" w:type="dxa"/>
          <w:right w:w="10" w:type="dxa"/>
        </w:tblCellMar>
        <w:tblLook w:val="0000"/>
      </w:tblPr>
      <w:tblGrid>
        <w:gridCol w:w="879"/>
        <w:gridCol w:w="818"/>
        <w:gridCol w:w="913"/>
        <w:gridCol w:w="1732"/>
        <w:gridCol w:w="1648"/>
        <w:gridCol w:w="1800"/>
        <w:gridCol w:w="1719"/>
      </w:tblGrid>
      <w:tr w:rsidR="00D43408">
        <w:trPr>
          <w:cantSplit/>
          <w:trHeight w:val="1134"/>
        </w:trPr>
        <w:tc>
          <w:tcPr>
            <w:tcW w:w="355"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D43408" w:rsidRDefault="00251CE0" w:rsidP="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Месяц</w:t>
            </w:r>
          </w:p>
          <w:p w:rsidR="00D43408" w:rsidRDefault="00D43408">
            <w:pPr>
              <w:spacing w:after="0" w:line="240" w:lineRule="auto"/>
              <w:ind w:firstLine="567"/>
              <w:jc w:val="both"/>
            </w:pPr>
          </w:p>
        </w:tc>
        <w:tc>
          <w:tcPr>
            <w:tcW w:w="349"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D43408" w:rsidRDefault="00251CE0" w:rsidP="00251CE0">
            <w:pPr>
              <w:spacing w:after="0" w:line="240" w:lineRule="auto"/>
              <w:ind w:right="-134"/>
              <w:jc w:val="both"/>
            </w:pPr>
            <w:r>
              <w:rPr>
                <w:rFonts w:ascii="Times New Roman" w:eastAsia="Times New Roman" w:hAnsi="Times New Roman" w:cs="Times New Roman"/>
                <w:sz w:val="28"/>
              </w:rPr>
              <w:t>Тема недели</w:t>
            </w:r>
          </w:p>
        </w:tc>
        <w:tc>
          <w:tcPr>
            <w:tcW w:w="345"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D43408" w:rsidRDefault="00251CE0" w:rsidP="00251CE0">
            <w:pPr>
              <w:spacing w:after="0" w:line="240" w:lineRule="auto"/>
              <w:jc w:val="both"/>
            </w:pPr>
            <w:r>
              <w:rPr>
                <w:rFonts w:ascii="Times New Roman" w:eastAsia="Times New Roman" w:hAnsi="Times New Roman" w:cs="Times New Roman"/>
                <w:sz w:val="28"/>
              </w:rPr>
              <w:t>Задачи</w:t>
            </w:r>
          </w:p>
        </w:tc>
        <w:tc>
          <w:tcPr>
            <w:tcW w:w="4322" w:type="dxa"/>
            <w:gridSpan w:val="2"/>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D43408" w:rsidRDefault="00251CE0">
            <w:pPr>
              <w:spacing w:after="0" w:line="240" w:lineRule="auto"/>
              <w:ind w:firstLine="567"/>
              <w:jc w:val="both"/>
            </w:pPr>
            <w:r>
              <w:rPr>
                <w:rFonts w:ascii="Times New Roman" w:eastAsia="Times New Roman" w:hAnsi="Times New Roman" w:cs="Times New Roman"/>
                <w:sz w:val="28"/>
              </w:rPr>
              <w:t>Совместная образовательная деятельность педагогов и детей</w:t>
            </w:r>
          </w:p>
        </w:tc>
        <w:tc>
          <w:tcPr>
            <w:tcW w:w="2203" w:type="dxa"/>
            <w:vMerge w:val="restart"/>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D43408" w:rsidRDefault="00251CE0" w:rsidP="00251CE0">
            <w:pPr>
              <w:spacing w:after="0" w:line="240" w:lineRule="auto"/>
              <w:ind w:right="-72"/>
              <w:jc w:val="both"/>
            </w:pPr>
            <w:r>
              <w:rPr>
                <w:rFonts w:ascii="Times New Roman" w:eastAsia="Times New Roman" w:hAnsi="Times New Roman" w:cs="Times New Roman"/>
                <w:sz w:val="28"/>
              </w:rPr>
              <w:t>Самостоятельная деятельность детей</w:t>
            </w:r>
          </w:p>
        </w:tc>
        <w:tc>
          <w:tcPr>
            <w:tcW w:w="2217" w:type="dxa"/>
            <w:vMerge w:val="restart"/>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D43408" w:rsidRDefault="00251CE0" w:rsidP="00251CE0">
            <w:pPr>
              <w:spacing w:after="0" w:line="240" w:lineRule="auto"/>
              <w:ind w:right="-143" w:hanging="9"/>
              <w:jc w:val="both"/>
            </w:pPr>
            <w:r>
              <w:rPr>
                <w:rFonts w:ascii="Times New Roman" w:eastAsia="Times New Roman" w:hAnsi="Times New Roman" w:cs="Times New Roman"/>
                <w:sz w:val="28"/>
              </w:rPr>
              <w:t>Образовательная деятельность в семье</w:t>
            </w:r>
          </w:p>
        </w:tc>
      </w:tr>
      <w:tr w:rsidR="00D43408">
        <w:trPr>
          <w:cantSplit/>
          <w:trHeight w:val="1134"/>
        </w:trPr>
        <w:tc>
          <w:tcPr>
            <w:tcW w:w="355"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D43408" w:rsidRDefault="00D43408">
            <w:pPr>
              <w:rPr>
                <w:rFonts w:ascii="Calibri" w:eastAsia="Calibri" w:hAnsi="Calibri" w:cs="Calibri"/>
              </w:rPr>
            </w:pPr>
          </w:p>
        </w:tc>
        <w:tc>
          <w:tcPr>
            <w:tcW w:w="349"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D43408" w:rsidRDefault="00D43408">
            <w:pPr>
              <w:rPr>
                <w:rFonts w:ascii="Calibri" w:eastAsia="Calibri" w:hAnsi="Calibri" w:cs="Calibri"/>
              </w:rPr>
            </w:pPr>
          </w:p>
        </w:tc>
        <w:tc>
          <w:tcPr>
            <w:tcW w:w="345"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D43408" w:rsidRDefault="00D43408">
            <w:pPr>
              <w:rPr>
                <w:rFonts w:ascii="Calibri" w:eastAsia="Calibri" w:hAnsi="Calibri" w:cs="Calibri"/>
              </w:rPr>
            </w:pPr>
          </w:p>
        </w:tc>
        <w:tc>
          <w:tcPr>
            <w:tcW w:w="2121"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D43408" w:rsidRDefault="00251CE0" w:rsidP="00251CE0">
            <w:pPr>
              <w:spacing w:after="0" w:line="240" w:lineRule="auto"/>
              <w:ind w:right="-136" w:hanging="56"/>
              <w:jc w:val="both"/>
            </w:pPr>
            <w:r>
              <w:rPr>
                <w:rFonts w:ascii="Times New Roman" w:eastAsia="Times New Roman" w:hAnsi="Times New Roman" w:cs="Times New Roman"/>
                <w:sz w:val="28"/>
              </w:rPr>
              <w:t>Непосредственно образовательная деятельность</w:t>
            </w:r>
          </w:p>
        </w:tc>
        <w:tc>
          <w:tcPr>
            <w:tcW w:w="2201"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D43408" w:rsidRDefault="00251CE0" w:rsidP="00251CE0">
            <w:pPr>
              <w:spacing w:after="0" w:line="240" w:lineRule="auto"/>
              <w:ind w:left="-113" w:right="-132" w:firstLine="57"/>
              <w:jc w:val="both"/>
            </w:pPr>
            <w:r>
              <w:rPr>
                <w:rFonts w:ascii="Times New Roman" w:eastAsia="Times New Roman" w:hAnsi="Times New Roman" w:cs="Times New Roman"/>
                <w:sz w:val="28"/>
              </w:rPr>
              <w:t>Образовательная деятельность в режимных моментах</w:t>
            </w:r>
          </w:p>
        </w:tc>
        <w:tc>
          <w:tcPr>
            <w:tcW w:w="2203" w:type="dxa"/>
            <w:vMerge/>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D43408" w:rsidRDefault="00D43408">
            <w:pPr>
              <w:rPr>
                <w:rFonts w:ascii="Calibri" w:eastAsia="Calibri" w:hAnsi="Calibri" w:cs="Calibri"/>
              </w:rPr>
            </w:pPr>
          </w:p>
        </w:tc>
        <w:tc>
          <w:tcPr>
            <w:tcW w:w="2217" w:type="dxa"/>
            <w:vMerge/>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D43408" w:rsidRDefault="00D43408">
            <w:pPr>
              <w:rPr>
                <w:rFonts w:ascii="Calibri" w:eastAsia="Calibri" w:hAnsi="Calibri" w:cs="Calibri"/>
              </w:rPr>
            </w:pPr>
          </w:p>
        </w:tc>
      </w:tr>
      <w:tr w:rsidR="00D43408">
        <w:trPr>
          <w:cantSplit/>
          <w:trHeight w:val="368"/>
        </w:trPr>
        <w:tc>
          <w:tcPr>
            <w:tcW w:w="355" w:type="dxa"/>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D43408" w:rsidRDefault="00D43408">
            <w:pPr>
              <w:spacing w:after="0" w:line="240" w:lineRule="auto"/>
              <w:ind w:firstLine="567"/>
              <w:jc w:val="both"/>
              <w:rPr>
                <w:rFonts w:ascii="Calibri" w:eastAsia="Calibri" w:hAnsi="Calibri" w:cs="Calibri"/>
              </w:rPr>
            </w:pPr>
          </w:p>
        </w:tc>
        <w:tc>
          <w:tcPr>
            <w:tcW w:w="349" w:type="dxa"/>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D43408" w:rsidRDefault="00D43408">
            <w:pPr>
              <w:spacing w:after="0" w:line="240" w:lineRule="auto"/>
              <w:ind w:firstLine="567"/>
              <w:jc w:val="both"/>
              <w:rPr>
                <w:rFonts w:ascii="Calibri" w:eastAsia="Calibri" w:hAnsi="Calibri" w:cs="Calibri"/>
              </w:rPr>
            </w:pPr>
          </w:p>
        </w:tc>
        <w:tc>
          <w:tcPr>
            <w:tcW w:w="345" w:type="dxa"/>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D43408" w:rsidRDefault="00D43408">
            <w:pPr>
              <w:spacing w:after="0" w:line="240" w:lineRule="auto"/>
              <w:ind w:firstLine="567"/>
              <w:jc w:val="both"/>
              <w:rPr>
                <w:rFonts w:ascii="Calibri" w:eastAsia="Calibri" w:hAnsi="Calibri" w:cs="Calibri"/>
              </w:rPr>
            </w:pPr>
          </w:p>
        </w:tc>
        <w:tc>
          <w:tcPr>
            <w:tcW w:w="2121"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D43408" w:rsidRDefault="00D43408">
            <w:pPr>
              <w:spacing w:after="0" w:line="240" w:lineRule="auto"/>
              <w:ind w:firstLine="567"/>
              <w:jc w:val="both"/>
              <w:rPr>
                <w:rFonts w:ascii="Calibri" w:eastAsia="Calibri" w:hAnsi="Calibri" w:cs="Calibri"/>
              </w:rPr>
            </w:pPr>
          </w:p>
        </w:tc>
        <w:tc>
          <w:tcPr>
            <w:tcW w:w="2201"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D43408" w:rsidRDefault="00D43408">
            <w:pPr>
              <w:spacing w:after="0" w:line="240" w:lineRule="auto"/>
              <w:ind w:firstLine="567"/>
              <w:jc w:val="both"/>
              <w:rPr>
                <w:rFonts w:ascii="Calibri" w:eastAsia="Calibri" w:hAnsi="Calibri" w:cs="Calibri"/>
              </w:rPr>
            </w:pPr>
          </w:p>
        </w:tc>
        <w:tc>
          <w:tcPr>
            <w:tcW w:w="2203"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D43408" w:rsidRDefault="00D43408">
            <w:pPr>
              <w:spacing w:after="0" w:line="240" w:lineRule="auto"/>
              <w:ind w:firstLine="567"/>
              <w:jc w:val="both"/>
              <w:rPr>
                <w:rFonts w:ascii="Calibri" w:eastAsia="Calibri" w:hAnsi="Calibri" w:cs="Calibri"/>
              </w:rPr>
            </w:pPr>
          </w:p>
        </w:tc>
        <w:tc>
          <w:tcPr>
            <w:tcW w:w="2217"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D43408" w:rsidRDefault="00D43408">
            <w:pPr>
              <w:spacing w:after="0" w:line="240" w:lineRule="auto"/>
              <w:ind w:firstLine="567"/>
              <w:jc w:val="both"/>
              <w:rPr>
                <w:rFonts w:ascii="Calibri" w:eastAsia="Calibri" w:hAnsi="Calibri" w:cs="Calibri"/>
              </w:rPr>
            </w:pPr>
          </w:p>
        </w:tc>
      </w:tr>
    </w:tbl>
    <w:p w:rsidR="00D43408" w:rsidRDefault="00D43408">
      <w:pPr>
        <w:spacing w:after="0" w:line="240" w:lineRule="auto"/>
        <w:ind w:firstLine="567"/>
        <w:jc w:val="both"/>
        <w:rPr>
          <w:rFonts w:ascii="Times New Roman" w:eastAsia="Times New Roman" w:hAnsi="Times New Roman" w:cs="Times New Roman"/>
          <w:i/>
          <w:sz w:val="28"/>
        </w:rPr>
      </w:pPr>
    </w:p>
    <w:p w:rsidR="00D43408" w:rsidRDefault="00251CE0">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Формы и приемы организации образовательного процесса по </w:t>
      </w:r>
      <w:r>
        <w:rPr>
          <w:rFonts w:ascii="Times New Roman" w:eastAsia="Times New Roman" w:hAnsi="Times New Roman" w:cs="Times New Roman"/>
          <w:sz w:val="28"/>
        </w:rPr>
        <w:t>образовательной области «Социально-коммуникативное развитие»</w:t>
      </w:r>
    </w:p>
    <w:tbl>
      <w:tblPr>
        <w:tblW w:w="0" w:type="auto"/>
        <w:tblInd w:w="98" w:type="dxa"/>
        <w:tblCellMar>
          <w:left w:w="10" w:type="dxa"/>
          <w:right w:w="10" w:type="dxa"/>
        </w:tblCellMar>
        <w:tblLook w:val="0000"/>
      </w:tblPr>
      <w:tblGrid>
        <w:gridCol w:w="1918"/>
        <w:gridCol w:w="298"/>
        <w:gridCol w:w="2270"/>
        <w:gridCol w:w="2714"/>
        <w:gridCol w:w="2273"/>
      </w:tblGrid>
      <w:tr w:rsidR="00D43408">
        <w:trPr>
          <w:trHeight w:val="1"/>
        </w:trPr>
        <w:tc>
          <w:tcPr>
            <w:tcW w:w="47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spacing w:after="0" w:line="240" w:lineRule="auto"/>
              <w:jc w:val="both"/>
            </w:pPr>
            <w:r>
              <w:rPr>
                <w:rFonts w:ascii="Times New Roman" w:eastAsia="Times New Roman" w:hAnsi="Times New Roman" w:cs="Times New Roman"/>
                <w:b/>
                <w:sz w:val="28"/>
              </w:rPr>
              <w:t>Совместная образовательная деятельность педагогов и детей</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spacing w:after="0" w:line="240" w:lineRule="auto"/>
              <w:jc w:val="both"/>
            </w:pPr>
            <w:r>
              <w:rPr>
                <w:rFonts w:ascii="Times New Roman" w:eastAsia="Times New Roman" w:hAnsi="Times New Roman" w:cs="Times New Roman"/>
                <w:b/>
                <w:sz w:val="28"/>
              </w:rPr>
              <w:t>Самостоятельная деятельность детей</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spacing w:after="0" w:line="240" w:lineRule="auto"/>
              <w:jc w:val="both"/>
            </w:pPr>
            <w:r>
              <w:rPr>
                <w:rFonts w:ascii="Times New Roman" w:eastAsia="Times New Roman" w:hAnsi="Times New Roman" w:cs="Times New Roman"/>
                <w:b/>
                <w:sz w:val="28"/>
              </w:rPr>
              <w:t>Образовательная деятельность в семье</w:t>
            </w:r>
          </w:p>
        </w:tc>
      </w:tr>
      <w:tr w:rsidR="00D43408">
        <w:trPr>
          <w:trHeight w:val="1"/>
        </w:trPr>
        <w:tc>
          <w:tcPr>
            <w:tcW w:w="23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spacing w:after="0" w:line="240" w:lineRule="auto"/>
              <w:jc w:val="both"/>
            </w:pPr>
            <w:r>
              <w:rPr>
                <w:rFonts w:ascii="Times New Roman" w:eastAsia="Times New Roman" w:hAnsi="Times New Roman" w:cs="Times New Roman"/>
                <w:b/>
                <w:sz w:val="28"/>
              </w:rPr>
              <w:t>непосредственно образовательная деятельность</w:t>
            </w:r>
          </w:p>
        </w:tc>
        <w:tc>
          <w:tcPr>
            <w:tcW w:w="2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spacing w:after="0" w:line="240" w:lineRule="auto"/>
              <w:jc w:val="both"/>
            </w:pPr>
            <w:r>
              <w:rPr>
                <w:rFonts w:ascii="Times New Roman" w:eastAsia="Times New Roman" w:hAnsi="Times New Roman" w:cs="Times New Roman"/>
                <w:b/>
                <w:sz w:val="28"/>
              </w:rPr>
              <w:t>образовательная деятельность в режимных моментах</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D43408">
            <w:pPr>
              <w:spacing w:after="0" w:line="240" w:lineRule="auto"/>
              <w:jc w:val="both"/>
              <w:rPr>
                <w:rFonts w:ascii="Calibri" w:eastAsia="Calibri" w:hAnsi="Calibri" w:cs="Calibri"/>
              </w:rPr>
            </w:pP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D43408">
            <w:pPr>
              <w:spacing w:after="0" w:line="240" w:lineRule="auto"/>
              <w:jc w:val="both"/>
              <w:rPr>
                <w:rFonts w:ascii="Calibri" w:eastAsia="Calibri" w:hAnsi="Calibri" w:cs="Calibri"/>
              </w:rPr>
            </w:pPr>
          </w:p>
        </w:tc>
      </w:tr>
      <w:tr w:rsidR="00D43408">
        <w:trPr>
          <w:trHeight w:val="1"/>
        </w:trPr>
        <w:tc>
          <w:tcPr>
            <w:tcW w:w="23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Занятия</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Экскурсии</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Наблюдения</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Чтение художественной литературы</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Беседы</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Просмотр видеофильмов</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Дидактические игры</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Проблемные ситуации</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Поисково-творческие задания </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Объяснение </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Упражнения</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Рассматривание иллюстраций</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Тренинги</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Викторины</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КВН</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Моделирование</w:t>
            </w:r>
          </w:p>
          <w:p w:rsidR="00D43408" w:rsidRDefault="00D43408">
            <w:pPr>
              <w:spacing w:after="0" w:line="240" w:lineRule="auto"/>
              <w:jc w:val="both"/>
            </w:pPr>
          </w:p>
        </w:tc>
        <w:tc>
          <w:tcPr>
            <w:tcW w:w="2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Индивидуальная работа</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Обучение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Объяснение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Напоминание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Личный пример</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Похвала</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Наблюдение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Упражнения</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Тренинги</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Игры – подвижные, дидактические, творческие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Рассматривание иллюстраций</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Трудовая деятельность</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Театрализованные постановки </w:t>
            </w:r>
          </w:p>
          <w:p w:rsidR="00D43408" w:rsidRDefault="00251CE0">
            <w:pPr>
              <w:spacing w:after="0" w:line="240" w:lineRule="auto"/>
              <w:jc w:val="both"/>
            </w:pPr>
            <w:r>
              <w:rPr>
                <w:rFonts w:ascii="Times New Roman" w:eastAsia="Times New Roman" w:hAnsi="Times New Roman" w:cs="Times New Roman"/>
                <w:sz w:val="28"/>
              </w:rPr>
              <w:t>Праздники и развлечения</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Игры со сверстниками – сюжетно-ролевые, дидактические, театрализованные, подвижные, хороводные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Самообслуживание Дежурство </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Совместное со сверстниками рассматривание иллюстраций</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Совместная со сверстниками продуктивная деятельность</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Экспериментирование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Наблюдение</w:t>
            </w:r>
          </w:p>
          <w:p w:rsidR="00D43408" w:rsidRDefault="00D43408">
            <w:pPr>
              <w:spacing w:after="0" w:line="240" w:lineRule="auto"/>
              <w:jc w:val="both"/>
            </w:pP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Экскурсии, путешествия</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Наблюдения</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Чтение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Личный пример</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Беседа</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Объяснение</w:t>
            </w:r>
          </w:p>
          <w:p w:rsidR="00D43408" w:rsidRDefault="00D43408">
            <w:pPr>
              <w:spacing w:after="0" w:line="240" w:lineRule="auto"/>
              <w:jc w:val="both"/>
            </w:pPr>
          </w:p>
        </w:tc>
      </w:tr>
      <w:tr w:rsidR="00D43408">
        <w:trPr>
          <w:trHeight w:val="1"/>
        </w:trPr>
        <w:tc>
          <w:tcPr>
            <w:tcW w:w="47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Создание ситуаций, вызывающих желание трудиться и побуждающих детей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проявлению трудовых навыков, </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оказанию помощи сверстнику и взрослому,</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проявлению заботливого отношения к природе.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Трудовые поручения.</w:t>
            </w:r>
          </w:p>
          <w:p w:rsidR="00D43408" w:rsidRDefault="00251CE0">
            <w:pPr>
              <w:spacing w:after="0" w:line="240" w:lineRule="auto"/>
              <w:jc w:val="both"/>
            </w:pPr>
            <w:r>
              <w:rPr>
                <w:rFonts w:ascii="Times New Roman" w:eastAsia="Times New Roman" w:hAnsi="Times New Roman" w:cs="Times New Roman"/>
                <w:sz w:val="28"/>
              </w:rPr>
              <w:t>Самостоятельное планирование трудовой деятельности.</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spacing w:after="0" w:line="240" w:lineRule="auto"/>
              <w:jc w:val="both"/>
            </w:pPr>
            <w:r>
              <w:rPr>
                <w:rFonts w:ascii="Times New Roman" w:eastAsia="Times New Roman" w:hAnsi="Times New Roman" w:cs="Times New Roman"/>
                <w:sz w:val="28"/>
              </w:rPr>
              <w:t>-</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spacing w:after="0" w:line="240" w:lineRule="auto"/>
              <w:jc w:val="both"/>
            </w:pPr>
            <w:r>
              <w:rPr>
                <w:rFonts w:ascii="Times New Roman" w:eastAsia="Times New Roman" w:hAnsi="Times New Roman" w:cs="Times New Roman"/>
                <w:sz w:val="28"/>
              </w:rPr>
              <w:t>-</w:t>
            </w:r>
          </w:p>
        </w:tc>
      </w:tr>
      <w:tr w:rsidR="00D43408">
        <w:trPr>
          <w:trHeight w:val="1"/>
        </w:trPr>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Показ</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Объяснение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Обучение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Наблюдение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Напоминание</w:t>
            </w:r>
          </w:p>
          <w:p w:rsidR="00D43408" w:rsidRDefault="00D43408">
            <w:pPr>
              <w:spacing w:after="0" w:line="240" w:lineRule="auto"/>
              <w:jc w:val="both"/>
            </w:pPr>
          </w:p>
        </w:tc>
        <w:tc>
          <w:tcPr>
            <w:tcW w:w="2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Самообслуживание Обучение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Напоминание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Беседы</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Разыгрывание игровых ситуаций</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Упражнение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Объяснение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Наблюдение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Поручения</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Совместный труд</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Чтение и рассматривание иллюстраций о труде взрослых</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Тематические праздники и развлечения</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Просмотр видео– </w:t>
            </w:r>
            <w:proofErr w:type="gramStart"/>
            <w:r>
              <w:rPr>
                <w:rFonts w:ascii="Times New Roman" w:eastAsia="Times New Roman" w:hAnsi="Times New Roman" w:cs="Times New Roman"/>
                <w:sz w:val="28"/>
              </w:rPr>
              <w:t>ди</w:t>
            </w:r>
            <w:proofErr w:type="gramEnd"/>
            <w:r>
              <w:rPr>
                <w:rFonts w:ascii="Times New Roman" w:eastAsia="Times New Roman" w:hAnsi="Times New Roman" w:cs="Times New Roman"/>
                <w:sz w:val="28"/>
              </w:rPr>
              <w:t>афильмов</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Продуктивная деятельность</w:t>
            </w:r>
          </w:p>
          <w:p w:rsidR="00D43408" w:rsidRDefault="00251CE0">
            <w:pPr>
              <w:spacing w:after="0" w:line="240" w:lineRule="auto"/>
              <w:jc w:val="both"/>
            </w:pPr>
            <w:r>
              <w:rPr>
                <w:rFonts w:ascii="Times New Roman" w:eastAsia="Times New Roman" w:hAnsi="Times New Roman" w:cs="Times New Roman"/>
                <w:sz w:val="28"/>
              </w:rPr>
              <w:t>Экскурсии</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Игры – сюжетно-ролевые, дидактические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Совместный труд детей</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Дежурство</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Рассматривание иллюстраций</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Продуктивная деятельность</w:t>
            </w:r>
          </w:p>
          <w:p w:rsidR="00D43408" w:rsidRDefault="00D43408">
            <w:pPr>
              <w:spacing w:after="0" w:line="240" w:lineRule="auto"/>
              <w:jc w:val="both"/>
            </w:pPr>
          </w:p>
        </w:tc>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Беседы</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Личный пример</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Показ</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Напоминание </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Объяснение</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Совместный труд детей и взрослых</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Рассказ</w:t>
            </w:r>
          </w:p>
          <w:p w:rsidR="00D43408" w:rsidRDefault="00251C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Просмотр видеофильмов, диафильмов</w:t>
            </w:r>
          </w:p>
          <w:p w:rsidR="00D43408" w:rsidRDefault="00D43408">
            <w:pPr>
              <w:spacing w:after="0" w:line="240" w:lineRule="auto"/>
              <w:jc w:val="both"/>
            </w:pPr>
          </w:p>
        </w:tc>
      </w:tr>
    </w:tbl>
    <w:p w:rsidR="00D43408" w:rsidRDefault="00D43408">
      <w:pPr>
        <w:tabs>
          <w:tab w:val="left" w:pos="1134"/>
        </w:tabs>
        <w:spacing w:after="0" w:line="240" w:lineRule="auto"/>
        <w:jc w:val="both"/>
        <w:rPr>
          <w:rFonts w:ascii="Times New Roman" w:eastAsia="Times New Roman" w:hAnsi="Times New Roman" w:cs="Times New Roman"/>
          <w:b/>
          <w:sz w:val="28"/>
        </w:rPr>
      </w:pPr>
    </w:p>
    <w:p w:rsidR="00D43408" w:rsidRDefault="00251CE0">
      <w:pPr>
        <w:tabs>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Программно-методический комплекс образовательного процесса</w:t>
      </w:r>
    </w:p>
    <w:p w:rsidR="00FC4A69" w:rsidRDefault="00FC4A69" w:rsidP="00FC4A69">
      <w:pPr>
        <w:numPr>
          <w:ilvl w:val="0"/>
          <w:numId w:val="29"/>
        </w:numPr>
        <w:tabs>
          <w:tab w:val="left" w:pos="0"/>
          <w:tab w:val="left" w:pos="310"/>
          <w:tab w:val="left" w:pos="993"/>
        </w:tabs>
        <w:spacing w:after="0" w:line="240" w:lineRule="auto"/>
        <w:jc w:val="both"/>
        <w:rPr>
          <w:rFonts w:ascii="Times New Roman" w:hAnsi="Times New Roman"/>
          <w:sz w:val="28"/>
          <w:szCs w:val="28"/>
        </w:rPr>
      </w:pPr>
      <w:r>
        <w:rPr>
          <w:rFonts w:ascii="Times New Roman" w:eastAsiaTheme="minorHAnsi" w:hAnsi="Times New Roman"/>
          <w:sz w:val="28"/>
          <w:szCs w:val="28"/>
        </w:rPr>
        <w:t>Примерная основная образовательная программа дошкольного образования (протокол от 20.05.2015 №2/15)</w:t>
      </w:r>
      <w:r>
        <w:rPr>
          <w:rFonts w:ascii="Times New Roman" w:hAnsi="Times New Roman"/>
          <w:sz w:val="28"/>
          <w:szCs w:val="28"/>
        </w:rPr>
        <w:t>.</w:t>
      </w:r>
    </w:p>
    <w:p w:rsidR="00FC4A69" w:rsidRDefault="00FC4A69" w:rsidP="00FC4A69">
      <w:pPr>
        <w:numPr>
          <w:ilvl w:val="0"/>
          <w:numId w:val="29"/>
        </w:numPr>
        <w:tabs>
          <w:tab w:val="left" w:pos="0"/>
          <w:tab w:val="left" w:pos="310"/>
          <w:tab w:val="left" w:pos="993"/>
        </w:tabs>
        <w:spacing w:after="0" w:line="240" w:lineRule="auto"/>
        <w:jc w:val="both"/>
        <w:rPr>
          <w:rFonts w:ascii="Times New Roman" w:hAnsi="Times New Roman"/>
          <w:sz w:val="28"/>
          <w:szCs w:val="28"/>
        </w:rPr>
      </w:pPr>
      <w:r>
        <w:rPr>
          <w:rFonts w:ascii="Times New Roman" w:hAnsi="Times New Roman"/>
          <w:sz w:val="28"/>
          <w:szCs w:val="28"/>
        </w:rPr>
        <w:t>Основная образовательная программа дошкольного образования МБДОУ ДС№382 на 201</w:t>
      </w:r>
      <w:r w:rsidR="0055772E">
        <w:rPr>
          <w:rFonts w:ascii="Times New Roman" w:hAnsi="Times New Roman"/>
          <w:sz w:val="28"/>
          <w:szCs w:val="28"/>
        </w:rPr>
        <w:t>6</w:t>
      </w:r>
      <w:r>
        <w:rPr>
          <w:rFonts w:ascii="Times New Roman" w:hAnsi="Times New Roman"/>
          <w:sz w:val="28"/>
          <w:szCs w:val="28"/>
        </w:rPr>
        <w:t>-201</w:t>
      </w:r>
      <w:r w:rsidR="0055772E">
        <w:rPr>
          <w:rFonts w:ascii="Times New Roman" w:hAnsi="Times New Roman"/>
          <w:sz w:val="28"/>
          <w:szCs w:val="28"/>
        </w:rPr>
        <w:t>7</w:t>
      </w:r>
      <w:r>
        <w:rPr>
          <w:rFonts w:ascii="Times New Roman" w:hAnsi="Times New Roman"/>
          <w:sz w:val="28"/>
          <w:szCs w:val="28"/>
        </w:rPr>
        <w:t xml:space="preserve"> гг.</w:t>
      </w:r>
    </w:p>
    <w:p w:rsidR="00FC4A69" w:rsidRPr="0070562C" w:rsidRDefault="00FC4A69" w:rsidP="00FC4A69">
      <w:pPr>
        <w:numPr>
          <w:ilvl w:val="0"/>
          <w:numId w:val="29"/>
        </w:numPr>
        <w:tabs>
          <w:tab w:val="left" w:pos="0"/>
          <w:tab w:val="left" w:pos="310"/>
          <w:tab w:val="left" w:pos="993"/>
        </w:tabs>
        <w:spacing w:after="0" w:line="240" w:lineRule="auto"/>
        <w:jc w:val="both"/>
        <w:rPr>
          <w:rFonts w:ascii="Times New Roman" w:hAnsi="Times New Roman"/>
          <w:sz w:val="28"/>
          <w:szCs w:val="28"/>
        </w:rPr>
      </w:pPr>
      <w:r w:rsidRPr="0070562C">
        <w:rPr>
          <w:rFonts w:ascii="Times New Roman" w:hAnsi="Times New Roman"/>
          <w:sz w:val="28"/>
          <w:szCs w:val="28"/>
        </w:rPr>
        <w:lastRenderedPageBreak/>
        <w:t>Примерная общеобразовательная  программа дошкольного образования «От рождения до школы»</w:t>
      </w:r>
      <w:proofErr w:type="gramStart"/>
      <w:r w:rsidRPr="0070562C">
        <w:rPr>
          <w:rFonts w:ascii="Times New Roman" w:hAnsi="Times New Roman"/>
          <w:sz w:val="28"/>
          <w:szCs w:val="28"/>
        </w:rPr>
        <w:t>.</w:t>
      </w:r>
      <w:proofErr w:type="gramEnd"/>
      <w:r w:rsidRPr="0070562C">
        <w:rPr>
          <w:rFonts w:ascii="Times New Roman" w:hAnsi="Times New Roman"/>
          <w:sz w:val="28"/>
          <w:szCs w:val="28"/>
        </w:rPr>
        <w:t xml:space="preserve">  </w:t>
      </w:r>
      <w:proofErr w:type="gramStart"/>
      <w:r w:rsidRPr="0070562C">
        <w:rPr>
          <w:rFonts w:ascii="Times New Roman" w:hAnsi="Times New Roman"/>
          <w:sz w:val="28"/>
          <w:szCs w:val="28"/>
        </w:rPr>
        <w:t>п</w:t>
      </w:r>
      <w:proofErr w:type="gramEnd"/>
      <w:r w:rsidRPr="0070562C">
        <w:rPr>
          <w:rFonts w:ascii="Times New Roman" w:hAnsi="Times New Roman"/>
          <w:sz w:val="28"/>
          <w:szCs w:val="28"/>
        </w:rPr>
        <w:t xml:space="preserve">од редакцией Н. Е. </w:t>
      </w:r>
      <w:proofErr w:type="spellStart"/>
      <w:r w:rsidRPr="0070562C">
        <w:rPr>
          <w:rFonts w:ascii="Times New Roman" w:hAnsi="Times New Roman"/>
          <w:sz w:val="28"/>
          <w:szCs w:val="28"/>
        </w:rPr>
        <w:t>Вераксы</w:t>
      </w:r>
      <w:proofErr w:type="spellEnd"/>
      <w:r w:rsidRPr="0070562C">
        <w:rPr>
          <w:rFonts w:ascii="Times New Roman" w:hAnsi="Times New Roman"/>
          <w:sz w:val="28"/>
          <w:szCs w:val="28"/>
        </w:rPr>
        <w:t>, Т. С. Комаровой, М А. Васильевой,– М.: «Мозаика-Синтез», 201</w:t>
      </w:r>
      <w:r w:rsidR="0055772E">
        <w:rPr>
          <w:rFonts w:ascii="Times New Roman" w:hAnsi="Times New Roman"/>
          <w:sz w:val="28"/>
          <w:szCs w:val="28"/>
        </w:rPr>
        <w:t>6</w:t>
      </w:r>
    </w:p>
    <w:p w:rsidR="00FC4A69" w:rsidRDefault="00FC4A69">
      <w:pPr>
        <w:tabs>
          <w:tab w:val="left" w:pos="1134"/>
        </w:tabs>
        <w:spacing w:after="0" w:line="240" w:lineRule="auto"/>
        <w:jc w:val="center"/>
        <w:rPr>
          <w:rFonts w:ascii="Times New Roman" w:eastAsia="Times New Roman" w:hAnsi="Times New Roman" w:cs="Times New Roman"/>
          <w:b/>
          <w:sz w:val="28"/>
        </w:rPr>
      </w:pPr>
    </w:p>
    <w:p w:rsidR="00D43408" w:rsidRDefault="00251CE0">
      <w:pPr>
        <w:spacing w:after="0" w:line="240" w:lineRule="auto"/>
        <w:ind w:firstLine="567"/>
        <w:jc w:val="center"/>
        <w:rPr>
          <w:rFonts w:ascii="Times New Roman" w:eastAsia="Times New Roman" w:hAnsi="Times New Roman" w:cs="Times New Roman"/>
          <w:i/>
          <w:sz w:val="28"/>
        </w:rPr>
      </w:pPr>
      <w:r>
        <w:rPr>
          <w:rFonts w:ascii="Times New Roman" w:eastAsia="Times New Roman" w:hAnsi="Times New Roman" w:cs="Times New Roman"/>
          <w:i/>
          <w:sz w:val="28"/>
        </w:rPr>
        <w:t>Развитие игровой деятельности</w:t>
      </w:r>
    </w:p>
    <w:p w:rsidR="00D43408" w:rsidRDefault="00251CE0">
      <w:pPr>
        <w:tabs>
          <w:tab w:val="left" w:pos="-24"/>
          <w:tab w:val="left" w:pos="38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 Комарова Н.Ф. Комплексное руководство сюжетно-ролевыми играми в детском саду</w:t>
      </w:r>
      <w:proofErr w:type="gramStart"/>
      <w:r>
        <w:rPr>
          <w:rFonts w:ascii="Times New Roman" w:eastAsia="Times New Roman" w:hAnsi="Times New Roman" w:cs="Times New Roman"/>
          <w:sz w:val="28"/>
        </w:rPr>
        <w:t xml:space="preserve">.. – </w:t>
      </w:r>
      <w:proofErr w:type="gramEnd"/>
      <w:r>
        <w:rPr>
          <w:rFonts w:ascii="Times New Roman" w:eastAsia="Times New Roman" w:hAnsi="Times New Roman" w:cs="Times New Roman"/>
          <w:sz w:val="28"/>
        </w:rPr>
        <w:t>М.: Скрипторий 2003, 2010.</w:t>
      </w:r>
    </w:p>
    <w:p w:rsidR="00D43408" w:rsidRDefault="00251CE0">
      <w:pPr>
        <w:tabs>
          <w:tab w:val="left" w:pos="-24"/>
          <w:tab w:val="left" w:pos="38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spellStart"/>
      <w:r>
        <w:rPr>
          <w:rFonts w:ascii="Times New Roman" w:eastAsia="Times New Roman" w:hAnsi="Times New Roman" w:cs="Times New Roman"/>
          <w:sz w:val="28"/>
        </w:rPr>
        <w:t>Михайленко</w:t>
      </w:r>
      <w:proofErr w:type="spellEnd"/>
      <w:r>
        <w:rPr>
          <w:rFonts w:ascii="Times New Roman" w:eastAsia="Times New Roman" w:hAnsi="Times New Roman" w:cs="Times New Roman"/>
          <w:sz w:val="28"/>
        </w:rPr>
        <w:t xml:space="preserve"> И.Я., Короткова Н.А. Игра с правилами в дошкольном возрасте. М.: Сфера, 2008.</w:t>
      </w:r>
    </w:p>
    <w:p w:rsidR="00D43408" w:rsidRDefault="00251CE0">
      <w:pPr>
        <w:tabs>
          <w:tab w:val="left" w:pos="-24"/>
          <w:tab w:val="left" w:pos="381"/>
        </w:tabs>
        <w:spacing w:after="0" w:line="240" w:lineRule="auto"/>
        <w:ind w:firstLine="567"/>
        <w:jc w:val="both"/>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4. </w:t>
      </w:r>
      <w:proofErr w:type="spellStart"/>
      <w:r>
        <w:rPr>
          <w:rFonts w:ascii="Times New Roman" w:eastAsia="Times New Roman" w:hAnsi="Times New Roman" w:cs="Times New Roman"/>
          <w:sz w:val="28"/>
        </w:rPr>
        <w:t>Михайленко</w:t>
      </w:r>
      <w:proofErr w:type="spellEnd"/>
      <w:r>
        <w:rPr>
          <w:rFonts w:ascii="Times New Roman" w:eastAsia="Times New Roman" w:hAnsi="Times New Roman" w:cs="Times New Roman"/>
          <w:sz w:val="28"/>
        </w:rPr>
        <w:t xml:space="preserve"> И.Я., Короткова Н.А. Как играть с ребенком? М.: ТЦ Сфера, 2008.</w:t>
      </w:r>
    </w:p>
    <w:p w:rsidR="00D43408" w:rsidRDefault="00251CE0">
      <w:pPr>
        <w:tabs>
          <w:tab w:val="left" w:pos="-24"/>
          <w:tab w:val="left" w:pos="38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spellStart"/>
      <w:r>
        <w:rPr>
          <w:rFonts w:ascii="Times New Roman" w:eastAsia="Times New Roman" w:hAnsi="Times New Roman" w:cs="Times New Roman"/>
          <w:sz w:val="28"/>
        </w:rPr>
        <w:t>Скоролупова</w:t>
      </w:r>
      <w:proofErr w:type="spellEnd"/>
      <w:r>
        <w:rPr>
          <w:rFonts w:ascii="Times New Roman" w:eastAsia="Times New Roman" w:hAnsi="Times New Roman" w:cs="Times New Roman"/>
          <w:sz w:val="28"/>
        </w:rPr>
        <w:t xml:space="preserve"> О.А. Играем? Играем! Педагогическое руководство играми детей. М.: Скрипторий 2003, 2010.</w:t>
      </w:r>
    </w:p>
    <w:p w:rsidR="00D43408" w:rsidRDefault="00251CE0">
      <w:pPr>
        <w:tabs>
          <w:tab w:val="left" w:pos="-24"/>
          <w:tab w:val="left" w:pos="381"/>
        </w:tabs>
        <w:spacing w:after="0" w:line="240" w:lineRule="auto"/>
        <w:ind w:firstLine="567"/>
        <w:jc w:val="both"/>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6. Смирнова Е.О., Богуславская З.М. Развивающие игры для детей. М.: Просвещение, 1991. </w:t>
      </w:r>
    </w:p>
    <w:p w:rsidR="00D43408" w:rsidRDefault="00251CE0">
      <w:pPr>
        <w:tabs>
          <w:tab w:val="left" w:pos="-24"/>
          <w:tab w:val="left" w:pos="381"/>
        </w:tabs>
        <w:spacing w:after="0" w:line="240" w:lineRule="auto"/>
        <w:ind w:firstLine="567"/>
        <w:jc w:val="center"/>
        <w:rPr>
          <w:rFonts w:ascii="Times New Roman" w:eastAsia="Times New Roman" w:hAnsi="Times New Roman" w:cs="Times New Roman"/>
          <w:i/>
          <w:sz w:val="28"/>
        </w:rPr>
      </w:pPr>
      <w:r>
        <w:rPr>
          <w:rFonts w:ascii="Times New Roman" w:eastAsia="Times New Roman" w:hAnsi="Times New Roman" w:cs="Times New Roman"/>
          <w:i/>
          <w:sz w:val="28"/>
        </w:rPr>
        <w:t>Приобщение к элементарным общепринятым нормам и правилам взаимоотношений со сверстниками и взрослыми (в том числе моральным)</w:t>
      </w:r>
    </w:p>
    <w:p w:rsidR="00D43408" w:rsidRDefault="00251CE0">
      <w:pPr>
        <w:tabs>
          <w:tab w:val="left" w:pos="-24"/>
          <w:tab w:val="left" w:pos="38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Айрих</w:t>
      </w:r>
      <w:proofErr w:type="spellEnd"/>
      <w:r>
        <w:rPr>
          <w:rFonts w:ascii="Times New Roman" w:eastAsia="Times New Roman" w:hAnsi="Times New Roman" w:cs="Times New Roman"/>
          <w:sz w:val="28"/>
        </w:rPr>
        <w:t xml:space="preserve"> О.А.Эмоциональное развитие детей. Занятия в первой младшей группе, дидактические игры, работа с семьёй. Волгоград</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Учитель, 2011. </w:t>
      </w:r>
    </w:p>
    <w:p w:rsidR="00D43408" w:rsidRDefault="00251CE0">
      <w:pPr>
        <w:tabs>
          <w:tab w:val="left" w:pos="-24"/>
          <w:tab w:val="left" w:pos="38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Буре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D43408" w:rsidRDefault="00251CE0">
      <w:pPr>
        <w:tabs>
          <w:tab w:val="left" w:pos="-24"/>
          <w:tab w:val="left" w:pos="381"/>
        </w:tabs>
        <w:spacing w:after="0" w:line="240" w:lineRule="auto"/>
        <w:ind w:firstLine="567"/>
        <w:jc w:val="center"/>
        <w:rPr>
          <w:rFonts w:ascii="Times New Roman" w:eastAsia="Times New Roman" w:hAnsi="Times New Roman" w:cs="Times New Roman"/>
          <w:i/>
          <w:sz w:val="28"/>
        </w:rPr>
      </w:pPr>
      <w:r>
        <w:rPr>
          <w:rFonts w:ascii="Times New Roman" w:eastAsia="Times New Roman" w:hAnsi="Times New Roman" w:cs="Times New Roman"/>
          <w:i/>
          <w:sz w:val="28"/>
        </w:rPr>
        <w:t xml:space="preserve">Формирование </w:t>
      </w:r>
      <w:proofErr w:type="spellStart"/>
      <w:r>
        <w:rPr>
          <w:rFonts w:ascii="Times New Roman" w:eastAsia="Times New Roman" w:hAnsi="Times New Roman" w:cs="Times New Roman"/>
          <w:i/>
          <w:sz w:val="28"/>
        </w:rPr>
        <w:t>гендерной</w:t>
      </w:r>
      <w:proofErr w:type="spellEnd"/>
      <w:r>
        <w:rPr>
          <w:rFonts w:ascii="Times New Roman" w:eastAsia="Times New Roman" w:hAnsi="Times New Roman" w:cs="Times New Roman"/>
          <w:i/>
          <w:sz w:val="28"/>
        </w:rPr>
        <w:t>, семейной, гражданской принадлежности, патриотических чувств, чувства принадлежности к мировому сообществу</w:t>
      </w:r>
    </w:p>
    <w:p w:rsidR="00D43408" w:rsidRDefault="009F07C7">
      <w:pPr>
        <w:tabs>
          <w:tab w:val="left" w:pos="0"/>
          <w:tab w:val="left" w:pos="38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w:t>
      </w:r>
      <w:r w:rsidR="00251CE0">
        <w:rPr>
          <w:rFonts w:ascii="Times New Roman" w:eastAsia="Times New Roman" w:hAnsi="Times New Roman" w:cs="Times New Roman"/>
          <w:sz w:val="28"/>
        </w:rPr>
        <w:t xml:space="preserve">. </w:t>
      </w:r>
      <w:proofErr w:type="spellStart"/>
      <w:r w:rsidR="00251CE0">
        <w:rPr>
          <w:rFonts w:ascii="Times New Roman" w:eastAsia="Times New Roman" w:hAnsi="Times New Roman" w:cs="Times New Roman"/>
          <w:sz w:val="28"/>
        </w:rPr>
        <w:t>Кондрыкинская</w:t>
      </w:r>
      <w:proofErr w:type="spellEnd"/>
      <w:r w:rsidR="00251CE0">
        <w:rPr>
          <w:rFonts w:ascii="Times New Roman" w:eastAsia="Times New Roman" w:hAnsi="Times New Roman" w:cs="Times New Roman"/>
          <w:sz w:val="28"/>
        </w:rPr>
        <w:t xml:space="preserve"> Л.А. Занятия по патриотическому воспитанию в детском саду. М.: ТЦ Сфера, 2010.</w:t>
      </w:r>
    </w:p>
    <w:p w:rsidR="00D43408" w:rsidRDefault="009F07C7">
      <w:pPr>
        <w:tabs>
          <w:tab w:val="left" w:pos="-24"/>
          <w:tab w:val="left" w:pos="38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w:t>
      </w:r>
      <w:r w:rsidR="00251CE0">
        <w:rPr>
          <w:rFonts w:ascii="Times New Roman" w:eastAsia="Times New Roman" w:hAnsi="Times New Roman" w:cs="Times New Roman"/>
          <w:sz w:val="28"/>
        </w:rPr>
        <w:t xml:space="preserve">. Мы живем в России. Гражданско-патриотическое воспитание дошкольников. Подготовительная группа./Н.Г. </w:t>
      </w:r>
      <w:proofErr w:type="spellStart"/>
      <w:r w:rsidR="00251CE0">
        <w:rPr>
          <w:rFonts w:ascii="Times New Roman" w:eastAsia="Times New Roman" w:hAnsi="Times New Roman" w:cs="Times New Roman"/>
          <w:sz w:val="28"/>
        </w:rPr>
        <w:t>Зеленова</w:t>
      </w:r>
      <w:proofErr w:type="spellEnd"/>
      <w:r w:rsidR="00251CE0">
        <w:rPr>
          <w:rFonts w:ascii="Times New Roman" w:eastAsia="Times New Roman" w:hAnsi="Times New Roman" w:cs="Times New Roman"/>
          <w:sz w:val="28"/>
        </w:rPr>
        <w:t>, Л.Е. Осипова – М.: Скрипторий 2003, 2009.</w:t>
      </w:r>
    </w:p>
    <w:p w:rsidR="00D43408" w:rsidRDefault="00251CE0">
      <w:pPr>
        <w:spacing w:after="0" w:line="240" w:lineRule="auto"/>
        <w:ind w:firstLine="567"/>
        <w:jc w:val="center"/>
        <w:rPr>
          <w:rFonts w:ascii="Times New Roman" w:eastAsia="Times New Roman" w:hAnsi="Times New Roman" w:cs="Times New Roman"/>
          <w:sz w:val="28"/>
          <w:vertAlign w:val="superscript"/>
        </w:rPr>
      </w:pPr>
      <w:r>
        <w:rPr>
          <w:rFonts w:ascii="Times New Roman" w:eastAsia="Times New Roman" w:hAnsi="Times New Roman" w:cs="Times New Roman"/>
          <w:i/>
          <w:sz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D43408" w:rsidRDefault="00251CE0">
      <w:pPr>
        <w:tabs>
          <w:tab w:val="left" w:pos="0"/>
          <w:tab w:val="left" w:pos="33"/>
          <w:tab w:val="left" w:pos="27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Белая К.</w:t>
      </w:r>
      <w:proofErr w:type="gramStart"/>
      <w:r>
        <w:rPr>
          <w:rFonts w:ascii="Times New Roman" w:eastAsia="Times New Roman" w:hAnsi="Times New Roman" w:cs="Times New Roman"/>
          <w:sz w:val="28"/>
        </w:rPr>
        <w:t>Ю</w:t>
      </w:r>
      <w:proofErr w:type="gramEnd"/>
      <w:r>
        <w:rPr>
          <w:rFonts w:ascii="Times New Roman" w:eastAsia="Times New Roman" w:hAnsi="Times New Roman" w:cs="Times New Roman"/>
          <w:sz w:val="28"/>
        </w:rPr>
        <w:t xml:space="preserve"> Формирование основ безопасности у дошкольников/К.Ю.Белая. М.: ТЦ Сфера, 2009.</w:t>
      </w:r>
    </w:p>
    <w:p w:rsidR="00D43408" w:rsidRDefault="009F07C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w:t>
      </w:r>
      <w:r w:rsidR="00251CE0">
        <w:rPr>
          <w:rFonts w:ascii="Times New Roman" w:eastAsia="Times New Roman" w:hAnsi="Times New Roman" w:cs="Times New Roman"/>
          <w:sz w:val="28"/>
        </w:rPr>
        <w:t>. Голицына Н.С. ОБЖ для младших дошкольников. Система работы. М.: Скрипторий 2003, 2012.</w:t>
      </w:r>
    </w:p>
    <w:p w:rsidR="00D43408" w:rsidRDefault="009F07C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251CE0">
        <w:rPr>
          <w:rFonts w:ascii="Times New Roman" w:eastAsia="Times New Roman" w:hAnsi="Times New Roman" w:cs="Times New Roman"/>
          <w:sz w:val="28"/>
        </w:rPr>
        <w:t>. Никифорова Н.Б. Правила и безопасность дорожного движения. Комплект наглядных пособий. М.: Скрипторий 2003, 2010.</w:t>
      </w:r>
    </w:p>
    <w:p w:rsidR="00D43408" w:rsidRDefault="009F07C7">
      <w:pPr>
        <w:tabs>
          <w:tab w:val="left" w:pos="0"/>
          <w:tab w:val="left" w:pos="33"/>
          <w:tab w:val="left" w:pos="27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w:t>
      </w:r>
      <w:r w:rsidR="00251CE0">
        <w:rPr>
          <w:rFonts w:ascii="Times New Roman" w:eastAsia="Times New Roman" w:hAnsi="Times New Roman" w:cs="Times New Roman"/>
          <w:sz w:val="28"/>
        </w:rPr>
        <w:t xml:space="preserve">. Один на улице, или Безопасная прогулка Сост. </w:t>
      </w:r>
      <w:hyperlink r:id="rId5">
        <w:r w:rsidR="00251CE0" w:rsidRPr="009F07C7">
          <w:rPr>
            <w:rFonts w:ascii="Times New Roman" w:eastAsia="Times New Roman" w:hAnsi="Times New Roman" w:cs="Times New Roman"/>
            <w:sz w:val="28"/>
          </w:rPr>
          <w:t xml:space="preserve">И. </w:t>
        </w:r>
        <w:r w:rsidR="00251CE0" w:rsidRPr="009F07C7">
          <w:rPr>
            <w:rFonts w:ascii="Times New Roman" w:eastAsia="Times New Roman" w:hAnsi="Times New Roman" w:cs="Times New Roman"/>
            <w:vanish/>
            <w:sz w:val="28"/>
          </w:rPr>
          <w:t>HYPERLINK "http://www.ozon.ru/context/detail/id/5122012/"</w:t>
        </w:r>
        <w:proofErr w:type="spellStart"/>
        <w:r w:rsidR="00251CE0" w:rsidRPr="009F07C7">
          <w:rPr>
            <w:rFonts w:ascii="Times New Roman" w:eastAsia="Times New Roman" w:hAnsi="Times New Roman" w:cs="Times New Roman"/>
            <w:sz w:val="28"/>
          </w:rPr>
          <w:t>Саво</w:t>
        </w:r>
        <w:proofErr w:type="spellEnd"/>
      </w:hyperlink>
      <w:r w:rsidR="00251CE0" w:rsidRPr="009F07C7">
        <w:rPr>
          <w:rFonts w:ascii="Times New Roman" w:eastAsia="Times New Roman" w:hAnsi="Times New Roman" w:cs="Times New Roman"/>
          <w:sz w:val="28"/>
        </w:rPr>
        <w:t>.</w:t>
      </w:r>
      <w:r w:rsidR="00251CE0">
        <w:rPr>
          <w:rFonts w:ascii="Times New Roman" w:eastAsia="Times New Roman" w:hAnsi="Times New Roman" w:cs="Times New Roman"/>
          <w:sz w:val="28"/>
        </w:rPr>
        <w:t xml:space="preserve"> – СПб</w:t>
      </w:r>
      <w:proofErr w:type="gramStart"/>
      <w:r w:rsidR="00251CE0">
        <w:rPr>
          <w:rFonts w:ascii="Times New Roman" w:eastAsia="Times New Roman" w:hAnsi="Times New Roman" w:cs="Times New Roman"/>
          <w:sz w:val="28"/>
        </w:rPr>
        <w:t xml:space="preserve">.: </w:t>
      </w:r>
      <w:hyperlink r:id="rId6">
        <w:proofErr w:type="gramEnd"/>
        <w:r w:rsidR="00251CE0" w:rsidRPr="009F07C7">
          <w:rPr>
            <w:rFonts w:ascii="Times New Roman" w:eastAsia="Times New Roman" w:hAnsi="Times New Roman" w:cs="Times New Roman"/>
            <w:sz w:val="28"/>
          </w:rPr>
          <w:t>Детство-Пресс</w:t>
        </w:r>
      </w:hyperlink>
      <w:r w:rsidR="00251CE0" w:rsidRPr="009F07C7">
        <w:rPr>
          <w:rFonts w:ascii="Times New Roman" w:eastAsia="Times New Roman" w:hAnsi="Times New Roman" w:cs="Times New Roman"/>
          <w:sz w:val="28"/>
        </w:rPr>
        <w:t>,</w:t>
      </w:r>
      <w:r w:rsidR="00251CE0">
        <w:rPr>
          <w:rFonts w:ascii="Times New Roman" w:eastAsia="Times New Roman" w:hAnsi="Times New Roman" w:cs="Times New Roman"/>
          <w:sz w:val="28"/>
        </w:rPr>
        <w:t xml:space="preserve"> 2010.</w:t>
      </w:r>
    </w:p>
    <w:p w:rsidR="00D43408" w:rsidRDefault="009F07C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w:t>
      </w:r>
      <w:r w:rsidR="00251CE0">
        <w:rPr>
          <w:rFonts w:ascii="Times New Roman" w:eastAsia="Times New Roman" w:hAnsi="Times New Roman" w:cs="Times New Roman"/>
          <w:sz w:val="28"/>
        </w:rPr>
        <w:t xml:space="preserve">. Основы безопасности детей дошкольного возраста. / Н.Н. Авдеева, О.Л. Князева, Р.Б. </w:t>
      </w:r>
      <w:proofErr w:type="spellStart"/>
      <w:r w:rsidR="00251CE0">
        <w:rPr>
          <w:rFonts w:ascii="Times New Roman" w:eastAsia="Times New Roman" w:hAnsi="Times New Roman" w:cs="Times New Roman"/>
          <w:sz w:val="28"/>
        </w:rPr>
        <w:t>Стеркина</w:t>
      </w:r>
      <w:proofErr w:type="spellEnd"/>
      <w:r w:rsidR="00251CE0">
        <w:rPr>
          <w:rFonts w:ascii="Times New Roman" w:eastAsia="Times New Roman" w:hAnsi="Times New Roman" w:cs="Times New Roman"/>
          <w:sz w:val="28"/>
        </w:rPr>
        <w:t>. М.: Просвещение, 2007.</w:t>
      </w:r>
    </w:p>
    <w:p w:rsidR="00D43408" w:rsidRDefault="00251CE0">
      <w:pPr>
        <w:spacing w:after="0" w:line="240" w:lineRule="auto"/>
        <w:ind w:firstLine="567"/>
        <w:jc w:val="center"/>
        <w:rPr>
          <w:rFonts w:ascii="Times New Roman" w:eastAsia="Times New Roman" w:hAnsi="Times New Roman" w:cs="Times New Roman"/>
          <w:i/>
          <w:sz w:val="28"/>
        </w:rPr>
      </w:pPr>
      <w:r>
        <w:rPr>
          <w:rFonts w:ascii="Times New Roman" w:eastAsia="Times New Roman" w:hAnsi="Times New Roman" w:cs="Times New Roman"/>
          <w:i/>
          <w:sz w:val="28"/>
        </w:rPr>
        <w:t>Формирование положительного отношения к труду</w:t>
      </w:r>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Алямовская</w:t>
      </w:r>
      <w:proofErr w:type="spellEnd"/>
      <w:r>
        <w:rPr>
          <w:rFonts w:ascii="Times New Roman" w:eastAsia="Times New Roman" w:hAnsi="Times New Roman" w:cs="Times New Roman"/>
          <w:sz w:val="28"/>
        </w:rPr>
        <w:t xml:space="preserve"> В.Г. и др. Ребёнок за столом. Методическое пособие. Глава «Дежурство». М: ТЦ Сфера, 2005.</w:t>
      </w:r>
    </w:p>
    <w:p w:rsidR="00D43408" w:rsidRDefault="00251CE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Буре. Р.С. Дошкольник и труд: Учебно-методическое пособие.– СПб</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Детство-Пресс, 2004.</w:t>
      </w:r>
    </w:p>
    <w:p w:rsidR="00D43408" w:rsidRDefault="009F07C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251CE0">
        <w:rPr>
          <w:rFonts w:ascii="Times New Roman" w:eastAsia="Times New Roman" w:hAnsi="Times New Roman" w:cs="Times New Roman"/>
          <w:sz w:val="28"/>
        </w:rPr>
        <w:t>. Комарова Т.С. Трудовое воспитание в детском саду. Для занятий с детьми 2–7 лет. М.: Мозаика-Синтез, 2009.</w:t>
      </w:r>
    </w:p>
    <w:p w:rsidR="00D43408" w:rsidRDefault="009F07C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w:t>
      </w:r>
      <w:r w:rsidR="00251CE0">
        <w:rPr>
          <w:rFonts w:ascii="Times New Roman" w:eastAsia="Times New Roman" w:hAnsi="Times New Roman" w:cs="Times New Roman"/>
          <w:sz w:val="28"/>
        </w:rPr>
        <w:t xml:space="preserve">. Культура поведения за столом. Глава «Мы с Вовой дежурим по столовой». / В.Г. </w:t>
      </w:r>
      <w:proofErr w:type="spellStart"/>
      <w:r w:rsidR="00251CE0">
        <w:rPr>
          <w:rFonts w:ascii="Times New Roman" w:eastAsia="Times New Roman" w:hAnsi="Times New Roman" w:cs="Times New Roman"/>
          <w:sz w:val="28"/>
        </w:rPr>
        <w:t>Алямовская</w:t>
      </w:r>
      <w:proofErr w:type="spellEnd"/>
      <w:r w:rsidR="00251CE0">
        <w:rPr>
          <w:rFonts w:ascii="Times New Roman" w:eastAsia="Times New Roman" w:hAnsi="Times New Roman" w:cs="Times New Roman"/>
          <w:sz w:val="28"/>
        </w:rPr>
        <w:t xml:space="preserve">, К.Ю. Белая, В.Н. </w:t>
      </w:r>
      <w:proofErr w:type="spellStart"/>
      <w:r w:rsidR="00251CE0">
        <w:rPr>
          <w:rFonts w:ascii="Times New Roman" w:eastAsia="Times New Roman" w:hAnsi="Times New Roman" w:cs="Times New Roman"/>
          <w:sz w:val="28"/>
        </w:rPr>
        <w:t>Зимонина</w:t>
      </w:r>
      <w:proofErr w:type="spellEnd"/>
      <w:r w:rsidR="00251CE0">
        <w:rPr>
          <w:rFonts w:ascii="Times New Roman" w:eastAsia="Times New Roman" w:hAnsi="Times New Roman" w:cs="Times New Roman"/>
          <w:sz w:val="28"/>
        </w:rPr>
        <w:t xml:space="preserve"> и др.– М.: Ижица, 2004.</w:t>
      </w:r>
    </w:p>
    <w:p w:rsidR="00D43408" w:rsidRDefault="009F07C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w:t>
      </w:r>
      <w:r w:rsidR="00251CE0">
        <w:rPr>
          <w:rFonts w:ascii="Times New Roman" w:eastAsia="Times New Roman" w:hAnsi="Times New Roman" w:cs="Times New Roman"/>
          <w:sz w:val="28"/>
        </w:rPr>
        <w:t xml:space="preserve">. </w:t>
      </w:r>
      <w:proofErr w:type="spellStart"/>
      <w:r w:rsidR="00251CE0">
        <w:rPr>
          <w:rFonts w:ascii="Times New Roman" w:eastAsia="Times New Roman" w:hAnsi="Times New Roman" w:cs="Times New Roman"/>
          <w:sz w:val="28"/>
        </w:rPr>
        <w:t>Куцакова</w:t>
      </w:r>
      <w:proofErr w:type="spellEnd"/>
      <w:r w:rsidR="00251CE0">
        <w:rPr>
          <w:rFonts w:ascii="Times New Roman" w:eastAsia="Times New Roman" w:hAnsi="Times New Roman" w:cs="Times New Roman"/>
          <w:sz w:val="28"/>
        </w:rPr>
        <w:t xml:space="preserve">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Совершенство,2010. </w:t>
      </w:r>
    </w:p>
    <w:p w:rsidR="00D43408" w:rsidRDefault="009F07C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w:t>
      </w:r>
      <w:r w:rsidR="00251CE0">
        <w:rPr>
          <w:rFonts w:ascii="Times New Roman" w:eastAsia="Times New Roman" w:hAnsi="Times New Roman" w:cs="Times New Roman"/>
          <w:sz w:val="28"/>
        </w:rPr>
        <w:t xml:space="preserve">. </w:t>
      </w:r>
      <w:proofErr w:type="spellStart"/>
      <w:r w:rsidR="00251CE0">
        <w:rPr>
          <w:rFonts w:ascii="Times New Roman" w:eastAsia="Times New Roman" w:hAnsi="Times New Roman" w:cs="Times New Roman"/>
          <w:sz w:val="28"/>
        </w:rPr>
        <w:t>Куцакова</w:t>
      </w:r>
      <w:proofErr w:type="spellEnd"/>
      <w:r w:rsidR="00251CE0">
        <w:rPr>
          <w:rFonts w:ascii="Times New Roman" w:eastAsia="Times New Roman" w:hAnsi="Times New Roman" w:cs="Times New Roman"/>
          <w:sz w:val="28"/>
        </w:rPr>
        <w:t xml:space="preserve"> Л.В. Нравственно-трудовое воспитание ребёнка– </w:t>
      </w:r>
      <w:proofErr w:type="gramStart"/>
      <w:r w:rsidR="00251CE0">
        <w:rPr>
          <w:rFonts w:ascii="Times New Roman" w:eastAsia="Times New Roman" w:hAnsi="Times New Roman" w:cs="Times New Roman"/>
          <w:sz w:val="28"/>
        </w:rPr>
        <w:t>до</w:t>
      </w:r>
      <w:proofErr w:type="gramEnd"/>
      <w:r w:rsidR="00251CE0">
        <w:rPr>
          <w:rFonts w:ascii="Times New Roman" w:eastAsia="Times New Roman" w:hAnsi="Times New Roman" w:cs="Times New Roman"/>
          <w:sz w:val="28"/>
        </w:rPr>
        <w:t xml:space="preserve">школьника. Пособие для педагогов. М.: </w:t>
      </w:r>
      <w:proofErr w:type="spellStart"/>
      <w:r w:rsidR="00251CE0">
        <w:rPr>
          <w:rFonts w:ascii="Times New Roman" w:eastAsia="Times New Roman" w:hAnsi="Times New Roman" w:cs="Times New Roman"/>
          <w:sz w:val="28"/>
        </w:rPr>
        <w:t>Владос</w:t>
      </w:r>
      <w:proofErr w:type="spellEnd"/>
      <w:r w:rsidR="00251CE0">
        <w:rPr>
          <w:rFonts w:ascii="Times New Roman" w:eastAsia="Times New Roman" w:hAnsi="Times New Roman" w:cs="Times New Roman"/>
          <w:sz w:val="28"/>
        </w:rPr>
        <w:t>, 2003.</w:t>
      </w:r>
    </w:p>
    <w:p w:rsidR="00D43408" w:rsidRDefault="009F07C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w:t>
      </w:r>
      <w:r w:rsidR="00251CE0">
        <w:rPr>
          <w:rFonts w:ascii="Times New Roman" w:eastAsia="Times New Roman" w:hAnsi="Times New Roman" w:cs="Times New Roman"/>
          <w:sz w:val="28"/>
        </w:rPr>
        <w:t xml:space="preserve">. Нефёдова К.П. Тематический словарь в картинках. Мир человека. Современные профессии. К программе « </w:t>
      </w:r>
      <w:proofErr w:type="spellStart"/>
      <w:proofErr w:type="gramStart"/>
      <w:r w:rsidR="00251CE0">
        <w:rPr>
          <w:rFonts w:ascii="Times New Roman" w:eastAsia="Times New Roman" w:hAnsi="Times New Roman" w:cs="Times New Roman"/>
          <w:sz w:val="28"/>
        </w:rPr>
        <w:t>Я-человек</w:t>
      </w:r>
      <w:proofErr w:type="spellEnd"/>
      <w:proofErr w:type="gramEnd"/>
      <w:r w:rsidR="00251CE0">
        <w:rPr>
          <w:rFonts w:ascii="Times New Roman" w:eastAsia="Times New Roman" w:hAnsi="Times New Roman" w:cs="Times New Roman"/>
          <w:sz w:val="28"/>
        </w:rPr>
        <w:t>». М: Школьная пресса, 2008.</w:t>
      </w:r>
    </w:p>
    <w:p w:rsidR="00D43408" w:rsidRDefault="009F07C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w:t>
      </w:r>
      <w:r w:rsidR="00251CE0">
        <w:rPr>
          <w:rFonts w:ascii="Times New Roman" w:eastAsia="Times New Roman" w:hAnsi="Times New Roman" w:cs="Times New Roman"/>
          <w:sz w:val="28"/>
        </w:rPr>
        <w:t xml:space="preserve">. Трудовое воспитание в детском саду. Программа и методические рекомендации для работы с детьми 2–7 лет / Т.С. Комарова, Л.В. </w:t>
      </w:r>
      <w:proofErr w:type="spellStart"/>
      <w:r w:rsidR="00251CE0">
        <w:rPr>
          <w:rFonts w:ascii="Times New Roman" w:eastAsia="Times New Roman" w:hAnsi="Times New Roman" w:cs="Times New Roman"/>
          <w:sz w:val="28"/>
        </w:rPr>
        <w:t>Куцакова</w:t>
      </w:r>
      <w:proofErr w:type="spellEnd"/>
      <w:r w:rsidR="00251CE0">
        <w:rPr>
          <w:rFonts w:ascii="Times New Roman" w:eastAsia="Times New Roman" w:hAnsi="Times New Roman" w:cs="Times New Roman"/>
          <w:sz w:val="28"/>
        </w:rPr>
        <w:t>, Л.Ю. Павлова. М.: Мозаика-Синтез, 2005.</w:t>
      </w:r>
    </w:p>
    <w:p w:rsidR="00D43408" w:rsidRDefault="00D43408">
      <w:pPr>
        <w:tabs>
          <w:tab w:val="left" w:pos="1134"/>
        </w:tabs>
        <w:spacing w:after="0" w:line="240" w:lineRule="auto"/>
        <w:jc w:val="both"/>
        <w:rPr>
          <w:rFonts w:ascii="Times New Roman" w:eastAsia="Times New Roman" w:hAnsi="Times New Roman" w:cs="Times New Roman"/>
          <w:i/>
          <w:sz w:val="28"/>
        </w:rPr>
      </w:pPr>
    </w:p>
    <w:p w:rsidR="00D43408" w:rsidRDefault="00251CE0">
      <w:pPr>
        <w:tabs>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Методики, технологии, средства воспитания, обучения и развития детей</w:t>
      </w:r>
    </w:p>
    <w:p w:rsidR="00E41D1F" w:rsidRDefault="00E41D1F" w:rsidP="00E41D1F">
      <w:pPr>
        <w:tabs>
          <w:tab w:val="left" w:pos="1134"/>
        </w:tabs>
        <w:spacing w:after="0" w:line="240" w:lineRule="auto"/>
        <w:jc w:val="center"/>
        <w:rPr>
          <w:rFonts w:ascii="Times New Roman" w:eastAsia="Times New Roman" w:hAnsi="Times New Roman" w:cs="Times New Roman"/>
          <w:sz w:val="28"/>
          <w:szCs w:val="28"/>
        </w:rPr>
      </w:pPr>
      <w:r w:rsidRPr="007977EB">
        <w:rPr>
          <w:rFonts w:ascii="Times New Roman" w:eastAsia="Times New Roman" w:hAnsi="Times New Roman" w:cs="Times New Roman"/>
          <w:sz w:val="28"/>
          <w:szCs w:val="28"/>
        </w:rPr>
        <w:t xml:space="preserve">Игровые технологии </w:t>
      </w:r>
    </w:p>
    <w:p w:rsidR="00E41D1F" w:rsidRDefault="00E41D1F" w:rsidP="00E41D1F">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Концептуальные идеи и принципы:</w:t>
      </w:r>
    </w:p>
    <w:p w:rsidR="00E41D1F" w:rsidRDefault="00E41D1F" w:rsidP="00E41D1F">
      <w:pPr>
        <w:pStyle w:val="a3"/>
        <w:numPr>
          <w:ilvl w:val="0"/>
          <w:numId w:val="3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игра – ведущий вид деятельности и форма организации процесса обучения;</w:t>
      </w:r>
    </w:p>
    <w:p w:rsidR="00E41D1F" w:rsidRDefault="00E41D1F" w:rsidP="00E41D1F">
      <w:pPr>
        <w:pStyle w:val="a3"/>
        <w:numPr>
          <w:ilvl w:val="0"/>
          <w:numId w:val="30"/>
        </w:numPr>
        <w:tabs>
          <w:tab w:val="left" w:pos="1276"/>
        </w:tabs>
        <w:spacing w:after="0" w:line="240" w:lineRule="auto"/>
        <w:ind w:left="0" w:firstLine="709"/>
        <w:jc w:val="both"/>
        <w:rPr>
          <w:rFonts w:ascii="Times New Roman" w:hAnsi="Times New Roman"/>
          <w:sz w:val="28"/>
          <w:szCs w:val="28"/>
        </w:rPr>
      </w:pPr>
      <w:r w:rsidRPr="00386CDA">
        <w:rPr>
          <w:rFonts w:ascii="Times New Roman" w:hAnsi="Times New Roman"/>
          <w:sz w:val="28"/>
          <w:szCs w:val="28"/>
        </w:rPr>
        <w:t>игровые методы и приёмы</w:t>
      </w:r>
      <w:r>
        <w:rPr>
          <w:rFonts w:ascii="Times New Roman" w:hAnsi="Times New Roman"/>
          <w:sz w:val="28"/>
          <w:szCs w:val="28"/>
        </w:rPr>
        <w:t xml:space="preserve"> - </w:t>
      </w:r>
      <w:r w:rsidRPr="00386CDA">
        <w:rPr>
          <w:rFonts w:ascii="Times New Roman" w:hAnsi="Times New Roman"/>
          <w:sz w:val="28"/>
          <w:szCs w:val="28"/>
        </w:rPr>
        <w:t xml:space="preserve">средство побуждения, стимулирования </w:t>
      </w:r>
      <w:proofErr w:type="gramStart"/>
      <w:r>
        <w:rPr>
          <w:rFonts w:ascii="Times New Roman" w:hAnsi="Times New Roman"/>
          <w:sz w:val="28"/>
          <w:szCs w:val="28"/>
        </w:rPr>
        <w:t>об</w:t>
      </w:r>
      <w:r w:rsidRPr="00386CDA">
        <w:rPr>
          <w:rFonts w:ascii="Times New Roman" w:hAnsi="Times New Roman"/>
          <w:sz w:val="28"/>
          <w:szCs w:val="28"/>
        </w:rPr>
        <w:t>уча</w:t>
      </w:r>
      <w:r>
        <w:rPr>
          <w:rFonts w:ascii="Times New Roman" w:hAnsi="Times New Roman"/>
          <w:sz w:val="28"/>
          <w:szCs w:val="28"/>
        </w:rPr>
        <w:t>ю</w:t>
      </w:r>
      <w:r w:rsidRPr="00386CDA">
        <w:rPr>
          <w:rFonts w:ascii="Times New Roman" w:hAnsi="Times New Roman"/>
          <w:sz w:val="28"/>
          <w:szCs w:val="28"/>
        </w:rPr>
        <w:t>щихся</w:t>
      </w:r>
      <w:proofErr w:type="gramEnd"/>
      <w:r w:rsidRPr="00386CDA">
        <w:rPr>
          <w:rFonts w:ascii="Times New Roman" w:hAnsi="Times New Roman"/>
          <w:sz w:val="28"/>
          <w:szCs w:val="28"/>
        </w:rPr>
        <w:t xml:space="preserve"> к познавательной деятельности</w:t>
      </w:r>
      <w:r>
        <w:rPr>
          <w:rFonts w:ascii="Times New Roman" w:hAnsi="Times New Roman"/>
          <w:sz w:val="28"/>
          <w:szCs w:val="28"/>
        </w:rPr>
        <w:t>;</w:t>
      </w:r>
    </w:p>
    <w:p w:rsidR="00E41D1F" w:rsidRDefault="00E41D1F" w:rsidP="00E41D1F">
      <w:pPr>
        <w:pStyle w:val="a3"/>
        <w:numPr>
          <w:ilvl w:val="0"/>
          <w:numId w:val="3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постепенное усложнение правил и содержания игры обеспечивает активность действий;</w:t>
      </w:r>
    </w:p>
    <w:p w:rsidR="00E41D1F" w:rsidRDefault="00E41D1F" w:rsidP="00E41D1F">
      <w:pPr>
        <w:pStyle w:val="a3"/>
        <w:numPr>
          <w:ilvl w:val="0"/>
          <w:numId w:val="30"/>
        </w:numPr>
        <w:tabs>
          <w:tab w:val="left" w:pos="1276"/>
        </w:tabs>
        <w:spacing w:after="0" w:line="240" w:lineRule="auto"/>
        <w:ind w:left="0" w:firstLine="709"/>
        <w:jc w:val="both"/>
        <w:rPr>
          <w:rFonts w:ascii="Times New Roman" w:hAnsi="Times New Roman"/>
          <w:sz w:val="28"/>
          <w:szCs w:val="28"/>
        </w:rPr>
      </w:pPr>
      <w:r w:rsidRPr="00832BF1">
        <w:rPr>
          <w:rFonts w:ascii="Times New Roman" w:hAnsi="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r>
        <w:rPr>
          <w:rFonts w:ascii="Times New Roman" w:hAnsi="Times New Roman"/>
          <w:sz w:val="28"/>
          <w:szCs w:val="28"/>
        </w:rPr>
        <w:t>;</w:t>
      </w:r>
    </w:p>
    <w:p w:rsidR="00E41D1F" w:rsidRDefault="00E41D1F" w:rsidP="00E41D1F">
      <w:pPr>
        <w:pStyle w:val="a3"/>
        <w:numPr>
          <w:ilvl w:val="0"/>
          <w:numId w:val="3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832BF1">
        <w:rPr>
          <w:rFonts w:ascii="Times New Roman" w:hAnsi="Times New Roman"/>
          <w:sz w:val="28"/>
          <w:szCs w:val="28"/>
        </w:rPr>
        <w:t>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r>
        <w:rPr>
          <w:rFonts w:ascii="Times New Roman" w:hAnsi="Times New Roman"/>
          <w:sz w:val="28"/>
          <w:szCs w:val="28"/>
        </w:rPr>
        <w:t>;</w:t>
      </w:r>
    </w:p>
    <w:p w:rsidR="00E41D1F" w:rsidRPr="00832BF1" w:rsidRDefault="00E41D1F" w:rsidP="00E41D1F">
      <w:pPr>
        <w:pStyle w:val="a3"/>
        <w:numPr>
          <w:ilvl w:val="0"/>
          <w:numId w:val="3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ц</w:t>
      </w:r>
      <w:r w:rsidRPr="00832BF1">
        <w:rPr>
          <w:rFonts w:ascii="Times New Roman" w:hAnsi="Times New Roman"/>
          <w:sz w:val="28"/>
          <w:szCs w:val="28"/>
        </w:rPr>
        <w:t>ель игры – учебная (усвоение знаний, умений и т.д.)</w:t>
      </w:r>
      <w:r>
        <w:rPr>
          <w:rFonts w:ascii="Times New Roman" w:hAnsi="Times New Roman"/>
          <w:sz w:val="28"/>
          <w:szCs w:val="28"/>
        </w:rPr>
        <w:t xml:space="preserve">. </w:t>
      </w:r>
      <w:r w:rsidRPr="00832BF1">
        <w:rPr>
          <w:rFonts w:ascii="Times New Roman" w:hAnsi="Times New Roman"/>
          <w:sz w:val="28"/>
          <w:szCs w:val="28"/>
        </w:rPr>
        <w:t>Результат прогнозируется заранее, игра заканчивается, когда результат достигнут</w:t>
      </w:r>
      <w:r>
        <w:rPr>
          <w:rFonts w:ascii="Times New Roman" w:hAnsi="Times New Roman"/>
          <w:sz w:val="28"/>
          <w:szCs w:val="28"/>
        </w:rPr>
        <w:t>;</w:t>
      </w:r>
    </w:p>
    <w:p w:rsidR="00E41D1F" w:rsidRDefault="00E41D1F" w:rsidP="00E41D1F">
      <w:pPr>
        <w:pStyle w:val="a3"/>
        <w:numPr>
          <w:ilvl w:val="0"/>
          <w:numId w:val="30"/>
        </w:numPr>
        <w:tabs>
          <w:tab w:val="left" w:pos="1276"/>
        </w:tabs>
        <w:spacing w:after="0" w:line="240" w:lineRule="auto"/>
        <w:ind w:left="0" w:firstLine="709"/>
        <w:jc w:val="both"/>
        <w:rPr>
          <w:rFonts w:ascii="Times New Roman" w:hAnsi="Times New Roman"/>
          <w:sz w:val="28"/>
          <w:szCs w:val="28"/>
        </w:rPr>
      </w:pPr>
      <w:r w:rsidRPr="00832BF1">
        <w:rPr>
          <w:rFonts w:ascii="Times New Roman" w:hAnsi="Times New Roman"/>
          <w:sz w:val="28"/>
          <w:szCs w:val="28"/>
        </w:rPr>
        <w:t xml:space="preserve">механизмы игровой деятельности опираются на фундаментальные потребности личности в самовыражении, самоутверждении, </w:t>
      </w:r>
      <w:proofErr w:type="spellStart"/>
      <w:r w:rsidRPr="00832BF1">
        <w:rPr>
          <w:rFonts w:ascii="Times New Roman" w:hAnsi="Times New Roman"/>
          <w:sz w:val="28"/>
          <w:szCs w:val="28"/>
        </w:rPr>
        <w:t>саморегуляции</w:t>
      </w:r>
      <w:proofErr w:type="spellEnd"/>
      <w:r w:rsidRPr="00832BF1">
        <w:rPr>
          <w:rFonts w:ascii="Times New Roman" w:hAnsi="Times New Roman"/>
          <w:sz w:val="28"/>
          <w:szCs w:val="28"/>
        </w:rPr>
        <w:t>, самореализации</w:t>
      </w:r>
      <w:r>
        <w:rPr>
          <w:rFonts w:ascii="Times New Roman" w:hAnsi="Times New Roman"/>
          <w:sz w:val="28"/>
          <w:szCs w:val="28"/>
        </w:rPr>
        <w:t>.</w:t>
      </w:r>
    </w:p>
    <w:p w:rsidR="00E41D1F" w:rsidRPr="007977EB" w:rsidRDefault="00E41D1F" w:rsidP="00E41D1F">
      <w:pPr>
        <w:tabs>
          <w:tab w:val="left" w:pos="1134"/>
        </w:tabs>
        <w:spacing w:after="0" w:line="240" w:lineRule="auto"/>
        <w:jc w:val="center"/>
        <w:rPr>
          <w:rFonts w:ascii="Times New Roman" w:eastAsia="Times New Roman" w:hAnsi="Times New Roman" w:cs="Times New Roman"/>
          <w:sz w:val="28"/>
          <w:szCs w:val="28"/>
        </w:rPr>
      </w:pPr>
      <w:r w:rsidRPr="007977EB">
        <w:rPr>
          <w:rFonts w:ascii="Times New Roman" w:eastAsia="Times New Roman" w:hAnsi="Times New Roman" w:cs="Times New Roman"/>
          <w:sz w:val="28"/>
          <w:szCs w:val="28"/>
        </w:rPr>
        <w:t>Технологии проблемного обучения</w:t>
      </w:r>
    </w:p>
    <w:p w:rsidR="00E41D1F" w:rsidRDefault="00E41D1F" w:rsidP="00E41D1F">
      <w:pPr>
        <w:tabs>
          <w:tab w:val="left" w:pos="1134"/>
        </w:tabs>
        <w:spacing w:after="0" w:line="240" w:lineRule="auto"/>
        <w:ind w:firstLine="709"/>
        <w:jc w:val="both"/>
        <w:rPr>
          <w:rFonts w:ascii="Times New Roman" w:eastAsia="Times New Roman" w:hAnsi="Times New Roman" w:cs="Times New Roman"/>
          <w:sz w:val="28"/>
          <w:szCs w:val="28"/>
        </w:rPr>
      </w:pPr>
      <w:r w:rsidRPr="001D36B8">
        <w:rPr>
          <w:rFonts w:ascii="Times New Roman" w:eastAsia="Times New Roman" w:hAnsi="Times New Roman" w:cs="Times New Roman"/>
          <w:sz w:val="28"/>
          <w:szCs w:val="28"/>
        </w:rPr>
        <w:t>Концептуальные идеи и принципы:</w:t>
      </w:r>
    </w:p>
    <w:p w:rsidR="00E41D1F" w:rsidRPr="006855BA" w:rsidRDefault="00E41D1F" w:rsidP="00E41D1F">
      <w:pPr>
        <w:pStyle w:val="a3"/>
        <w:numPr>
          <w:ilvl w:val="0"/>
          <w:numId w:val="30"/>
        </w:numPr>
        <w:tabs>
          <w:tab w:val="left" w:pos="1134"/>
        </w:tabs>
        <w:spacing w:after="0" w:line="240" w:lineRule="auto"/>
        <w:ind w:left="0" w:firstLine="709"/>
        <w:jc w:val="both"/>
        <w:rPr>
          <w:rFonts w:ascii="Times New Roman" w:hAnsi="Times New Roman"/>
          <w:sz w:val="28"/>
          <w:szCs w:val="28"/>
        </w:rPr>
      </w:pPr>
      <w:r w:rsidRPr="006855BA">
        <w:rPr>
          <w:rFonts w:ascii="Times New Roman" w:hAnsi="Times New Roman"/>
          <w:sz w:val="28"/>
          <w:szCs w:val="28"/>
        </w:rPr>
        <w:t xml:space="preserve">создание проблемных ситуаций под руководством педагога и активная самостоятельная деятельность </w:t>
      </w:r>
      <w:r>
        <w:rPr>
          <w:rFonts w:ascii="Times New Roman" w:hAnsi="Times New Roman"/>
          <w:sz w:val="28"/>
          <w:szCs w:val="28"/>
        </w:rPr>
        <w:t>об</w:t>
      </w:r>
      <w:r w:rsidRPr="006855BA">
        <w:rPr>
          <w:rFonts w:ascii="Times New Roman" w:hAnsi="Times New Roman"/>
          <w:sz w:val="28"/>
          <w:szCs w:val="28"/>
        </w:rPr>
        <w:t>уча</w:t>
      </w:r>
      <w:r>
        <w:rPr>
          <w:rFonts w:ascii="Times New Roman" w:hAnsi="Times New Roman"/>
          <w:sz w:val="28"/>
          <w:szCs w:val="28"/>
        </w:rPr>
        <w:t>ю</w:t>
      </w:r>
      <w:r w:rsidRPr="006855BA">
        <w:rPr>
          <w:rFonts w:ascii="Times New Roman" w:hAnsi="Times New Roman"/>
          <w:sz w:val="28"/>
          <w:szCs w:val="28"/>
        </w:rPr>
        <w:t xml:space="preserve">щихся по их разрешению, в </w:t>
      </w:r>
      <w:r w:rsidRPr="006855BA">
        <w:rPr>
          <w:rFonts w:ascii="Times New Roman" w:hAnsi="Times New Roman"/>
          <w:sz w:val="28"/>
          <w:szCs w:val="28"/>
        </w:rPr>
        <w:lastRenderedPageBreak/>
        <w:t>результате чего и осуществляется развитие мыслительных</w:t>
      </w:r>
      <w:r>
        <w:rPr>
          <w:rFonts w:ascii="Times New Roman" w:hAnsi="Times New Roman"/>
          <w:sz w:val="28"/>
          <w:szCs w:val="28"/>
        </w:rPr>
        <w:t xml:space="preserve"> и творческих способностей, </w:t>
      </w:r>
      <w:r w:rsidRPr="006855BA">
        <w:rPr>
          <w:rFonts w:ascii="Times New Roman" w:hAnsi="Times New Roman"/>
          <w:sz w:val="28"/>
          <w:szCs w:val="28"/>
        </w:rPr>
        <w:t>овладени</w:t>
      </w:r>
      <w:r>
        <w:rPr>
          <w:rFonts w:ascii="Times New Roman" w:hAnsi="Times New Roman"/>
          <w:sz w:val="28"/>
          <w:szCs w:val="28"/>
        </w:rPr>
        <w:t>е знаниями, умениями и навыками;</w:t>
      </w:r>
    </w:p>
    <w:p w:rsidR="00E41D1F" w:rsidRDefault="00E41D1F" w:rsidP="00E41D1F">
      <w:pPr>
        <w:pStyle w:val="a3"/>
        <w:numPr>
          <w:ilvl w:val="0"/>
          <w:numId w:val="30"/>
        </w:numPr>
        <w:tabs>
          <w:tab w:val="left" w:pos="1276"/>
        </w:tabs>
        <w:spacing w:after="0" w:line="240" w:lineRule="auto"/>
        <w:ind w:left="0" w:firstLine="709"/>
        <w:jc w:val="both"/>
        <w:rPr>
          <w:rFonts w:ascii="Times New Roman" w:hAnsi="Times New Roman"/>
          <w:sz w:val="28"/>
          <w:szCs w:val="28"/>
        </w:rPr>
      </w:pPr>
      <w:r w:rsidRPr="006855BA">
        <w:rPr>
          <w:rFonts w:ascii="Times New Roman" w:hAnsi="Times New Roman"/>
          <w:sz w:val="28"/>
          <w:szCs w:val="28"/>
        </w:rPr>
        <w:t>целью проблемной технологии выступает приобретение ЗУН, усвоение способов самостоятельной деятельности, развитие умств</w:t>
      </w:r>
      <w:r>
        <w:rPr>
          <w:rFonts w:ascii="Times New Roman" w:hAnsi="Times New Roman"/>
          <w:sz w:val="28"/>
          <w:szCs w:val="28"/>
        </w:rPr>
        <w:t>енных и творческих способностей;</w:t>
      </w:r>
    </w:p>
    <w:p w:rsidR="00E41D1F" w:rsidRDefault="00E41D1F" w:rsidP="00E41D1F">
      <w:pPr>
        <w:pStyle w:val="a3"/>
        <w:numPr>
          <w:ilvl w:val="0"/>
          <w:numId w:val="3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6855BA">
        <w:rPr>
          <w:rFonts w:ascii="Times New Roman" w:hAnsi="Times New Roman"/>
          <w:sz w:val="28"/>
          <w:szCs w:val="28"/>
        </w:rPr>
        <w:t xml:space="preserve">роблемное обучение основано на создании проблемной </w:t>
      </w:r>
      <w:r>
        <w:rPr>
          <w:rFonts w:ascii="Times New Roman" w:hAnsi="Times New Roman"/>
          <w:sz w:val="28"/>
          <w:szCs w:val="28"/>
        </w:rPr>
        <w:t>мотивации;</w:t>
      </w:r>
    </w:p>
    <w:p w:rsidR="00E41D1F" w:rsidRDefault="00E41D1F" w:rsidP="00E41D1F">
      <w:pPr>
        <w:pStyle w:val="a3"/>
        <w:numPr>
          <w:ilvl w:val="0"/>
          <w:numId w:val="3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6855BA">
        <w:rPr>
          <w:rFonts w:ascii="Times New Roman" w:hAnsi="Times New Roman"/>
          <w:sz w:val="28"/>
          <w:szCs w:val="28"/>
        </w:rPr>
        <w:t xml:space="preserve">роблемные ситуации могут быть различными по уровню </w:t>
      </w:r>
      <w:proofErr w:type="spellStart"/>
      <w:r w:rsidRPr="006855BA">
        <w:rPr>
          <w:rFonts w:ascii="Times New Roman" w:hAnsi="Times New Roman"/>
          <w:sz w:val="28"/>
          <w:szCs w:val="28"/>
        </w:rPr>
        <w:t>проблемности</w:t>
      </w:r>
      <w:proofErr w:type="spellEnd"/>
      <w:r w:rsidRPr="006855BA">
        <w:rPr>
          <w:rFonts w:ascii="Times New Roman" w:hAnsi="Times New Roman"/>
          <w:sz w:val="28"/>
          <w:szCs w:val="28"/>
        </w:rPr>
        <w:t>, по содержанию неизвестного, по виду рассогласования информации, по д</w:t>
      </w:r>
      <w:r>
        <w:rPr>
          <w:rFonts w:ascii="Times New Roman" w:hAnsi="Times New Roman"/>
          <w:sz w:val="28"/>
          <w:szCs w:val="28"/>
        </w:rPr>
        <w:t>ругим методическим особенностям;</w:t>
      </w:r>
    </w:p>
    <w:p w:rsidR="00E41D1F" w:rsidRPr="006855BA" w:rsidRDefault="00E41D1F" w:rsidP="00E41D1F">
      <w:pPr>
        <w:pStyle w:val="a3"/>
        <w:numPr>
          <w:ilvl w:val="0"/>
          <w:numId w:val="3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6855BA">
        <w:rPr>
          <w:rFonts w:ascii="Times New Roman" w:hAnsi="Times New Roman"/>
          <w:sz w:val="28"/>
          <w:szCs w:val="28"/>
        </w:rPr>
        <w:t>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E41D1F" w:rsidRDefault="00E41D1F" w:rsidP="00E41D1F">
      <w:pPr>
        <w:tabs>
          <w:tab w:val="left" w:pos="1134"/>
        </w:tabs>
        <w:spacing w:after="0" w:line="240" w:lineRule="auto"/>
        <w:jc w:val="center"/>
        <w:rPr>
          <w:rFonts w:ascii="Times New Roman" w:eastAsia="Times New Roman" w:hAnsi="Times New Roman" w:cs="Times New Roman"/>
          <w:b/>
          <w:i/>
          <w:sz w:val="28"/>
          <w:szCs w:val="28"/>
          <w:highlight w:val="yellow"/>
        </w:rPr>
      </w:pPr>
    </w:p>
    <w:p w:rsidR="00E41D1F" w:rsidRDefault="00E41D1F" w:rsidP="00E41D1F">
      <w:pPr>
        <w:tabs>
          <w:tab w:val="left" w:pos="1134"/>
        </w:tabs>
        <w:spacing w:after="0" w:line="240" w:lineRule="auto"/>
        <w:jc w:val="center"/>
        <w:rPr>
          <w:rFonts w:ascii="Times New Roman" w:eastAsia="Times New Roman" w:hAnsi="Times New Roman" w:cs="Times New Roman"/>
          <w:b/>
          <w:i/>
          <w:sz w:val="28"/>
          <w:szCs w:val="28"/>
        </w:rPr>
      </w:pPr>
      <w:proofErr w:type="spellStart"/>
      <w:r>
        <w:rPr>
          <w:rFonts w:ascii="Times New Roman" w:eastAsia="Times New Roman" w:hAnsi="Times New Roman" w:cs="Times New Roman"/>
          <w:b/>
          <w:i/>
          <w:sz w:val="28"/>
          <w:szCs w:val="28"/>
        </w:rPr>
        <w:t>З</w:t>
      </w:r>
      <w:r w:rsidRPr="001D36B8">
        <w:rPr>
          <w:rFonts w:ascii="Times New Roman" w:eastAsia="Times New Roman" w:hAnsi="Times New Roman" w:cs="Times New Roman"/>
          <w:b/>
          <w:i/>
          <w:sz w:val="28"/>
          <w:szCs w:val="28"/>
        </w:rPr>
        <w:t>доровьесберегающие</w:t>
      </w:r>
      <w:proofErr w:type="spellEnd"/>
      <w:r w:rsidRPr="001D36B8">
        <w:rPr>
          <w:rFonts w:ascii="Times New Roman" w:eastAsia="Times New Roman" w:hAnsi="Times New Roman" w:cs="Times New Roman"/>
          <w:b/>
          <w:i/>
          <w:sz w:val="28"/>
          <w:szCs w:val="28"/>
        </w:rPr>
        <w:t xml:space="preserve"> технологии</w:t>
      </w:r>
    </w:p>
    <w:p w:rsidR="00E41D1F" w:rsidRDefault="00E41D1F" w:rsidP="00E41D1F">
      <w:pPr>
        <w:tabs>
          <w:tab w:val="left" w:pos="1134"/>
        </w:tabs>
        <w:spacing w:after="0" w:line="240" w:lineRule="auto"/>
        <w:jc w:val="center"/>
        <w:rPr>
          <w:rFonts w:ascii="Times New Roman" w:eastAsia="Times New Roman" w:hAnsi="Times New Roman" w:cs="Times New Roman"/>
          <w:b/>
          <w:i/>
          <w:sz w:val="28"/>
          <w:szCs w:val="28"/>
        </w:rPr>
      </w:pPr>
    </w:p>
    <w:p w:rsidR="00E41D1F" w:rsidRDefault="00E41D1F" w:rsidP="00E41D1F">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1D36B8">
        <w:rPr>
          <w:rFonts w:ascii="Times New Roman" w:eastAsia="Times New Roman" w:hAnsi="Times New Roman" w:cs="Times New Roman"/>
          <w:sz w:val="28"/>
          <w:szCs w:val="28"/>
        </w:rPr>
        <w:t>ч</w:t>
      </w:r>
      <w:r>
        <w:rPr>
          <w:rFonts w:ascii="Times New Roman" w:eastAsia="Times New Roman" w:hAnsi="Times New Roman" w:cs="Times New Roman"/>
          <w:sz w:val="28"/>
          <w:szCs w:val="28"/>
        </w:rPr>
        <w:t>ебно-воспитательные технологии</w:t>
      </w:r>
    </w:p>
    <w:p w:rsidR="00E41D1F" w:rsidRDefault="00E41D1F" w:rsidP="00E41D1F">
      <w:pPr>
        <w:tabs>
          <w:tab w:val="left" w:pos="1134"/>
        </w:tabs>
        <w:spacing w:after="0" w:line="240" w:lineRule="auto"/>
        <w:ind w:firstLine="709"/>
        <w:jc w:val="both"/>
        <w:rPr>
          <w:rFonts w:ascii="Times New Roman" w:eastAsia="Times New Roman" w:hAnsi="Times New Roman" w:cs="Times New Roman"/>
          <w:sz w:val="28"/>
          <w:szCs w:val="28"/>
        </w:rPr>
      </w:pPr>
      <w:r w:rsidRPr="001D36B8">
        <w:rPr>
          <w:rFonts w:ascii="Times New Roman" w:eastAsia="Times New Roman" w:hAnsi="Times New Roman" w:cs="Times New Roman"/>
          <w:sz w:val="28"/>
          <w:szCs w:val="28"/>
        </w:rPr>
        <w:t>Концептуальные идеи и принципы:</w:t>
      </w:r>
    </w:p>
    <w:p w:rsidR="00E41D1F" w:rsidRDefault="00E41D1F" w:rsidP="00E41D1F">
      <w:pPr>
        <w:pStyle w:val="a3"/>
        <w:numPr>
          <w:ilvl w:val="0"/>
          <w:numId w:val="3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CA1716">
        <w:rPr>
          <w:rFonts w:ascii="Times New Roman" w:hAnsi="Times New Roman"/>
          <w:sz w:val="28"/>
          <w:szCs w:val="28"/>
        </w:rPr>
        <w:t>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r>
        <w:rPr>
          <w:rFonts w:ascii="Times New Roman" w:hAnsi="Times New Roman"/>
          <w:sz w:val="28"/>
          <w:szCs w:val="28"/>
        </w:rPr>
        <w:t>.;</w:t>
      </w:r>
    </w:p>
    <w:p w:rsidR="00E41D1F" w:rsidRPr="00CA1716" w:rsidRDefault="00E41D1F" w:rsidP="00E41D1F">
      <w:pPr>
        <w:pStyle w:val="a3"/>
        <w:numPr>
          <w:ilvl w:val="0"/>
          <w:numId w:val="30"/>
        </w:numPr>
        <w:tabs>
          <w:tab w:val="left" w:pos="1134"/>
        </w:tabs>
        <w:spacing w:after="0" w:line="240" w:lineRule="auto"/>
        <w:ind w:left="0" w:firstLine="709"/>
        <w:jc w:val="both"/>
        <w:rPr>
          <w:rFonts w:ascii="Times New Roman" w:hAnsi="Times New Roman"/>
          <w:sz w:val="28"/>
          <w:szCs w:val="28"/>
        </w:rPr>
      </w:pPr>
      <w:r w:rsidRPr="001D36B8">
        <w:rPr>
          <w:rFonts w:ascii="Times New Roman" w:hAnsi="Times New Roman"/>
          <w:sz w:val="28"/>
          <w:szCs w:val="28"/>
        </w:rPr>
        <w:t>обучени</w:t>
      </w:r>
      <w:r>
        <w:rPr>
          <w:rFonts w:ascii="Times New Roman" w:hAnsi="Times New Roman"/>
          <w:sz w:val="28"/>
          <w:szCs w:val="28"/>
        </w:rPr>
        <w:t>е</w:t>
      </w:r>
      <w:r w:rsidRPr="001D36B8">
        <w:rPr>
          <w:rFonts w:ascii="Times New Roman" w:hAnsi="Times New Roman"/>
          <w:sz w:val="28"/>
          <w:szCs w:val="28"/>
        </w:rPr>
        <w:t xml:space="preserve"> </w:t>
      </w:r>
      <w:r>
        <w:rPr>
          <w:rFonts w:ascii="Times New Roman" w:hAnsi="Times New Roman"/>
          <w:sz w:val="28"/>
          <w:szCs w:val="28"/>
        </w:rPr>
        <w:t xml:space="preserve">грамотной </w:t>
      </w:r>
      <w:r w:rsidRPr="001D36B8">
        <w:rPr>
          <w:rFonts w:ascii="Times New Roman" w:hAnsi="Times New Roman"/>
          <w:sz w:val="28"/>
          <w:szCs w:val="28"/>
        </w:rPr>
        <w:t>заботе о своем здоровье и формиров</w:t>
      </w:r>
      <w:r>
        <w:rPr>
          <w:rFonts w:ascii="Times New Roman" w:hAnsi="Times New Roman"/>
          <w:sz w:val="28"/>
          <w:szCs w:val="28"/>
        </w:rPr>
        <w:t>анию культуры здоровья детей;</w:t>
      </w:r>
    </w:p>
    <w:p w:rsidR="00E41D1F" w:rsidRDefault="00E41D1F" w:rsidP="00E41D1F">
      <w:pPr>
        <w:pStyle w:val="a3"/>
        <w:numPr>
          <w:ilvl w:val="0"/>
          <w:numId w:val="30"/>
        </w:numPr>
        <w:tabs>
          <w:tab w:val="left" w:pos="1134"/>
        </w:tabs>
        <w:spacing w:after="0" w:line="240" w:lineRule="auto"/>
        <w:ind w:left="0" w:firstLine="709"/>
        <w:jc w:val="both"/>
        <w:rPr>
          <w:rFonts w:ascii="Times New Roman" w:hAnsi="Times New Roman"/>
          <w:sz w:val="28"/>
          <w:szCs w:val="28"/>
        </w:rPr>
      </w:pPr>
      <w:r w:rsidRPr="00C77050">
        <w:rPr>
          <w:rFonts w:ascii="Times New Roman" w:hAnsi="Times New Roman"/>
          <w:sz w:val="28"/>
          <w:szCs w:val="28"/>
        </w:rPr>
        <w:t>мотиваци</w:t>
      </w:r>
      <w:r>
        <w:rPr>
          <w:rFonts w:ascii="Times New Roman" w:hAnsi="Times New Roman"/>
          <w:sz w:val="28"/>
          <w:szCs w:val="28"/>
        </w:rPr>
        <w:t>я</w:t>
      </w:r>
      <w:r w:rsidRPr="00C77050">
        <w:rPr>
          <w:rFonts w:ascii="Times New Roman" w:hAnsi="Times New Roman"/>
          <w:sz w:val="28"/>
          <w:szCs w:val="28"/>
        </w:rPr>
        <w:t xml:space="preserve"> </w:t>
      </w:r>
      <w:r>
        <w:rPr>
          <w:rFonts w:ascii="Times New Roman" w:hAnsi="Times New Roman"/>
          <w:sz w:val="28"/>
          <w:szCs w:val="28"/>
        </w:rPr>
        <w:t>детей</w:t>
      </w:r>
      <w:r w:rsidRPr="00C77050">
        <w:rPr>
          <w:rFonts w:ascii="Times New Roman" w:hAnsi="Times New Roman"/>
          <w:sz w:val="28"/>
          <w:szCs w:val="28"/>
        </w:rPr>
        <w:t xml:space="preserve"> к ведению здорового образа жизни, </w:t>
      </w:r>
    </w:p>
    <w:p w:rsidR="00E41D1F" w:rsidRDefault="00E41D1F" w:rsidP="00E41D1F">
      <w:pPr>
        <w:pStyle w:val="a3"/>
        <w:numPr>
          <w:ilvl w:val="0"/>
          <w:numId w:val="30"/>
        </w:numPr>
        <w:tabs>
          <w:tab w:val="left" w:pos="1134"/>
        </w:tabs>
        <w:spacing w:after="0" w:line="240" w:lineRule="auto"/>
        <w:ind w:left="0" w:firstLine="709"/>
        <w:jc w:val="both"/>
        <w:rPr>
          <w:rFonts w:ascii="Times New Roman" w:hAnsi="Times New Roman"/>
          <w:sz w:val="28"/>
          <w:szCs w:val="28"/>
        </w:rPr>
      </w:pPr>
      <w:r w:rsidRPr="00C77050">
        <w:rPr>
          <w:rFonts w:ascii="Times New Roman" w:hAnsi="Times New Roman"/>
          <w:sz w:val="28"/>
          <w:szCs w:val="28"/>
        </w:rPr>
        <w:t>предупреждени</w:t>
      </w:r>
      <w:r>
        <w:rPr>
          <w:rFonts w:ascii="Times New Roman" w:hAnsi="Times New Roman"/>
          <w:sz w:val="28"/>
          <w:szCs w:val="28"/>
        </w:rPr>
        <w:t>е вредных привычек;</w:t>
      </w:r>
      <w:r w:rsidRPr="00C77050">
        <w:rPr>
          <w:rFonts w:ascii="Times New Roman" w:hAnsi="Times New Roman"/>
          <w:sz w:val="28"/>
          <w:szCs w:val="28"/>
        </w:rPr>
        <w:t xml:space="preserve"> </w:t>
      </w:r>
    </w:p>
    <w:p w:rsidR="00E41D1F" w:rsidRDefault="00E41D1F" w:rsidP="00E41D1F">
      <w:pPr>
        <w:pStyle w:val="a3"/>
        <w:numPr>
          <w:ilvl w:val="0"/>
          <w:numId w:val="3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C77050">
        <w:rPr>
          <w:rFonts w:ascii="Times New Roman" w:hAnsi="Times New Roman"/>
          <w:sz w:val="28"/>
          <w:szCs w:val="28"/>
        </w:rPr>
        <w:t>беспечение активной позиции детей в процессе получения знаний о здоровом образе жизни</w:t>
      </w:r>
      <w:r>
        <w:rPr>
          <w:rFonts w:ascii="Times New Roman" w:hAnsi="Times New Roman"/>
          <w:sz w:val="28"/>
          <w:szCs w:val="28"/>
        </w:rPr>
        <w:t>;</w:t>
      </w:r>
    </w:p>
    <w:p w:rsidR="00E41D1F" w:rsidRPr="00C77050" w:rsidRDefault="00E41D1F" w:rsidP="00E41D1F">
      <w:pPr>
        <w:pStyle w:val="a3"/>
        <w:numPr>
          <w:ilvl w:val="0"/>
          <w:numId w:val="30"/>
        </w:numPr>
        <w:tabs>
          <w:tab w:val="left" w:pos="1134"/>
        </w:tabs>
        <w:spacing w:after="0" w:line="240" w:lineRule="auto"/>
        <w:ind w:left="0" w:firstLine="709"/>
        <w:jc w:val="both"/>
        <w:rPr>
          <w:rFonts w:ascii="Times New Roman" w:hAnsi="Times New Roman"/>
          <w:sz w:val="28"/>
          <w:szCs w:val="28"/>
        </w:rPr>
      </w:pPr>
      <w:r w:rsidRPr="00C77050">
        <w:rPr>
          <w:rFonts w:ascii="Times New Roman" w:hAnsi="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E41D1F" w:rsidRPr="00C77050" w:rsidRDefault="00E41D1F" w:rsidP="00E41D1F">
      <w:pPr>
        <w:pStyle w:val="a3"/>
        <w:tabs>
          <w:tab w:val="left" w:pos="1134"/>
        </w:tabs>
        <w:spacing w:after="0" w:line="240" w:lineRule="auto"/>
        <w:ind w:left="709"/>
        <w:jc w:val="both"/>
        <w:rPr>
          <w:rFonts w:ascii="Times New Roman" w:hAnsi="Times New Roman"/>
          <w:sz w:val="28"/>
          <w:szCs w:val="28"/>
        </w:rPr>
      </w:pPr>
    </w:p>
    <w:p w:rsidR="00E41D1F" w:rsidRDefault="00E41D1F" w:rsidP="00E41D1F">
      <w:pPr>
        <w:tabs>
          <w:tab w:val="left" w:pos="113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D36B8">
        <w:rPr>
          <w:rFonts w:ascii="Times New Roman" w:eastAsia="Times New Roman" w:hAnsi="Times New Roman" w:cs="Times New Roman"/>
          <w:sz w:val="28"/>
          <w:szCs w:val="28"/>
        </w:rPr>
        <w:t xml:space="preserve">сихолого-педагогические технологии, </w:t>
      </w:r>
    </w:p>
    <w:p w:rsidR="00E41D1F" w:rsidRDefault="00E41D1F" w:rsidP="00E41D1F">
      <w:pPr>
        <w:tabs>
          <w:tab w:val="left" w:pos="1134"/>
        </w:tabs>
        <w:spacing w:after="0" w:line="240" w:lineRule="auto"/>
        <w:ind w:firstLine="709"/>
        <w:jc w:val="both"/>
        <w:rPr>
          <w:rFonts w:ascii="Times New Roman" w:eastAsia="Times New Roman" w:hAnsi="Times New Roman" w:cs="Times New Roman"/>
          <w:sz w:val="28"/>
          <w:szCs w:val="28"/>
        </w:rPr>
      </w:pPr>
      <w:r w:rsidRPr="001D36B8">
        <w:rPr>
          <w:rFonts w:ascii="Times New Roman" w:eastAsia="Times New Roman" w:hAnsi="Times New Roman" w:cs="Times New Roman"/>
          <w:sz w:val="28"/>
          <w:szCs w:val="28"/>
        </w:rPr>
        <w:t>Концептуальные идеи и принципы:</w:t>
      </w:r>
    </w:p>
    <w:p w:rsidR="00E41D1F" w:rsidRDefault="00E41D1F" w:rsidP="00E41D1F">
      <w:pPr>
        <w:pStyle w:val="a3"/>
        <w:numPr>
          <w:ilvl w:val="0"/>
          <w:numId w:val="30"/>
        </w:numPr>
        <w:tabs>
          <w:tab w:val="left" w:pos="1134"/>
        </w:tabs>
        <w:spacing w:after="0" w:line="240" w:lineRule="auto"/>
        <w:ind w:left="0" w:firstLine="709"/>
        <w:jc w:val="both"/>
        <w:rPr>
          <w:rFonts w:ascii="Times New Roman" w:hAnsi="Times New Roman"/>
          <w:sz w:val="28"/>
          <w:szCs w:val="28"/>
        </w:rPr>
      </w:pPr>
      <w:r w:rsidRPr="00CA1716">
        <w:rPr>
          <w:rFonts w:ascii="Times New Roman" w:hAnsi="Times New Roman"/>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E41D1F" w:rsidRDefault="00E41D1F" w:rsidP="00E41D1F">
      <w:pPr>
        <w:pStyle w:val="a3"/>
        <w:numPr>
          <w:ilvl w:val="0"/>
          <w:numId w:val="30"/>
        </w:numPr>
        <w:tabs>
          <w:tab w:val="left" w:pos="1134"/>
        </w:tabs>
        <w:spacing w:after="0" w:line="240" w:lineRule="auto"/>
        <w:ind w:left="0" w:firstLine="709"/>
        <w:jc w:val="both"/>
        <w:rPr>
          <w:rFonts w:ascii="Times New Roman" w:hAnsi="Times New Roman"/>
          <w:sz w:val="28"/>
          <w:szCs w:val="28"/>
        </w:rPr>
      </w:pPr>
      <w:r w:rsidRPr="00CA1716">
        <w:rPr>
          <w:rFonts w:ascii="Times New Roman" w:hAnsi="Times New Roman"/>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w:t>
      </w:r>
      <w:r>
        <w:rPr>
          <w:rFonts w:ascii="Times New Roman" w:hAnsi="Times New Roman"/>
          <w:sz w:val="28"/>
          <w:szCs w:val="28"/>
        </w:rPr>
        <w:t>является важным для их здоровья;</w:t>
      </w:r>
      <w:r w:rsidRPr="00CA1716">
        <w:rPr>
          <w:rFonts w:ascii="Times New Roman" w:hAnsi="Times New Roman"/>
          <w:sz w:val="28"/>
          <w:szCs w:val="28"/>
        </w:rPr>
        <w:t xml:space="preserve"> </w:t>
      </w:r>
    </w:p>
    <w:p w:rsidR="00E41D1F" w:rsidRDefault="00E41D1F" w:rsidP="00E41D1F">
      <w:pPr>
        <w:pStyle w:val="a3"/>
        <w:numPr>
          <w:ilvl w:val="0"/>
          <w:numId w:val="30"/>
        </w:numPr>
        <w:tabs>
          <w:tab w:val="left" w:pos="1134"/>
        </w:tabs>
        <w:spacing w:after="0" w:line="240" w:lineRule="auto"/>
        <w:ind w:left="0" w:firstLine="709"/>
        <w:jc w:val="both"/>
        <w:rPr>
          <w:rFonts w:ascii="Times New Roman" w:hAnsi="Times New Roman"/>
          <w:sz w:val="28"/>
          <w:szCs w:val="28"/>
        </w:rPr>
      </w:pPr>
      <w:r w:rsidRPr="00CA1716">
        <w:rPr>
          <w:rFonts w:ascii="Times New Roman" w:hAnsi="Times New Roman"/>
          <w:sz w:val="28"/>
          <w:szCs w:val="28"/>
        </w:rPr>
        <w:t>со</w:t>
      </w:r>
      <w:r>
        <w:rPr>
          <w:rFonts w:ascii="Times New Roman" w:hAnsi="Times New Roman"/>
          <w:sz w:val="28"/>
          <w:szCs w:val="28"/>
        </w:rPr>
        <w:t xml:space="preserve">здание в дошкольном учреждении </w:t>
      </w:r>
      <w:r w:rsidRPr="00CA1716">
        <w:rPr>
          <w:rFonts w:ascii="Times New Roman" w:hAnsi="Times New Roman"/>
          <w:sz w:val="28"/>
          <w:szCs w:val="28"/>
        </w:rPr>
        <w:t xml:space="preserve">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E41D1F" w:rsidRDefault="00E41D1F" w:rsidP="00E41D1F">
      <w:pPr>
        <w:pStyle w:val="a3"/>
        <w:numPr>
          <w:ilvl w:val="0"/>
          <w:numId w:val="3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w:t>
      </w:r>
      <w:r w:rsidRPr="00CA1716">
        <w:rPr>
          <w:rFonts w:ascii="Times New Roman" w:hAnsi="Times New Roman"/>
          <w:sz w:val="28"/>
          <w:szCs w:val="28"/>
        </w:rPr>
        <w:t xml:space="preserve">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E41D1F" w:rsidRPr="00C77050" w:rsidRDefault="00E41D1F" w:rsidP="00E41D1F">
      <w:pPr>
        <w:pStyle w:val="a3"/>
        <w:tabs>
          <w:tab w:val="left" w:pos="1134"/>
        </w:tabs>
        <w:spacing w:after="0" w:line="240" w:lineRule="auto"/>
        <w:ind w:left="709"/>
        <w:jc w:val="both"/>
        <w:rPr>
          <w:rFonts w:ascii="Times New Roman" w:hAnsi="Times New Roman"/>
          <w:sz w:val="28"/>
          <w:szCs w:val="28"/>
        </w:rPr>
      </w:pPr>
    </w:p>
    <w:p w:rsidR="00E41D1F" w:rsidRDefault="00E41D1F" w:rsidP="00E41D1F">
      <w:pPr>
        <w:tabs>
          <w:tab w:val="left" w:pos="1134"/>
        </w:tabs>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Технология эколого-педагогического взаимодействия с детьми дошкольного возраста страдающими </w:t>
      </w:r>
      <w:proofErr w:type="spellStart"/>
      <w:r>
        <w:rPr>
          <w:rFonts w:ascii="Times New Roman" w:eastAsia="Times New Roman" w:hAnsi="Times New Roman" w:cs="Times New Roman"/>
          <w:b/>
          <w:i/>
          <w:sz w:val="28"/>
          <w:szCs w:val="28"/>
        </w:rPr>
        <w:t>аллергопаталогией</w:t>
      </w:r>
      <w:proofErr w:type="spellEnd"/>
      <w:r>
        <w:rPr>
          <w:rFonts w:ascii="Times New Roman" w:eastAsia="Times New Roman" w:hAnsi="Times New Roman" w:cs="Times New Roman"/>
          <w:b/>
          <w:i/>
          <w:sz w:val="28"/>
          <w:szCs w:val="28"/>
        </w:rPr>
        <w:t xml:space="preserve"> (В.А. Нагорная)</w:t>
      </w:r>
    </w:p>
    <w:p w:rsidR="00E41D1F" w:rsidRDefault="00E41D1F" w:rsidP="00E41D1F">
      <w:pPr>
        <w:tabs>
          <w:tab w:val="left" w:pos="1134"/>
        </w:tabs>
        <w:spacing w:after="0" w:line="240" w:lineRule="auto"/>
        <w:ind w:left="1212"/>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rsidR="00E41D1F" w:rsidRDefault="00E41D1F" w:rsidP="00E41D1F">
      <w:pPr>
        <w:tabs>
          <w:tab w:val="left" w:pos="1134"/>
        </w:tabs>
        <w:spacing w:after="0" w:line="240" w:lineRule="auto"/>
        <w:jc w:val="both"/>
        <w:rPr>
          <w:rFonts w:ascii="Times New Roman" w:eastAsia="Times New Roman" w:hAnsi="Times New Roman" w:cs="Times New Roman"/>
          <w:sz w:val="28"/>
          <w:szCs w:val="28"/>
        </w:rPr>
      </w:pPr>
      <w:r w:rsidRPr="001D36B8">
        <w:rPr>
          <w:rFonts w:ascii="Times New Roman" w:eastAsia="Times New Roman" w:hAnsi="Times New Roman" w:cs="Times New Roman"/>
          <w:sz w:val="28"/>
          <w:szCs w:val="28"/>
        </w:rPr>
        <w:t>Концептуальные идеи и принципы:</w:t>
      </w:r>
    </w:p>
    <w:p w:rsidR="00E41D1F" w:rsidRDefault="00E41D1F" w:rsidP="00E41D1F">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дошкольников знаний и навыков безопасного контакта с объектами и явлениями окружающей природы;</w:t>
      </w:r>
    </w:p>
    <w:p w:rsidR="00E41D1F" w:rsidRDefault="00E41D1F" w:rsidP="00E41D1F">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системных представлений о взаимосвязи «среда-человек», «человек-среда»;</w:t>
      </w:r>
    </w:p>
    <w:p w:rsidR="00E41D1F" w:rsidRDefault="00E41D1F" w:rsidP="00E41D1F">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осознания своего места в окружающем мире;</w:t>
      </w:r>
    </w:p>
    <w:p w:rsidR="00E41D1F" w:rsidRDefault="00E41D1F" w:rsidP="00E41D1F">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337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формирование осознанного отношения к объектам и явлениям живой и неживой природы и самому себе;</w:t>
      </w:r>
    </w:p>
    <w:p w:rsidR="00E41D1F" w:rsidRDefault="00E41D1F" w:rsidP="00E41D1F">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элементарная сознательная безопасная деятельность в природе;</w:t>
      </w:r>
    </w:p>
    <w:p w:rsidR="00E41D1F" w:rsidRDefault="00E41D1F" w:rsidP="00E41D1F">
      <w:pPr>
        <w:tabs>
          <w:tab w:val="left" w:pos="1134"/>
        </w:tabs>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формирование простейших экологических понятий: природа, среда обитания, жилище, циклы развития, вода, водное пространство, воздух, воздушное пространство, тепло, свет, питание, строение, выживание, защита, маскировка;</w:t>
      </w:r>
      <w:proofErr w:type="gramEnd"/>
    </w:p>
    <w:p w:rsidR="00E41D1F" w:rsidRDefault="00E41D1F" w:rsidP="00E41D1F">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Педагогическое воздействие и взаимодействие с ребенком осуществляется через совокупность специальных средств, форм, методов и приемо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бесконтактный метод, метод дистанции, метод исключения, метод восполнения, прием горячего контакта, прием холодного контакта), которые позволяют сформировать у ребенка знания и навыки безопасного контакта с объектами и явлениями окружающей предметной, природной и социальной среды. Чем больше ребенок безопасных методов обследования объектов, тем меньше вероятность возникновения аллергической реакции.</w:t>
      </w:r>
    </w:p>
    <w:p w:rsidR="00D43408" w:rsidRDefault="00D43408">
      <w:pPr>
        <w:tabs>
          <w:tab w:val="left" w:pos="1134"/>
        </w:tabs>
        <w:spacing w:after="0" w:line="240" w:lineRule="auto"/>
        <w:ind w:firstLine="709"/>
        <w:jc w:val="both"/>
        <w:rPr>
          <w:rFonts w:ascii="Times New Roman" w:eastAsia="Times New Roman" w:hAnsi="Times New Roman" w:cs="Times New Roman"/>
          <w:sz w:val="28"/>
        </w:rPr>
      </w:pPr>
    </w:p>
    <w:p w:rsidR="00D43408" w:rsidRDefault="00251CE0">
      <w:pPr>
        <w:tabs>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Организация и содержание</w:t>
      </w:r>
    </w:p>
    <w:p w:rsidR="00D43408" w:rsidRDefault="00251CE0">
      <w:pPr>
        <w:tabs>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развивающей предметно-пространственной среды</w:t>
      </w:r>
    </w:p>
    <w:p w:rsidR="00D43408" w:rsidRDefault="00251CE0">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Образовательный процесс, организованный в соответствии с рабочей программой «Социально-коммуникативное развитие», начинается с создания развивающей предметно-пространственной среды в группе дошкольной образовательной организации.</w:t>
      </w:r>
    </w:p>
    <w:p w:rsidR="00D43408" w:rsidRDefault="00D43408">
      <w:pPr>
        <w:tabs>
          <w:tab w:val="left" w:pos="1134"/>
        </w:tabs>
        <w:spacing w:after="0" w:line="240" w:lineRule="auto"/>
        <w:ind w:firstLine="709"/>
        <w:jc w:val="both"/>
        <w:rPr>
          <w:rFonts w:ascii="Times New Roman" w:eastAsia="Times New Roman" w:hAnsi="Times New Roman" w:cs="Times New Roman"/>
          <w:sz w:val="28"/>
        </w:rPr>
      </w:pPr>
    </w:p>
    <w:p w:rsidR="00D43408" w:rsidRDefault="00251CE0">
      <w:pPr>
        <w:keepNext/>
        <w:keepLine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Материалы и оборудование для игровой деятельности</w:t>
      </w:r>
    </w:p>
    <w:p w:rsidR="00D43408" w:rsidRDefault="00251CE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 </w:t>
      </w:r>
      <w:proofErr w:type="spellStart"/>
      <w:r>
        <w:rPr>
          <w:rFonts w:ascii="Times New Roman" w:eastAsia="Times New Roman" w:hAnsi="Times New Roman" w:cs="Times New Roman"/>
          <w:sz w:val="28"/>
        </w:rPr>
        <w:t>Т.Н.Дороновой</w:t>
      </w:r>
      <w:proofErr w:type="spellEnd"/>
      <w:r>
        <w:rPr>
          <w:rFonts w:ascii="Times New Roman" w:eastAsia="Times New Roman" w:hAnsi="Times New Roman" w:cs="Times New Roman"/>
          <w:sz w:val="28"/>
        </w:rPr>
        <w:t>)</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Общие основания подбора игрового материала.</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Чтобы подбирать игровой материал для детской игры, воспитателю необходимы некоторые общие ориентиры, позволяющие определить, какие </w:t>
      </w:r>
      <w:r>
        <w:rPr>
          <w:rFonts w:ascii="Times New Roman" w:eastAsia="Times New Roman" w:hAnsi="Times New Roman" w:cs="Times New Roman"/>
          <w:sz w:val="28"/>
        </w:rPr>
        <w:lastRenderedPageBreak/>
        <w:t>игрушки будут наиболее полезны для освоения и активизации игровой деятельности на каждом возрастном этапе.</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определенный тип может осуществляться в зависимости от условий и возможностей дошкольного образовательного учреждения.</w:t>
      </w:r>
    </w:p>
    <w:p w:rsidR="00D43408" w:rsidRDefault="00251CE0">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вопросах типизации и подбора игрового материала для разных возрастных групп детского сада мы будем исходить из представлений о становлении игры в онтогенезе, сложившихся в отечественной психологии (</w:t>
      </w:r>
      <w:proofErr w:type="spellStart"/>
      <w:r>
        <w:rPr>
          <w:rFonts w:ascii="Times New Roman" w:eastAsia="Times New Roman" w:hAnsi="Times New Roman" w:cs="Times New Roman"/>
          <w:sz w:val="28"/>
        </w:rPr>
        <w:t>Д.Б.Эльконин</w:t>
      </w:r>
      <w:proofErr w:type="spellEnd"/>
      <w:r>
        <w:rPr>
          <w:rFonts w:ascii="Times New Roman" w:eastAsia="Times New Roman" w:hAnsi="Times New Roman" w:cs="Times New Roman"/>
          <w:sz w:val="28"/>
        </w:rPr>
        <w:t xml:space="preserve">, А.Н.Леонтьев и др.), представлений об условиях развития и активизации игровой деятельности дошкольников, развернутых в работах </w:t>
      </w:r>
      <w:proofErr w:type="spellStart"/>
      <w:r>
        <w:rPr>
          <w:rFonts w:ascii="Times New Roman" w:eastAsia="Times New Roman" w:hAnsi="Times New Roman" w:cs="Times New Roman"/>
          <w:sz w:val="28"/>
        </w:rPr>
        <w:t>Н.Я.Михайленко</w:t>
      </w:r>
      <w:proofErr w:type="spellEnd"/>
      <w:r>
        <w:rPr>
          <w:rFonts w:ascii="Times New Roman" w:eastAsia="Times New Roman" w:hAnsi="Times New Roman" w:cs="Times New Roman"/>
          <w:sz w:val="28"/>
        </w:rPr>
        <w:t>, в наших совместных с нею исследованиях, и в исследованиях предметно-игровой</w:t>
      </w:r>
      <w:proofErr w:type="gramEnd"/>
      <w:r>
        <w:rPr>
          <w:rFonts w:ascii="Times New Roman" w:eastAsia="Times New Roman" w:hAnsi="Times New Roman" w:cs="Times New Roman"/>
          <w:sz w:val="28"/>
        </w:rPr>
        <w:t xml:space="preserve"> среды, </w:t>
      </w:r>
      <w:proofErr w:type="gramStart"/>
      <w:r>
        <w:rPr>
          <w:rFonts w:ascii="Times New Roman" w:eastAsia="Times New Roman" w:hAnsi="Times New Roman" w:cs="Times New Roman"/>
          <w:sz w:val="28"/>
        </w:rPr>
        <w:t>проведенных</w:t>
      </w:r>
      <w:proofErr w:type="gramEnd"/>
      <w:r>
        <w:rPr>
          <w:rFonts w:ascii="Times New Roman" w:eastAsia="Times New Roman" w:hAnsi="Times New Roman" w:cs="Times New Roman"/>
          <w:sz w:val="28"/>
        </w:rPr>
        <w:t xml:space="preserve"> нами совместно с И.Л.Кирилловым.</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онтогенезе.</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w:t>
      </w:r>
      <w:proofErr w:type="gramStart"/>
      <w:r>
        <w:rPr>
          <w:rFonts w:ascii="Times New Roman" w:eastAsia="Times New Roman" w:hAnsi="Times New Roman" w:cs="Times New Roman"/>
          <w:sz w:val="28"/>
        </w:rPr>
        <w:t>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w:t>
      </w:r>
      <w:proofErr w:type="gramEnd"/>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дошкольном детстве происходит постепенный переход от овладения предметным (условным) замещающим действием (в 2-3 года) к ролевому действию — в форме собственно ролевой игры (в 3-5 лет) и к </w:t>
      </w:r>
      <w:proofErr w:type="spellStart"/>
      <w:r>
        <w:rPr>
          <w:rFonts w:ascii="Times New Roman" w:eastAsia="Times New Roman" w:hAnsi="Times New Roman" w:cs="Times New Roman"/>
          <w:sz w:val="28"/>
        </w:rPr>
        <w:t>сюжетосложению</w:t>
      </w:r>
      <w:proofErr w:type="spellEnd"/>
      <w:r>
        <w:rPr>
          <w:rFonts w:ascii="Times New Roman" w:eastAsia="Times New Roman" w:hAnsi="Times New Roman" w:cs="Times New Roman"/>
          <w:sz w:val="28"/>
        </w:rPr>
        <w:t xml:space="preserve"> в форме режиссерской игры или игры-фантазирования (в 5-7 лет).</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Игра с правилами также имеет свои культурные формы, определяемые по кругу задействованных в ней способностей: игра на физическую компетенцию (подвижная, на ловкость), игра на умственную компетенцию (внимание, память, комбинаторику), игра на удачу (</w:t>
      </w:r>
      <w:proofErr w:type="spellStart"/>
      <w:r>
        <w:rPr>
          <w:rFonts w:ascii="Times New Roman" w:eastAsia="Times New Roman" w:hAnsi="Times New Roman" w:cs="Times New Roman"/>
          <w:sz w:val="28"/>
        </w:rPr>
        <w:t>шансовая</w:t>
      </w:r>
      <w:proofErr w:type="spellEnd"/>
      <w:r>
        <w:rPr>
          <w:rFonts w:ascii="Times New Roman" w:eastAsia="Times New Roman" w:hAnsi="Times New Roman" w:cs="Times New Roman"/>
          <w:sz w:val="28"/>
        </w:rPr>
        <w:t>), предъявляющая минимальные требования к способностям играющих.</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w:t>
      </w:r>
      <w:proofErr w:type="gramStart"/>
      <w:r>
        <w:rPr>
          <w:rFonts w:ascii="Times New Roman" w:eastAsia="Times New Roman" w:hAnsi="Times New Roman" w:cs="Times New Roman"/>
          <w:sz w:val="28"/>
        </w:rPr>
        <w:t>Ребенок</w:t>
      </w:r>
      <w:proofErr w:type="gramEnd"/>
      <w:r>
        <w:rPr>
          <w:rFonts w:ascii="Times New Roman" w:eastAsia="Times New Roman" w:hAnsi="Times New Roman" w:cs="Times New Roman"/>
          <w:sz w:val="28"/>
        </w:rPr>
        <w:t xml:space="preserve"> прежде всего осваивает действия по правилу (в 2-4 года), затем — представление о выигрыше в рамках готовых правил (в 4-5,5 лет), и в дальнейшем </w:t>
      </w:r>
      <w:r>
        <w:rPr>
          <w:rFonts w:ascii="Times New Roman" w:eastAsia="Times New Roman" w:hAnsi="Times New Roman" w:cs="Times New Roman"/>
          <w:sz w:val="28"/>
        </w:rPr>
        <w:lastRenderedPageBreak/>
        <w:t>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w:t>
      </w:r>
    </w:p>
    <w:p w:rsidR="00D43408" w:rsidRDefault="00251CE0">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Все эти изменения игры на протяжении дошкольного детства включены в общую тенденцию психического развития ребенка: он постепенно 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преобразовывать предметно-игровую среду "под замысел".</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 отношении игровой деятельности эта общая тенденция проявляется в том, что ребенок становится все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получить игровое значение - быть встроена в сюжетную игру или стать поводом для возникновения игры с правилами.</w:t>
      </w:r>
      <w:proofErr w:type="gramEnd"/>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w:t>
      </w:r>
    </w:p>
    <w:p w:rsidR="00D43408" w:rsidRDefault="00251CE0">
      <w:pPr>
        <w:keepNext/>
        <w:keepLine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Типы игрового материала для сюжетной игры</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Типизируя материал для сюжетной игры, </w:t>
      </w:r>
      <w:proofErr w:type="gramStart"/>
      <w:r>
        <w:rPr>
          <w:rFonts w:ascii="Times New Roman" w:eastAsia="Times New Roman" w:hAnsi="Times New Roman" w:cs="Times New Roman"/>
          <w:sz w:val="28"/>
        </w:rPr>
        <w:t>мы</w:t>
      </w:r>
      <w:proofErr w:type="gramEnd"/>
      <w:r>
        <w:rPr>
          <w:rFonts w:ascii="Times New Roman" w:eastAsia="Times New Roman" w:hAnsi="Times New Roman" w:cs="Times New Roman"/>
          <w:sz w:val="28"/>
        </w:rPr>
        <w:t xml:space="preserve"> прежде всего будем ориентироваться на его сюжетообразующие функции, то есть на то, как он обеспечивает сюжет — воображаемую ситуацию.</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Принято выделять следующие компоненты воображаемой ситуации: 1) персонажи (роли), 2) действия персонажей, 3) пространство (место) действия.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игровым действиям - предметы, 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w:t>
      </w:r>
      <w:proofErr w:type="spellStart"/>
      <w:r>
        <w:rPr>
          <w:rFonts w:ascii="Times New Roman" w:eastAsia="Times New Roman" w:hAnsi="Times New Roman" w:cs="Times New Roman"/>
          <w:sz w:val="28"/>
        </w:rPr>
        <w:t>Н.Я.Михайленко</w:t>
      </w:r>
      <w:proofErr w:type="spellEnd"/>
      <w:r>
        <w:rPr>
          <w:rFonts w:ascii="Times New Roman" w:eastAsia="Times New Roman" w:hAnsi="Times New Roman" w:cs="Times New Roman"/>
          <w:sz w:val="28"/>
        </w:rPr>
        <w:t>,  и мы воспользуемся им для типизации игрового материала.</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Итак, в </w:t>
      </w:r>
      <w:proofErr w:type="spellStart"/>
      <w:r>
        <w:rPr>
          <w:rFonts w:ascii="Times New Roman" w:eastAsia="Times New Roman" w:hAnsi="Times New Roman" w:cs="Times New Roman"/>
          <w:sz w:val="28"/>
        </w:rPr>
        <w:t>сооответствии</w:t>
      </w:r>
      <w:proofErr w:type="spellEnd"/>
      <w:r>
        <w:rPr>
          <w:rFonts w:ascii="Times New Roman" w:eastAsia="Times New Roman" w:hAnsi="Times New Roman" w:cs="Times New Roman"/>
          <w:sz w:val="28"/>
        </w:rPr>
        <w:t xml:space="preserve"> с сюжетообразующими функциями выделяются три типа игрового материала (игрушек). </w:t>
      </w:r>
      <w:proofErr w:type="gramStart"/>
      <w:r>
        <w:rPr>
          <w:rFonts w:ascii="Times New Roman" w:eastAsia="Times New Roman" w:hAnsi="Times New Roman" w:cs="Times New Roman"/>
          <w:sz w:val="28"/>
        </w:rPr>
        <w:t>Будем в дальнейшем называть их игрушки-"персонажи", игрушки-"предметы оперирования", игрушки-"маркеры (знаки) пространства".</w:t>
      </w:r>
      <w:proofErr w:type="gramEnd"/>
      <w:r>
        <w:rPr>
          <w:rFonts w:ascii="Times New Roman" w:eastAsia="Times New Roman" w:hAnsi="Times New Roman" w:cs="Times New Roman"/>
          <w:sz w:val="28"/>
        </w:rPr>
        <w:t xml:space="preserve"> Каждый из этих типов игрушек (игрового материала) отчасти, или все они вместе определяют смысл воображаемой ситуации. Поясним подробнее, что представляют собой эти типы игрового материала.</w:t>
      </w:r>
    </w:p>
    <w:p w:rsidR="00D43408" w:rsidRDefault="00251CE0">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roofErr w:type="gramEnd"/>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D43408" w:rsidRDefault="00251CE0">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roofErr w:type="gramEnd"/>
    </w:p>
    <w:p w:rsidR="009F07C7" w:rsidRDefault="00251CE0">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возрастном аспекте отмечается общая тенденция: от полноты предметных опор для всех компонентов воображаемой ситуации к частичных опорам (предметной поддержке той или иной составляющей воображаемой ситуации).</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Преддошкольники</w:t>
      </w:r>
      <w:proofErr w:type="spellEnd"/>
      <w:r>
        <w:rPr>
          <w:rFonts w:ascii="Times New Roman" w:eastAsia="Times New Roman" w:hAnsi="Times New Roman" w:cs="Times New Roman"/>
          <w:sz w:val="28"/>
        </w:rPr>
        <w:t xml:space="preserve"> (2-3 года) и младшие дошкольники (3-4 года) для развертывания сюжетной игры нуждаются во всей совокупности сюжетообразующих игрушек, задающей "полную" воображаемую ситуацию, причем наиболее значимы для этого возраста игрушки - предметы оперирования. </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игрушкой-копией.</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колес. Такого рода игрушки, как бы "выпячивающие" самые существенные, типичные черты реального предмета, а остальные </w:t>
      </w:r>
      <w:proofErr w:type="gramStart"/>
      <w:r>
        <w:rPr>
          <w:rFonts w:ascii="Times New Roman" w:eastAsia="Times New Roman" w:hAnsi="Times New Roman" w:cs="Times New Roman"/>
          <w:sz w:val="28"/>
        </w:rPr>
        <w:t>черты</w:t>
      </w:r>
      <w:proofErr w:type="gramEnd"/>
      <w:r>
        <w:rPr>
          <w:rFonts w:ascii="Times New Roman" w:eastAsia="Times New Roman" w:hAnsi="Times New Roman" w:cs="Times New Roman"/>
          <w:sz w:val="28"/>
        </w:rPr>
        <w:t xml:space="preserve"> передающие в обобщенной, </w:t>
      </w:r>
      <w:proofErr w:type="spellStart"/>
      <w:r>
        <w:rPr>
          <w:rFonts w:ascii="Times New Roman" w:eastAsia="Times New Roman" w:hAnsi="Times New Roman" w:cs="Times New Roman"/>
          <w:sz w:val="28"/>
        </w:rPr>
        <w:t>недетализированной</w:t>
      </w:r>
      <w:proofErr w:type="spellEnd"/>
      <w:r>
        <w:rPr>
          <w:rFonts w:ascii="Times New Roman" w:eastAsia="Times New Roman" w:hAnsi="Times New Roman" w:cs="Times New Roman"/>
          <w:sz w:val="28"/>
        </w:rPr>
        <w:t xml:space="preserve"> форме, принято называть </w:t>
      </w:r>
      <w:proofErr w:type="spellStart"/>
      <w:r>
        <w:rPr>
          <w:rFonts w:ascii="Times New Roman" w:eastAsia="Times New Roman" w:hAnsi="Times New Roman" w:cs="Times New Roman"/>
          <w:sz w:val="28"/>
        </w:rPr>
        <w:t>прототипическими</w:t>
      </w:r>
      <w:proofErr w:type="spellEnd"/>
      <w:r>
        <w:rPr>
          <w:rFonts w:ascii="Times New Roman" w:eastAsia="Times New Roman" w:hAnsi="Times New Roman" w:cs="Times New Roman"/>
          <w:sz w:val="28"/>
        </w:rPr>
        <w:t xml:space="preserve"> игрушками.</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Обобщение типичных черт целой категории реальных предметов в игрушке может достигать крайней степени, и тогда мы можем говорить об </w:t>
      </w:r>
      <w:r>
        <w:rPr>
          <w:rFonts w:ascii="Times New Roman" w:eastAsia="Times New Roman" w:hAnsi="Times New Roman" w:cs="Times New Roman"/>
          <w:sz w:val="28"/>
        </w:rPr>
        <w:lastRenderedPageBreak/>
        <w:t xml:space="preserve">условной игрушке. Примером условной игрушки в этом "автомобильном" ряду может служить скамеечка на колесах со съемным рулем, которая, в силу значительной неопределенности внешнего облика, но при 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автобуса, трактора, кареты и пр.). Со стороны этого параметра можно выстроить непрерывный ряд, начиная с минимально условных — реалистических игрушек (копий), к </w:t>
      </w:r>
      <w:proofErr w:type="spellStart"/>
      <w:r>
        <w:rPr>
          <w:rFonts w:ascii="Times New Roman" w:eastAsia="Times New Roman" w:hAnsi="Times New Roman" w:cs="Times New Roman"/>
          <w:sz w:val="28"/>
        </w:rPr>
        <w:t>прототипическим</w:t>
      </w:r>
      <w:proofErr w:type="spellEnd"/>
      <w:r>
        <w:rPr>
          <w:rFonts w:ascii="Times New Roman" w:eastAsia="Times New Roman" w:hAnsi="Times New Roman" w:cs="Times New Roman"/>
          <w:sz w:val="28"/>
        </w:rPr>
        <w:t xml:space="preserve"> игрушкам и далее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условным, на противоположном полюсе.</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Второй параметр, определяющий меру условности игрушки, — ее размер. Игрушки могут быть крупными, соразмерными ребенку, приближающимися к размерам реальных предметов (например, игрушечный </w:t>
      </w:r>
      <w:proofErr w:type="spellStart"/>
      <w:r>
        <w:rPr>
          <w:rFonts w:ascii="Times New Roman" w:eastAsia="Times New Roman" w:hAnsi="Times New Roman" w:cs="Times New Roman"/>
          <w:sz w:val="28"/>
        </w:rPr>
        <w:t>пласстмассовый</w:t>
      </w:r>
      <w:proofErr w:type="spellEnd"/>
      <w:r>
        <w:rPr>
          <w:rFonts w:ascii="Times New Roman" w:eastAsia="Times New Roman" w:hAnsi="Times New Roman" w:cs="Times New Roman"/>
          <w:sz w:val="28"/>
        </w:rPr>
        <w:t xml:space="preserve">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Третий параметр, который также касается меры условности игрушки, связан со степенью ее готовности. Так, принято выделять готовые игрушки и сборные. Готовую сюжетную игрушку мы можем отнести к полюсу минимальной условности, сборную (которая в своих частях не представляет собой отображения реального предмета) — к полюсу максимальной условности (только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 В последнее десятилетие появился большой промежуточный класс игрушек по этому параметру — так называемые </w:t>
      </w:r>
      <w:proofErr w:type="spellStart"/>
      <w:r>
        <w:rPr>
          <w:rFonts w:ascii="Times New Roman" w:eastAsia="Times New Roman" w:hAnsi="Times New Roman" w:cs="Times New Roman"/>
          <w:sz w:val="28"/>
        </w:rPr>
        <w:t>трансформеры</w:t>
      </w:r>
      <w:proofErr w:type="spellEnd"/>
      <w:r>
        <w:rPr>
          <w:rFonts w:ascii="Times New Roman" w:eastAsia="Times New Roman" w:hAnsi="Times New Roman" w:cs="Times New Roman"/>
          <w:sz w:val="28"/>
        </w:rPr>
        <w:t>,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Меру условности игрушки по всем трем параметрам можно представить в виде следующей матрицы:</w:t>
      </w:r>
    </w:p>
    <w:tbl>
      <w:tblPr>
        <w:tblW w:w="0" w:type="auto"/>
        <w:jc w:val="center"/>
        <w:tblCellMar>
          <w:left w:w="10" w:type="dxa"/>
          <w:right w:w="10" w:type="dxa"/>
        </w:tblCellMar>
        <w:tblLook w:val="0000"/>
      </w:tblPr>
      <w:tblGrid>
        <w:gridCol w:w="2247"/>
        <w:gridCol w:w="2654"/>
        <w:gridCol w:w="2548"/>
        <w:gridCol w:w="1920"/>
      </w:tblGrid>
      <w:tr w:rsidR="00D43408">
        <w:trPr>
          <w:trHeight w:val="1"/>
          <w:jc w:val="center"/>
        </w:trPr>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center"/>
            </w:pPr>
            <w:r>
              <w:rPr>
                <w:rFonts w:ascii="Times New Roman" w:eastAsia="Times New Roman" w:hAnsi="Times New Roman" w:cs="Times New Roman"/>
                <w:sz w:val="28"/>
              </w:rPr>
              <w:t>Мера условности: параметры</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center"/>
            </w:pPr>
            <w:r>
              <w:rPr>
                <w:rFonts w:ascii="Times New Roman" w:eastAsia="Times New Roman" w:hAnsi="Times New Roman" w:cs="Times New Roman"/>
                <w:sz w:val="28"/>
              </w:rPr>
              <w:t>Минимум условности</w:t>
            </w:r>
          </w:p>
        </w:tc>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center"/>
            </w:pPr>
            <w:r>
              <w:rPr>
                <w:rFonts w:ascii="Times New Roman" w:eastAsia="Times New Roman" w:hAnsi="Times New Roman" w:cs="Times New Roman"/>
                <w:sz w:val="28"/>
              </w:rPr>
              <w:t>Промежуточные формы</w:t>
            </w: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center"/>
            </w:pPr>
            <w:r>
              <w:rPr>
                <w:rFonts w:ascii="Times New Roman" w:eastAsia="Times New Roman" w:hAnsi="Times New Roman" w:cs="Times New Roman"/>
                <w:sz w:val="28"/>
              </w:rPr>
              <w:t>Максимум условности</w:t>
            </w:r>
          </w:p>
        </w:tc>
      </w:tr>
      <w:tr w:rsidR="00D43408">
        <w:trPr>
          <w:trHeight w:val="1"/>
          <w:jc w:val="center"/>
        </w:trPr>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Внешний облик</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Реалистическая игрушка (копия)</w:t>
            </w:r>
          </w:p>
        </w:tc>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proofErr w:type="spellStart"/>
            <w:r>
              <w:rPr>
                <w:rFonts w:ascii="Times New Roman" w:eastAsia="Times New Roman" w:hAnsi="Times New Roman" w:cs="Times New Roman"/>
                <w:sz w:val="28"/>
              </w:rPr>
              <w:t>Прототипическая</w:t>
            </w:r>
            <w:proofErr w:type="spellEnd"/>
            <w:r>
              <w:rPr>
                <w:rFonts w:ascii="Times New Roman" w:eastAsia="Times New Roman" w:hAnsi="Times New Roman" w:cs="Times New Roman"/>
                <w:sz w:val="28"/>
              </w:rPr>
              <w:t xml:space="preserve"> игрушка</w:t>
            </w: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Условная игрушка</w:t>
            </w:r>
          </w:p>
        </w:tc>
      </w:tr>
      <w:tr w:rsidR="00D43408">
        <w:trPr>
          <w:trHeight w:val="1"/>
          <w:jc w:val="center"/>
        </w:trPr>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Размер</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Крупная</w:t>
            </w:r>
          </w:p>
        </w:tc>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Средняя</w:t>
            </w: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Мелкая</w:t>
            </w:r>
          </w:p>
        </w:tc>
      </w:tr>
      <w:tr w:rsidR="00D43408">
        <w:trPr>
          <w:trHeight w:val="1"/>
          <w:jc w:val="center"/>
        </w:trPr>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Готовность</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proofErr w:type="gramStart"/>
            <w:r>
              <w:rPr>
                <w:rFonts w:ascii="Times New Roman" w:eastAsia="Times New Roman" w:hAnsi="Times New Roman" w:cs="Times New Roman"/>
                <w:sz w:val="28"/>
              </w:rPr>
              <w:t>Готовая</w:t>
            </w:r>
            <w:proofErr w:type="gramEnd"/>
            <w:r>
              <w:rPr>
                <w:rFonts w:ascii="Times New Roman" w:eastAsia="Times New Roman" w:hAnsi="Times New Roman" w:cs="Times New Roman"/>
                <w:sz w:val="28"/>
              </w:rPr>
              <w:t xml:space="preserve"> к использованию</w:t>
            </w:r>
          </w:p>
        </w:tc>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proofErr w:type="spellStart"/>
            <w:r>
              <w:rPr>
                <w:rFonts w:ascii="Times New Roman" w:eastAsia="Times New Roman" w:hAnsi="Times New Roman" w:cs="Times New Roman"/>
                <w:sz w:val="28"/>
              </w:rPr>
              <w:t>Трансформер</w:t>
            </w:r>
            <w:proofErr w:type="spellEnd"/>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Сборная</w:t>
            </w:r>
          </w:p>
        </w:tc>
      </w:tr>
    </w:tbl>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Известно, что с возрастом игровое действие обобщается и свертывается, переходя в речевой или внутренний план (</w:t>
      </w:r>
      <w:proofErr w:type="spellStart"/>
      <w:r>
        <w:rPr>
          <w:rFonts w:ascii="Times New Roman" w:eastAsia="Times New Roman" w:hAnsi="Times New Roman" w:cs="Times New Roman"/>
          <w:sz w:val="28"/>
        </w:rPr>
        <w:t>Д.Б.Эльконин</w:t>
      </w:r>
      <w:proofErr w:type="spellEnd"/>
      <w:r>
        <w:rPr>
          <w:rFonts w:ascii="Times New Roman" w:eastAsia="Times New Roman" w:hAnsi="Times New Roman" w:cs="Times New Roman"/>
          <w:sz w:val="28"/>
        </w:rPr>
        <w:t xml:space="preserve">, 1978 и др.). Казалось бы, мера условности игрушки должна соответствовать этой общей возрастной тенденции: чем старше ребенок, тем условнее должна </w:t>
      </w:r>
      <w:r>
        <w:rPr>
          <w:rFonts w:ascii="Times New Roman" w:eastAsia="Times New Roman" w:hAnsi="Times New Roman" w:cs="Times New Roman"/>
          <w:sz w:val="28"/>
        </w:rPr>
        <w:lastRenderedPageBreak/>
        <w:t>быть сюжетная игрушка. Однако исследования показывают, что это не совсем так.</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того чтобы поддерживать и развивать игру детей 2-3 лет, необходимы </w:t>
      </w:r>
      <w:proofErr w:type="spellStart"/>
      <w:r>
        <w:rPr>
          <w:rFonts w:ascii="Times New Roman" w:eastAsia="Times New Roman" w:hAnsi="Times New Roman" w:cs="Times New Roman"/>
          <w:sz w:val="28"/>
        </w:rPr>
        <w:t>прототипические</w:t>
      </w:r>
      <w:proofErr w:type="spellEnd"/>
      <w:r>
        <w:rPr>
          <w:rFonts w:ascii="Times New Roman" w:eastAsia="Times New Roman" w:hAnsi="Times New Roman" w:cs="Times New Roman"/>
          <w:sz w:val="28"/>
        </w:rPr>
        <w:t xml:space="preserve"> игрушки, крупные и средних размеров, готовые к употреблению. Реалистические игрушки-копии, так же, как мелкие и сборные игрушки приводят к простым манипуляциям маленького ребенка с ними как с физическими объектами, не способствуя возникновению смыслового игрового контекста (воображаемой ситуации). Как видно, мера условности игрушек, подходящих для детей 2-3 лет, неоднозначна относительно выделенных нами параметров. </w:t>
      </w:r>
      <w:proofErr w:type="gramStart"/>
      <w:r>
        <w:rPr>
          <w:rFonts w:ascii="Times New Roman" w:eastAsia="Times New Roman" w:hAnsi="Times New Roman" w:cs="Times New Roman"/>
          <w:sz w:val="28"/>
        </w:rPr>
        <w:t xml:space="preserve">Если по параметру облика </w:t>
      </w:r>
      <w:proofErr w:type="spellStart"/>
      <w:r>
        <w:rPr>
          <w:rFonts w:ascii="Times New Roman" w:eastAsia="Times New Roman" w:hAnsi="Times New Roman" w:cs="Times New Roman"/>
          <w:sz w:val="28"/>
        </w:rPr>
        <w:t>прототипическая</w:t>
      </w:r>
      <w:proofErr w:type="spellEnd"/>
      <w:r>
        <w:rPr>
          <w:rFonts w:ascii="Times New Roman" w:eastAsia="Times New Roman" w:hAnsi="Times New Roman" w:cs="Times New Roman"/>
          <w:sz w:val="28"/>
        </w:rPr>
        <w:t xml:space="preserve"> игрушка располагается между минимальным и максимальным полюсами условности (т.е. надо, чтобы игрушка выявляла для ребенка </w:t>
      </w:r>
      <w:proofErr w:type="spellStart"/>
      <w:r>
        <w:rPr>
          <w:rFonts w:ascii="Times New Roman" w:eastAsia="Times New Roman" w:hAnsi="Times New Roman" w:cs="Times New Roman"/>
          <w:sz w:val="28"/>
        </w:rPr>
        <w:t>неразмытый</w:t>
      </w:r>
      <w:proofErr w:type="spellEnd"/>
      <w:r>
        <w:rPr>
          <w:rFonts w:ascii="Times New Roman" w:eastAsia="Times New Roman" w:hAnsi="Times New Roman" w:cs="Times New Roman"/>
          <w:sz w:val="28"/>
        </w:rPr>
        <w:t xml:space="preserve"> деталями общий смысл отображаемого предмета), то по параметрам размера и готовности игрушка для этого возраста ближе к полюсу минимальной условности.</w:t>
      </w:r>
      <w:proofErr w:type="gramEnd"/>
    </w:p>
    <w:p w:rsidR="00D43408" w:rsidRDefault="00251CE0">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 таким общим тенденциям при переходе от младшего дошкольного возраста к старшему можно отнести, во-первых, постепенный переход от крупных сюжетных игрушек к мелким, во-вторых, увеличение доли сборных игрушек к старшему дошкольному возрасту.</w:t>
      </w:r>
      <w:proofErr w:type="gramEnd"/>
    </w:p>
    <w:p w:rsidR="00D43408" w:rsidRDefault="00251CE0">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Что касается облика игрушек, то здесь к старшему дошкольному возрасту тенденция двояка: это одновременное движение к минимальному и максимальному полюсам условности.</w:t>
      </w:r>
      <w:proofErr w:type="gramEnd"/>
      <w:r>
        <w:rPr>
          <w:rFonts w:ascii="Times New Roman" w:eastAsia="Times New Roman" w:hAnsi="Times New Roman" w:cs="Times New Roman"/>
          <w:sz w:val="28"/>
        </w:rPr>
        <w:t xml:space="preserve"> Наибольшую ценность для игры приобретают реалистические и крайне условные игрушки. Первые отражают детскую тягу к "настоящей" вещи, вторые стимулируют творческую игру (способствуют разнообразию игровых тем и активизации фантазии детей). </w:t>
      </w:r>
      <w:proofErr w:type="spellStart"/>
      <w:r>
        <w:rPr>
          <w:rFonts w:ascii="Times New Roman" w:eastAsia="Times New Roman" w:hAnsi="Times New Roman" w:cs="Times New Roman"/>
          <w:sz w:val="28"/>
        </w:rPr>
        <w:t>Прототипические</w:t>
      </w:r>
      <w:proofErr w:type="spellEnd"/>
      <w:r>
        <w:rPr>
          <w:rFonts w:ascii="Times New Roman" w:eastAsia="Times New Roman" w:hAnsi="Times New Roman" w:cs="Times New Roman"/>
          <w:sz w:val="28"/>
        </w:rPr>
        <w:t xml:space="preserve"> игрушки в целом теряют привлекательность для детей</w:t>
      </w:r>
      <w:proofErr w:type="gramStart"/>
      <w:r>
        <w:rPr>
          <w:rFonts w:ascii="Times New Roman" w:eastAsia="Times New Roman" w:hAnsi="Times New Roman" w:cs="Times New Roman"/>
          <w:sz w:val="28"/>
        </w:rPr>
        <w:t xml:space="preserve"> .</w:t>
      </w:r>
      <w:proofErr w:type="gramEnd"/>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Однако</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по отношению к каждому сюжетообразующему типу игрушек в этих общих тенденциях есть нюансы, которые мы отметим в следующих параграфах.</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w:t>
      </w:r>
    </w:p>
    <w:p w:rsidR="00D43408" w:rsidRDefault="00251CE0">
      <w:pPr>
        <w:keepNext/>
        <w:keepLine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Типы игрового материала для игры с правилами</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материал для игр на физическую компетенцию (подвижных, на ловкость),</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материал для игр на удачу (</w:t>
      </w:r>
      <w:proofErr w:type="spellStart"/>
      <w:r>
        <w:rPr>
          <w:rFonts w:ascii="Times New Roman" w:eastAsia="Times New Roman" w:hAnsi="Times New Roman" w:cs="Times New Roman"/>
          <w:sz w:val="28"/>
        </w:rPr>
        <w:t>шансовых</w:t>
      </w:r>
      <w:proofErr w:type="spellEnd"/>
      <w:r>
        <w:rPr>
          <w:rFonts w:ascii="Times New Roman" w:eastAsia="Times New Roman" w:hAnsi="Times New Roman" w:cs="Times New Roman"/>
          <w:sz w:val="28"/>
        </w:rPr>
        <w:t>),</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материал для игр на умственную компетенцию.</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w:t>
      </w:r>
      <w:proofErr w:type="spellStart"/>
      <w:r>
        <w:rPr>
          <w:rFonts w:ascii="Times New Roman" w:eastAsia="Times New Roman" w:hAnsi="Times New Roman" w:cs="Times New Roman"/>
          <w:sz w:val="28"/>
        </w:rPr>
        <w:t>кольцебросы</w:t>
      </w:r>
      <w:proofErr w:type="spellEnd"/>
      <w:r>
        <w:rPr>
          <w:rFonts w:ascii="Times New Roman" w:eastAsia="Times New Roman" w:hAnsi="Times New Roman" w:cs="Times New Roman"/>
          <w:sz w:val="28"/>
        </w:rPr>
        <w:t xml:space="preserve"> и т.п.</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игр на удачу (</w:t>
      </w:r>
      <w:proofErr w:type="spellStart"/>
      <w:r>
        <w:rPr>
          <w:rFonts w:ascii="Times New Roman" w:eastAsia="Times New Roman" w:hAnsi="Times New Roman" w:cs="Times New Roman"/>
          <w:sz w:val="28"/>
        </w:rPr>
        <w:t>шансовых</w:t>
      </w:r>
      <w:proofErr w:type="spellEnd"/>
      <w:r>
        <w:rPr>
          <w:rFonts w:ascii="Times New Roman" w:eastAsia="Times New Roman" w:hAnsi="Times New Roman" w:cs="Times New Roman"/>
          <w:sz w:val="28"/>
        </w:rPr>
        <w:t>) существуют специально созданные материалы — настольные игры типа "гусек" и "лото" с самым разнообразным тематическим содержанием.</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Предметной опорой игр с правилами на умственную компетенцию также служат настольные игры: детское домино (с картинками), а также шашки, шахматы, нарды и т.п., не отличающиеся от "взрослых" игр.</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"салки"), а также большой класс игр на умственную компетенцию, так называемые словесные игры - на упражнение внимания, памяти, комбинаторику (например, игра "Да и </w:t>
      </w:r>
      <w:proofErr w:type="gramStart"/>
      <w:r>
        <w:rPr>
          <w:rFonts w:ascii="Times New Roman" w:eastAsia="Times New Roman" w:hAnsi="Times New Roman" w:cs="Times New Roman"/>
          <w:sz w:val="28"/>
        </w:rPr>
        <w:t>нет</w:t>
      </w:r>
      <w:proofErr w:type="gramEnd"/>
      <w:r>
        <w:rPr>
          <w:rFonts w:ascii="Times New Roman" w:eastAsia="Times New Roman" w:hAnsi="Times New Roman" w:cs="Times New Roman"/>
          <w:sz w:val="28"/>
        </w:rPr>
        <w:t xml:space="preserve"> не говорите", "Нагружаем пароход" и т.п.).</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Возрастная динамика заключается </w:t>
      </w:r>
      <w:proofErr w:type="gramStart"/>
      <w:r>
        <w:rPr>
          <w:rFonts w:ascii="Times New Roman" w:eastAsia="Times New Roman" w:hAnsi="Times New Roman" w:cs="Times New Roman"/>
          <w:sz w:val="28"/>
        </w:rPr>
        <w:t>в постепенном освоении игры с правилами во всей ее структурной полноте через последовательное введение в арсенал</w:t>
      </w:r>
      <w:proofErr w:type="gramEnd"/>
      <w:r>
        <w:rPr>
          <w:rFonts w:ascii="Times New Roman" w:eastAsia="Times New Roman" w:hAnsi="Times New Roman" w:cs="Times New Roman"/>
          <w:sz w:val="28"/>
        </w:rPr>
        <w:t xml:space="preserve"> детей ее культурных форм: простых подвижных игр с предметом и результативным действием (2 - 4 года), игр на удачу (4 - 5,5 лет) и игр на умственную компетенцию (5 - 7 лет).  Соответственно, игровой материал для возрастных групп должен подбираться с учетом поэтапного добавления игрового материала для нового типа игры и усложнения игрового материала для уже освоенного типа.</w:t>
      </w:r>
    </w:p>
    <w:p w:rsidR="00D43408" w:rsidRDefault="00D43408">
      <w:pPr>
        <w:keepNext/>
        <w:keepLines/>
        <w:spacing w:after="0" w:line="240" w:lineRule="auto"/>
        <w:ind w:firstLine="709"/>
        <w:jc w:val="both"/>
        <w:rPr>
          <w:rFonts w:ascii="Times New Roman" w:eastAsia="Times New Roman" w:hAnsi="Times New Roman" w:cs="Times New Roman"/>
          <w:b/>
          <w:i/>
          <w:sz w:val="28"/>
        </w:rPr>
      </w:pPr>
    </w:p>
    <w:p w:rsidR="00D43408" w:rsidRDefault="00251CE0">
      <w:pPr>
        <w:keepNext/>
        <w:keepLine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Материалы для сюжетной игры</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Игрушки-предметы оперирования для детей от 2 до 3 лет (лишь только овладевающих условным замещающим действием, подражающим в игре простым бытовым действиям взрослых) представляют собой </w:t>
      </w:r>
      <w:proofErr w:type="spellStart"/>
      <w:r>
        <w:rPr>
          <w:rFonts w:ascii="Times New Roman" w:eastAsia="Times New Roman" w:hAnsi="Times New Roman" w:cs="Times New Roman"/>
          <w:sz w:val="28"/>
        </w:rPr>
        <w:t>прототипические</w:t>
      </w:r>
      <w:proofErr w:type="spellEnd"/>
      <w:r>
        <w:rPr>
          <w:rFonts w:ascii="Times New Roman" w:eastAsia="Times New Roman" w:hAnsi="Times New Roman" w:cs="Times New Roman"/>
          <w:sz w:val="28"/>
        </w:rPr>
        <w:t xml:space="preserve"> имитации бытовых "орудий" — игрушечные посуда, утюг, молоток и пр. Привлекательны для детей и </w:t>
      </w:r>
      <w:proofErr w:type="spellStart"/>
      <w:r>
        <w:rPr>
          <w:rFonts w:ascii="Times New Roman" w:eastAsia="Times New Roman" w:hAnsi="Times New Roman" w:cs="Times New Roman"/>
          <w:sz w:val="28"/>
        </w:rPr>
        <w:t>прототипические</w:t>
      </w:r>
      <w:proofErr w:type="spellEnd"/>
      <w:r>
        <w:rPr>
          <w:rFonts w:ascii="Times New Roman" w:eastAsia="Times New Roman" w:hAnsi="Times New Roman" w:cs="Times New Roman"/>
          <w:sz w:val="28"/>
        </w:rPr>
        <w:t xml:space="preserve"> имитаторы транспорта — грузовики (деревянные и пластмассовые, в которые ребенок может нагружать кубики, усесться сам)</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оляски для кукол, конь на колесиках, тележки и т.п.</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эти игрушки для детей до 3 лет должны быть довольно крупными (соразмерными самому ребенку или кукле) и готовыми к использованию.</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Игрушки-маркеры условного пространства для детей этого возраста также должны быть </w:t>
      </w:r>
      <w:proofErr w:type="spellStart"/>
      <w:r>
        <w:rPr>
          <w:rFonts w:ascii="Times New Roman" w:eastAsia="Times New Roman" w:hAnsi="Times New Roman" w:cs="Times New Roman"/>
          <w:sz w:val="28"/>
        </w:rPr>
        <w:t>прототипическими</w:t>
      </w:r>
      <w:proofErr w:type="spellEnd"/>
      <w:r>
        <w:rPr>
          <w:rFonts w:ascii="Times New Roman" w:eastAsia="Times New Roman" w:hAnsi="Times New Roman" w:cs="Times New Roman"/>
          <w:sz w:val="28"/>
        </w:rPr>
        <w:t xml:space="preserve">, крупными и готовыми к использованию. </w:t>
      </w:r>
      <w:proofErr w:type="gramStart"/>
      <w:r>
        <w:rPr>
          <w:rFonts w:ascii="Times New Roman" w:eastAsia="Times New Roman" w:hAnsi="Times New Roman" w:cs="Times New Roman"/>
          <w:sz w:val="28"/>
        </w:rPr>
        <w:t xml:space="preserve">В основном, это предметы, имитирующие бытовую обстановку: крупная игрушечная мебель, соразмерная самому ребенку и </w:t>
      </w:r>
      <w:r>
        <w:rPr>
          <w:rFonts w:ascii="Times New Roman" w:eastAsia="Times New Roman" w:hAnsi="Times New Roman" w:cs="Times New Roman"/>
          <w:sz w:val="28"/>
        </w:rPr>
        <w:lastRenderedPageBreak/>
        <w:t>большим куклам (кроватка, стол, стулья), кухонный шкафчик, кухонная плита и т.п.</w:t>
      </w:r>
      <w:proofErr w:type="gramEnd"/>
      <w:r>
        <w:rPr>
          <w:rFonts w:ascii="Times New Roman" w:eastAsia="Times New Roman" w:hAnsi="Times New Roman" w:cs="Times New Roman"/>
          <w:sz w:val="28"/>
        </w:rPr>
        <w:t xml:space="preserve"> Это могут быть также имитаторы жилища (ширма-домик, теремок), крупные предметы, моделирующие пространство транспортного средства ("остов" автомобиля, автобуса с рулем и узнаваемым "фасадом"), в которые дети могут заходить и размещаться внутри.</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Игрушки-персонажи в игре детей 2-3 лет занимают очень важное место, особенно куклы. </w:t>
      </w:r>
      <w:proofErr w:type="gramStart"/>
      <w:r>
        <w:rPr>
          <w:rFonts w:ascii="Times New Roman" w:eastAsia="Times New Roman" w:hAnsi="Times New Roman" w:cs="Times New Roman"/>
          <w:sz w:val="28"/>
        </w:rPr>
        <w:t xml:space="preserve">Как и рассмотренные выше типы игрушек, игрушечный персонаж для ребенка 2-3 лет должен представлять собой </w:t>
      </w:r>
      <w:proofErr w:type="spellStart"/>
      <w:r>
        <w:rPr>
          <w:rFonts w:ascii="Times New Roman" w:eastAsia="Times New Roman" w:hAnsi="Times New Roman" w:cs="Times New Roman"/>
          <w:sz w:val="28"/>
        </w:rPr>
        <w:t>прототипическую</w:t>
      </w:r>
      <w:proofErr w:type="spellEnd"/>
      <w:r>
        <w:rPr>
          <w:rFonts w:ascii="Times New Roman" w:eastAsia="Times New Roman" w:hAnsi="Times New Roman" w:cs="Times New Roman"/>
          <w:sz w:val="28"/>
        </w:rPr>
        <w:t xml:space="preserve"> по облику игрушку, крупную и среднюю по размерам (далее, говоря о размерах игрушек-персонажей, мы будем иметь в виду примерно такие градации: крупная — 35-50 см., средняя — от 10-15 см. до 20-30 см., мелкая — от 5-7 см. до 10 см.).</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Прототипичность</w:t>
      </w:r>
      <w:proofErr w:type="spellEnd"/>
      <w:r>
        <w:rPr>
          <w:rFonts w:ascii="Times New Roman" w:eastAsia="Times New Roman" w:hAnsi="Times New Roman" w:cs="Times New Roman"/>
          <w:sz w:val="28"/>
        </w:rPr>
        <w:t xml:space="preserve"> куклы заключается в том, что основные черты человеческого существа даются в наиболее общем виде. Кукла для ребенка до трех лет - это, в известном смысле, подобие его самого: голыш с обобщенными "детскими" чертами лица, одетый в простую детскую одежду (как одевают девочек и мальчиков до трех лет). В этом возрасте кукла служит объектом воздействия ребенка (а не замещает активного партнера по игре). Он осуществляет по отношению к ней условные игровые действия, которые в реальности взрослый осуществляет по отношению к нему самому (кормит куклу, поит, купает, укладывает спать и т.п.). Именно поэтому существенным требованием к кукле является возможность придавать ей соответствующие функциональные позы: кукла должна "уметь" менять положение — стоять, сидеть, лежать, ее можно взять за ручку и вести рядом с собой.</w:t>
      </w:r>
    </w:p>
    <w:p w:rsidR="00D43408" w:rsidRDefault="00251CE0">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Большой значение для игры детей, начиная с самого раннего возраста, имеют мягкие игрушки-персонажи — подобия животных.</w:t>
      </w:r>
      <w:proofErr w:type="gramEnd"/>
      <w:r>
        <w:rPr>
          <w:rFonts w:ascii="Times New Roman" w:eastAsia="Times New Roman" w:hAnsi="Times New Roman" w:cs="Times New Roman"/>
          <w:sz w:val="28"/>
        </w:rPr>
        <w:t xml:space="preserve"> Как и куклы, для детей раннего возраста мягкая игрушка-животное должна быть </w:t>
      </w:r>
      <w:proofErr w:type="spellStart"/>
      <w:r>
        <w:rPr>
          <w:rFonts w:ascii="Times New Roman" w:eastAsia="Times New Roman" w:hAnsi="Times New Roman" w:cs="Times New Roman"/>
          <w:sz w:val="28"/>
        </w:rPr>
        <w:t>прототипической</w:t>
      </w:r>
      <w:proofErr w:type="spellEnd"/>
      <w:r>
        <w:rPr>
          <w:rFonts w:ascii="Times New Roman" w:eastAsia="Times New Roman" w:hAnsi="Times New Roman" w:cs="Times New Roman"/>
          <w:sz w:val="28"/>
        </w:rPr>
        <w:t>,— задавать в своем облике обобщенные, наиболее выразительные черты того или иного животного, делая его для ребенка узнаваемым (мишка, зайчик, собачка и пр.). Условность мягких игрушек-животных заключается еще и в том, что, намекая на облик реального животного, они антропоморфны — имеют строение человеческого тела (игрушку можно как куклу усадить за стол, уложить в кроватку, водить за лапу-ручку). Такого рода игрушка, как и кукла, выступает для ребенка в качестве объекта условных игровых действий. Помимо этого, мягкая антропоморфная игрушка становится для ребенка другом, компаньоном. В этой функции она сохраняет свое значение до конца дошкольного детства.</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Полифункциональные материалы</w:t>
      </w:r>
      <w:r>
        <w:rPr>
          <w:rFonts w:ascii="Times New Roman" w:eastAsia="Times New Roman" w:hAnsi="Times New Roman" w:cs="Times New Roman"/>
          <w:i/>
          <w:sz w:val="28"/>
        </w:rPr>
        <w:t>,</w:t>
      </w:r>
      <w:r>
        <w:rPr>
          <w:rFonts w:ascii="Times New Roman" w:eastAsia="Times New Roman" w:hAnsi="Times New Roman" w:cs="Times New Roman"/>
          <w:sz w:val="28"/>
        </w:rPr>
        <w:t xml:space="preserve"> которыми замещаются недостающие </w:t>
      </w:r>
      <w:proofErr w:type="spellStart"/>
      <w:r>
        <w:rPr>
          <w:rFonts w:ascii="Times New Roman" w:eastAsia="Times New Roman" w:hAnsi="Times New Roman" w:cs="Times New Roman"/>
          <w:sz w:val="28"/>
        </w:rPr>
        <w:t>прототипические</w:t>
      </w:r>
      <w:proofErr w:type="spellEnd"/>
      <w:r>
        <w:rPr>
          <w:rFonts w:ascii="Times New Roman" w:eastAsia="Times New Roman" w:hAnsi="Times New Roman" w:cs="Times New Roman"/>
          <w:sz w:val="28"/>
        </w:rPr>
        <w:t xml:space="preserve"> игрушки, необходимы для обеспечения игры взрослого с детьми и их самостоятельной игры. Для детей данного возраста круг полифункциональных материалов невелик. Это небольшое количество надувных и набивных модулей, которые маленький ребенок может свободно перемещать (валики, кубы, </w:t>
      </w:r>
      <w:proofErr w:type="spellStart"/>
      <w:r>
        <w:rPr>
          <w:rFonts w:ascii="Times New Roman" w:eastAsia="Times New Roman" w:hAnsi="Times New Roman" w:cs="Times New Roman"/>
          <w:sz w:val="28"/>
        </w:rPr>
        <w:t>параллепипеды</w:t>
      </w:r>
      <w:proofErr w:type="spellEnd"/>
      <w:r>
        <w:rPr>
          <w:rFonts w:ascii="Times New Roman" w:eastAsia="Times New Roman" w:hAnsi="Times New Roman" w:cs="Times New Roman"/>
          <w:sz w:val="28"/>
        </w:rPr>
        <w:t xml:space="preserve">). Они используются для огораживания "домика", "автобуса" и пр., как сидения в них, для устройства кроватей для кукол и т.п. Кроме того, целесообразно иметь емкость с </w:t>
      </w:r>
      <w:r>
        <w:rPr>
          <w:rFonts w:ascii="Times New Roman" w:eastAsia="Times New Roman" w:hAnsi="Times New Roman" w:cs="Times New Roman"/>
          <w:sz w:val="28"/>
        </w:rPr>
        <w:lastRenderedPageBreak/>
        <w:t>разрозненными пластмассовыми и деревянными кубиками, брусками, шарами разных цветов и размеров. В качестве заместителей можно также использовать элементы конструкторов, строительных наборов, дидактических материалов, которые имеются в группе для продуктивной и исследовательской деятельности детей.</w:t>
      </w:r>
    </w:p>
    <w:p w:rsidR="00D43408" w:rsidRDefault="00251CE0">
      <w:pPr>
        <w:keepNext/>
        <w:keepLine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Сюжетообразующие наборы материала и его размещение</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игры детей 2-3 лет, почти всецело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w:t>
      </w:r>
    </w:p>
    <w:p w:rsidR="00D43408" w:rsidRDefault="00251CE0">
      <w:pPr>
        <w:keepNext/>
        <w:keepLine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Материалы для игры с правилами</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возрасте от 2 до 3 лет ребенок овладевает элементарным действием по правилу (осуществлять одинаковые действия одновременно или поочередно с другими участниками игры). Это только предтеча игры с правилами. Материальной опорой таких действий служат разнообразные мячи, шары, с воротцами для прокатывания, желоб для прокатывания шаров и симметричных тележек, машин, зверей на колесиках (от одного ребенка к другому и обратно). Частично эти предметы совпадают с материалами для развития двигательной активности детей (</w:t>
      </w:r>
      <w:proofErr w:type="gramStart"/>
      <w:r>
        <w:rPr>
          <w:rFonts w:ascii="Times New Roman" w:eastAsia="Times New Roman" w:hAnsi="Times New Roman" w:cs="Times New Roman"/>
          <w:sz w:val="28"/>
        </w:rPr>
        <w:t>см</w:t>
      </w:r>
      <w:proofErr w:type="gramEnd"/>
      <w:r>
        <w:rPr>
          <w:rFonts w:ascii="Times New Roman" w:eastAsia="Times New Roman" w:hAnsi="Times New Roman" w:cs="Times New Roman"/>
          <w:sz w:val="28"/>
        </w:rPr>
        <w:t>. раздел "Материалы и оборудование для двигательной активности").</w:t>
      </w:r>
    </w:p>
    <w:p w:rsidR="00D43408" w:rsidRDefault="00D43408">
      <w:pPr>
        <w:spacing w:after="0" w:line="240" w:lineRule="auto"/>
        <w:ind w:firstLine="709"/>
        <w:jc w:val="both"/>
        <w:rPr>
          <w:rFonts w:ascii="Times New Roman" w:eastAsia="Times New Roman" w:hAnsi="Times New Roman" w:cs="Times New Roman"/>
          <w:sz w:val="28"/>
        </w:rPr>
      </w:pPr>
    </w:p>
    <w:p w:rsidR="00D43408" w:rsidRDefault="00251CE0">
      <w:pPr>
        <w:keepNext/>
        <w:keepLines/>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Примерный набор игровых материалов для детей 1-3 лет</w:t>
      </w:r>
    </w:p>
    <w:p w:rsidR="00D43408" w:rsidRDefault="00251CE0">
      <w:pPr>
        <w:keepNext/>
        <w:keepLine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Материалы для сюжетной игры</w:t>
      </w:r>
    </w:p>
    <w:tbl>
      <w:tblPr>
        <w:tblW w:w="0" w:type="auto"/>
        <w:tblInd w:w="-3" w:type="dxa"/>
        <w:tblCellMar>
          <w:left w:w="10" w:type="dxa"/>
          <w:right w:w="10" w:type="dxa"/>
        </w:tblCellMar>
        <w:tblLook w:val="0000"/>
      </w:tblPr>
      <w:tblGrid>
        <w:gridCol w:w="3124"/>
        <w:gridCol w:w="4447"/>
        <w:gridCol w:w="1801"/>
      </w:tblGrid>
      <w:tr w:rsidR="00D43408">
        <w:trPr>
          <w:trHeight w:val="1"/>
        </w:trPr>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center"/>
            </w:pPr>
            <w:r>
              <w:rPr>
                <w:rFonts w:ascii="Times New Roman" w:eastAsia="Times New Roman" w:hAnsi="Times New Roman" w:cs="Times New Roman"/>
                <w:sz w:val="28"/>
              </w:rPr>
              <w:t>Тип материала</w:t>
            </w: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center"/>
            </w:pPr>
            <w:r>
              <w:rPr>
                <w:rFonts w:ascii="Times New Roman" w:eastAsia="Times New Roman" w:hAnsi="Times New Roman" w:cs="Times New Roman"/>
                <w:sz w:val="28"/>
              </w:rPr>
              <w:t>Наименование</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center"/>
            </w:pPr>
            <w:r>
              <w:rPr>
                <w:rFonts w:ascii="Times New Roman" w:eastAsia="Times New Roman" w:hAnsi="Times New Roman" w:cs="Times New Roman"/>
                <w:sz w:val="28"/>
              </w:rPr>
              <w:t>Количество на группу</w:t>
            </w:r>
          </w:p>
        </w:tc>
      </w:tr>
      <w:tr w:rsidR="00D43408">
        <w:trPr>
          <w:trHeight w:val="1"/>
        </w:trPr>
        <w:tc>
          <w:tcPr>
            <w:tcW w:w="31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tcPr>
          <w:p w:rsidR="00D43408" w:rsidRDefault="00251CE0">
            <w:pPr>
              <w:spacing w:after="0" w:line="240" w:lineRule="auto"/>
              <w:jc w:val="both"/>
            </w:pPr>
            <w:r>
              <w:rPr>
                <w:rFonts w:ascii="Times New Roman" w:eastAsia="Times New Roman" w:hAnsi="Times New Roman" w:cs="Times New Roman"/>
                <w:sz w:val="28"/>
              </w:rPr>
              <w:t>Игрушки-персонажи</w:t>
            </w: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Куклы крупные (35-50 см.)</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5 разные</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Куклы средние (25-35 см.)</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5 разные</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Мягкие антропоморфные животные, крупные (35-50 см.) и средние (25-</w:t>
            </w:r>
            <w:r>
              <w:rPr>
                <w:rFonts w:ascii="Times New Roman" w:eastAsia="Times New Roman" w:hAnsi="Times New Roman" w:cs="Times New Roman"/>
                <w:sz w:val="28"/>
              </w:rPr>
              <w:lastRenderedPageBreak/>
              <w:t>35 см.)</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lastRenderedPageBreak/>
              <w:t>8 разные</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Звери и птицы, объемные и плоскостные на подставках (мягкие, ПВХ, деревянные, 15-20 см.)</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15-20 разные</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Звери надувные, крупные</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2-3 разные</w:t>
            </w:r>
          </w:p>
        </w:tc>
      </w:tr>
      <w:tr w:rsidR="00D43408">
        <w:trPr>
          <w:trHeight w:val="1"/>
        </w:trPr>
        <w:tc>
          <w:tcPr>
            <w:tcW w:w="31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tcPr>
          <w:p w:rsidR="00D43408" w:rsidRDefault="00251CE0">
            <w:pPr>
              <w:spacing w:after="0" w:line="240" w:lineRule="auto"/>
              <w:jc w:val="both"/>
            </w:pPr>
            <w:r>
              <w:rPr>
                <w:rFonts w:ascii="Times New Roman" w:eastAsia="Times New Roman" w:hAnsi="Times New Roman" w:cs="Times New Roman"/>
                <w:sz w:val="28"/>
              </w:rPr>
              <w:t>Игрушки-предметы оперирования</w:t>
            </w: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Набор чайной посуды (крупной)</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2-3</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Набор кухонной посуды (крупной)</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2-3</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Миски (тазики)</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3</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Молоток (пластмассовый)</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1</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Набор овощей и фруктов (объемные - муляжи)</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1</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Комплект постельных принадлежностей для кукол</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3</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Грузовик (крупный, деревянный или пластмассовый)</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2</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Тележка-ящик (крупная)</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2</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Звери и птицы на колесах (каталки - с палочкой или шнурком)</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5 разные</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Автомобили с открытым верхом (крупные и средние)</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5 разные</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Кукольные коляски, соразмерные куклам (складные)</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2</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Конь, (или другие животные) на колесах / качалка</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1</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Телефон</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2</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Ведерки</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5</w:t>
            </w:r>
          </w:p>
        </w:tc>
      </w:tr>
      <w:tr w:rsidR="00D43408">
        <w:trPr>
          <w:trHeight w:val="1"/>
        </w:trPr>
        <w:tc>
          <w:tcPr>
            <w:tcW w:w="31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tcPr>
          <w:p w:rsidR="00D43408" w:rsidRDefault="00251CE0">
            <w:pPr>
              <w:spacing w:after="0" w:line="240" w:lineRule="auto"/>
              <w:jc w:val="both"/>
            </w:pPr>
            <w:proofErr w:type="spellStart"/>
            <w:r>
              <w:rPr>
                <w:rFonts w:ascii="Times New Roman" w:eastAsia="Times New Roman" w:hAnsi="Times New Roman" w:cs="Times New Roman"/>
                <w:sz w:val="28"/>
              </w:rPr>
              <w:t>Маркерыигрового</w:t>
            </w:r>
            <w:proofErr w:type="spellEnd"/>
            <w:r>
              <w:rPr>
                <w:rFonts w:ascii="Times New Roman" w:eastAsia="Times New Roman" w:hAnsi="Times New Roman" w:cs="Times New Roman"/>
                <w:sz w:val="28"/>
              </w:rPr>
              <w:t xml:space="preserve"> пространства</w:t>
            </w: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Кукольный стол (крупный)</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1</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Кукольный стул (крупный)</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4</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Кукольная кровать</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2</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Кукольный диванчик</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1</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Шкафчик для кукольного белья</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1</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Кухонный шкафчик, (соразмерный ребенку)</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1</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Кухонная плита, (соразмерная ребенку)</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1</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Ширма-остов домика</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1</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Складной остов автобуса (вагончика) с рулем</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1</w:t>
            </w:r>
          </w:p>
        </w:tc>
      </w:tr>
      <w:tr w:rsidR="00D43408">
        <w:trPr>
          <w:trHeight w:val="1"/>
        </w:trPr>
        <w:tc>
          <w:tcPr>
            <w:tcW w:w="31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Полифункциональные материалы</w:t>
            </w: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 xml:space="preserve">Объемные модули (набивные или надувные: кубы, валики, </w:t>
            </w:r>
            <w:proofErr w:type="spellStart"/>
            <w:r>
              <w:rPr>
                <w:rFonts w:ascii="Times New Roman" w:eastAsia="Times New Roman" w:hAnsi="Times New Roman" w:cs="Times New Roman"/>
                <w:sz w:val="28"/>
              </w:rPr>
              <w:t>параллепипеды</w:t>
            </w:r>
            <w:proofErr w:type="spellEnd"/>
            <w:r>
              <w:rPr>
                <w:rFonts w:ascii="Times New Roman" w:eastAsia="Times New Roman" w:hAnsi="Times New Roman" w:cs="Times New Roman"/>
                <w:sz w:val="28"/>
              </w:rPr>
              <w:t>)</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6</w:t>
            </w:r>
          </w:p>
        </w:tc>
      </w:tr>
      <w:tr w:rsidR="00D43408">
        <w:trPr>
          <w:trHeight w:val="1"/>
        </w:trPr>
        <w:tc>
          <w:tcPr>
            <w:tcW w:w="3137"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51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Ящик с мелкими предметами-заместителями</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1</w:t>
            </w:r>
          </w:p>
        </w:tc>
      </w:tr>
    </w:tbl>
    <w:p w:rsidR="00D43408" w:rsidRDefault="00251CE0">
      <w:pPr>
        <w:keepNext/>
        <w:keepLine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Материалы для игры с правилами</w:t>
      </w:r>
    </w:p>
    <w:tbl>
      <w:tblPr>
        <w:tblW w:w="0" w:type="auto"/>
        <w:tblInd w:w="-3" w:type="dxa"/>
        <w:tblCellMar>
          <w:left w:w="10" w:type="dxa"/>
          <w:right w:w="10" w:type="dxa"/>
        </w:tblCellMar>
        <w:tblLook w:val="0000"/>
      </w:tblPr>
      <w:tblGrid>
        <w:gridCol w:w="2287"/>
        <w:gridCol w:w="4572"/>
        <w:gridCol w:w="2513"/>
      </w:tblGrid>
      <w:tr w:rsidR="00D43408">
        <w:trPr>
          <w:trHeight w:val="1"/>
        </w:trPr>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center"/>
            </w:pPr>
            <w:r>
              <w:rPr>
                <w:rFonts w:ascii="Times New Roman" w:eastAsia="Times New Roman" w:hAnsi="Times New Roman" w:cs="Times New Roman"/>
                <w:sz w:val="28"/>
              </w:rPr>
              <w:t>Тип материала</w:t>
            </w:r>
          </w:p>
        </w:tc>
        <w:tc>
          <w:tcPr>
            <w:tcW w:w="4625"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center"/>
            </w:pPr>
            <w:r>
              <w:rPr>
                <w:rFonts w:ascii="Times New Roman" w:eastAsia="Times New Roman" w:hAnsi="Times New Roman" w:cs="Times New Roman"/>
                <w:sz w:val="28"/>
              </w:rPr>
              <w:t>Наименование</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center"/>
            </w:pPr>
            <w:r>
              <w:rPr>
                <w:rFonts w:ascii="Times New Roman" w:eastAsia="Times New Roman" w:hAnsi="Times New Roman" w:cs="Times New Roman"/>
                <w:sz w:val="28"/>
              </w:rPr>
              <w:t>Количество на группу</w:t>
            </w:r>
          </w:p>
        </w:tc>
      </w:tr>
      <w:tr w:rsidR="00D43408">
        <w:trPr>
          <w:trHeight w:val="1"/>
        </w:trPr>
        <w:tc>
          <w:tcPr>
            <w:tcW w:w="23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Для игр на ловкость</w:t>
            </w:r>
          </w:p>
        </w:tc>
        <w:tc>
          <w:tcPr>
            <w:tcW w:w="4625"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Шар и воротца (набор)</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2</w:t>
            </w:r>
          </w:p>
        </w:tc>
      </w:tr>
      <w:tr w:rsidR="00D43408">
        <w:trPr>
          <w:trHeight w:val="1"/>
        </w:trPr>
        <w:tc>
          <w:tcPr>
            <w:tcW w:w="2306"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625"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Желоб для прокатывания шаров и тележек</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1</w:t>
            </w:r>
          </w:p>
        </w:tc>
      </w:tr>
      <w:tr w:rsidR="00D43408">
        <w:trPr>
          <w:trHeight w:val="1"/>
        </w:trPr>
        <w:tc>
          <w:tcPr>
            <w:tcW w:w="2306"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625"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Мячи (разного размера)</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251CE0">
            <w:pPr>
              <w:spacing w:after="0" w:line="240" w:lineRule="auto"/>
              <w:jc w:val="both"/>
            </w:pPr>
            <w:r>
              <w:rPr>
                <w:rFonts w:ascii="Times New Roman" w:eastAsia="Times New Roman" w:hAnsi="Times New Roman" w:cs="Times New Roman"/>
                <w:sz w:val="28"/>
              </w:rPr>
              <w:t>7</w:t>
            </w:r>
          </w:p>
        </w:tc>
      </w:tr>
    </w:tbl>
    <w:p w:rsidR="00D43408" w:rsidRDefault="00D43408">
      <w:pPr>
        <w:tabs>
          <w:tab w:val="left" w:pos="1134"/>
        </w:tabs>
        <w:spacing w:after="0" w:line="240" w:lineRule="auto"/>
        <w:ind w:firstLine="709"/>
        <w:jc w:val="both"/>
        <w:rPr>
          <w:rFonts w:ascii="Times New Roman" w:eastAsia="Times New Roman" w:hAnsi="Times New Roman" w:cs="Times New Roman"/>
          <w:sz w:val="28"/>
        </w:rPr>
      </w:pPr>
    </w:p>
    <w:tbl>
      <w:tblPr>
        <w:tblW w:w="0" w:type="auto"/>
        <w:tblInd w:w="-3" w:type="dxa"/>
        <w:tblCellMar>
          <w:left w:w="10" w:type="dxa"/>
          <w:right w:w="10" w:type="dxa"/>
        </w:tblCellMar>
        <w:tblLook w:val="0000"/>
      </w:tblPr>
      <w:tblGrid>
        <w:gridCol w:w="2279"/>
        <w:gridCol w:w="4586"/>
        <w:gridCol w:w="2507"/>
      </w:tblGrid>
      <w:tr w:rsidR="00D43408">
        <w:trPr>
          <w:trHeight w:val="1"/>
        </w:trPr>
        <w:tc>
          <w:tcPr>
            <w:tcW w:w="23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625"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tcPr>
          <w:p w:rsidR="00D43408" w:rsidRDefault="00251CE0">
            <w:pPr>
              <w:spacing w:after="0" w:line="240" w:lineRule="auto"/>
              <w:jc w:val="both"/>
            </w:pPr>
            <w:r>
              <w:rPr>
                <w:rFonts w:ascii="Times New Roman" w:eastAsia="Times New Roman" w:hAnsi="Times New Roman" w:cs="Times New Roman"/>
                <w:sz w:val="28"/>
              </w:rPr>
              <w:t>Мячи (разного размера)</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tcPr>
          <w:p w:rsidR="00D43408" w:rsidRDefault="00251CE0">
            <w:pPr>
              <w:spacing w:after="0" w:line="240" w:lineRule="auto"/>
              <w:jc w:val="both"/>
            </w:pPr>
            <w:r>
              <w:rPr>
                <w:rFonts w:ascii="Times New Roman" w:eastAsia="Times New Roman" w:hAnsi="Times New Roman" w:cs="Times New Roman"/>
                <w:sz w:val="28"/>
              </w:rPr>
              <w:t>7</w:t>
            </w:r>
          </w:p>
        </w:tc>
      </w:tr>
      <w:tr w:rsidR="00D43408">
        <w:trPr>
          <w:trHeight w:val="1"/>
        </w:trPr>
        <w:tc>
          <w:tcPr>
            <w:tcW w:w="2306"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625"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tcPr>
          <w:p w:rsidR="00D43408" w:rsidRDefault="00251CE0">
            <w:pPr>
              <w:spacing w:after="0" w:line="240" w:lineRule="auto"/>
              <w:jc w:val="both"/>
            </w:pPr>
            <w:r>
              <w:rPr>
                <w:rFonts w:ascii="Times New Roman" w:eastAsia="Times New Roman" w:hAnsi="Times New Roman" w:cs="Times New Roman"/>
                <w:sz w:val="28"/>
              </w:rPr>
              <w:t>Кегли (набор)</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tcPr>
          <w:p w:rsidR="00D43408" w:rsidRDefault="00251CE0">
            <w:pPr>
              <w:spacing w:after="0" w:line="240" w:lineRule="auto"/>
              <w:jc w:val="both"/>
            </w:pPr>
            <w:r>
              <w:rPr>
                <w:rFonts w:ascii="Times New Roman" w:eastAsia="Times New Roman" w:hAnsi="Times New Roman" w:cs="Times New Roman"/>
                <w:sz w:val="28"/>
              </w:rPr>
              <w:t>1</w:t>
            </w:r>
          </w:p>
        </w:tc>
      </w:tr>
      <w:tr w:rsidR="00D43408">
        <w:trPr>
          <w:trHeight w:val="1"/>
        </w:trPr>
        <w:tc>
          <w:tcPr>
            <w:tcW w:w="2306"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7159" w:type="dxa"/>
            <w:gridSpan w:val="2"/>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tcPr>
          <w:p w:rsidR="00D43408" w:rsidRDefault="00251CE0">
            <w:pPr>
              <w:spacing w:after="0" w:line="240" w:lineRule="auto"/>
              <w:jc w:val="both"/>
            </w:pPr>
            <w:r>
              <w:rPr>
                <w:rFonts w:ascii="Times New Roman" w:eastAsia="Times New Roman" w:hAnsi="Times New Roman" w:cs="Times New Roman"/>
                <w:sz w:val="28"/>
              </w:rPr>
              <w:t>Настольные игры:</w:t>
            </w:r>
          </w:p>
        </w:tc>
      </w:tr>
      <w:tr w:rsidR="00D43408">
        <w:trPr>
          <w:trHeight w:val="1"/>
        </w:trPr>
        <w:tc>
          <w:tcPr>
            <w:tcW w:w="2306"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625"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tcPr>
          <w:p w:rsidR="00D43408" w:rsidRDefault="00251CE0">
            <w:pPr>
              <w:spacing w:after="0" w:line="240" w:lineRule="auto"/>
              <w:jc w:val="both"/>
            </w:pPr>
            <w:r>
              <w:rPr>
                <w:rFonts w:ascii="Times New Roman" w:eastAsia="Times New Roman" w:hAnsi="Times New Roman" w:cs="Times New Roman"/>
                <w:sz w:val="28"/>
              </w:rPr>
              <w:t>"Поймай рыбку"</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tcPr>
          <w:p w:rsidR="00D43408" w:rsidRDefault="00251CE0">
            <w:pPr>
              <w:spacing w:after="0" w:line="240" w:lineRule="auto"/>
              <w:jc w:val="both"/>
            </w:pPr>
            <w:r>
              <w:rPr>
                <w:rFonts w:ascii="Times New Roman" w:eastAsia="Times New Roman" w:hAnsi="Times New Roman" w:cs="Times New Roman"/>
                <w:sz w:val="28"/>
              </w:rPr>
              <w:t>1</w:t>
            </w:r>
          </w:p>
        </w:tc>
      </w:tr>
      <w:tr w:rsidR="00D43408">
        <w:trPr>
          <w:trHeight w:val="1"/>
        </w:trPr>
        <w:tc>
          <w:tcPr>
            <w:tcW w:w="2306"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625"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tcPr>
          <w:p w:rsidR="00D43408" w:rsidRDefault="00251CE0">
            <w:pPr>
              <w:spacing w:after="0" w:line="240" w:lineRule="auto"/>
              <w:jc w:val="both"/>
            </w:pPr>
            <w:r>
              <w:rPr>
                <w:rFonts w:ascii="Times New Roman" w:eastAsia="Times New Roman" w:hAnsi="Times New Roman" w:cs="Times New Roman"/>
                <w:sz w:val="28"/>
              </w:rPr>
              <w:t>"Прокати шарик через воротца"</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tcPr>
          <w:p w:rsidR="00D43408" w:rsidRDefault="00251CE0">
            <w:pPr>
              <w:spacing w:after="0" w:line="240" w:lineRule="auto"/>
              <w:jc w:val="both"/>
            </w:pPr>
            <w:r>
              <w:rPr>
                <w:rFonts w:ascii="Times New Roman" w:eastAsia="Times New Roman" w:hAnsi="Times New Roman" w:cs="Times New Roman"/>
                <w:sz w:val="28"/>
              </w:rPr>
              <w:t>1</w:t>
            </w:r>
          </w:p>
        </w:tc>
      </w:tr>
      <w:tr w:rsidR="00D43408">
        <w:trPr>
          <w:trHeight w:val="1"/>
        </w:trPr>
        <w:tc>
          <w:tcPr>
            <w:tcW w:w="2306" w:type="dxa"/>
            <w:vMerge/>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D43408" w:rsidRDefault="00D43408">
            <w:pPr>
              <w:rPr>
                <w:rFonts w:ascii="Calibri" w:eastAsia="Calibri" w:hAnsi="Calibri" w:cs="Calibri"/>
              </w:rPr>
            </w:pPr>
          </w:p>
        </w:tc>
        <w:tc>
          <w:tcPr>
            <w:tcW w:w="4625"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tcPr>
          <w:p w:rsidR="00D43408" w:rsidRDefault="00251CE0">
            <w:pPr>
              <w:spacing w:after="0" w:line="240" w:lineRule="auto"/>
              <w:jc w:val="both"/>
            </w:pPr>
            <w:r>
              <w:rPr>
                <w:rFonts w:ascii="Times New Roman" w:eastAsia="Times New Roman" w:hAnsi="Times New Roman" w:cs="Times New Roman"/>
                <w:sz w:val="28"/>
              </w:rPr>
              <w:t>"Загони шарик в лунку"</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tcPr>
          <w:p w:rsidR="00D43408" w:rsidRDefault="00251CE0">
            <w:pPr>
              <w:spacing w:after="0" w:line="240" w:lineRule="auto"/>
              <w:jc w:val="both"/>
            </w:pPr>
            <w:r>
              <w:rPr>
                <w:rFonts w:ascii="Times New Roman" w:eastAsia="Times New Roman" w:hAnsi="Times New Roman" w:cs="Times New Roman"/>
                <w:sz w:val="28"/>
              </w:rPr>
              <w:t>1</w:t>
            </w:r>
          </w:p>
        </w:tc>
      </w:tr>
    </w:tbl>
    <w:p w:rsidR="00D43408" w:rsidRDefault="00D43408">
      <w:pPr>
        <w:spacing w:after="0" w:line="240" w:lineRule="auto"/>
        <w:ind w:firstLine="709"/>
        <w:jc w:val="both"/>
        <w:rPr>
          <w:rFonts w:ascii="Times New Roman" w:eastAsia="Times New Roman" w:hAnsi="Times New Roman" w:cs="Times New Roman"/>
          <w:sz w:val="28"/>
        </w:rPr>
      </w:pPr>
    </w:p>
    <w:p w:rsidR="00D43408" w:rsidRDefault="00D43408">
      <w:pPr>
        <w:tabs>
          <w:tab w:val="left" w:pos="1134"/>
        </w:tabs>
        <w:spacing w:after="0" w:line="240" w:lineRule="auto"/>
        <w:ind w:left="1429"/>
        <w:rPr>
          <w:rFonts w:ascii="Times New Roman" w:eastAsia="Times New Roman" w:hAnsi="Times New Roman" w:cs="Times New Roman"/>
          <w:b/>
          <w:sz w:val="28"/>
        </w:rPr>
      </w:pPr>
    </w:p>
    <w:p w:rsidR="00D43408" w:rsidRDefault="00251CE0">
      <w:pPr>
        <w:tabs>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Мониторинг освоения образовательной области</w:t>
      </w:r>
    </w:p>
    <w:p w:rsidR="00D43408" w:rsidRDefault="00251CE0">
      <w:pPr>
        <w:tabs>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«Социально коммуникативное развитие»</w:t>
      </w:r>
    </w:p>
    <w:p w:rsidR="00D43408" w:rsidRPr="00E41D1F" w:rsidRDefault="00251CE0">
      <w:pPr>
        <w:tabs>
          <w:tab w:val="left" w:pos="1134"/>
        </w:tabs>
        <w:spacing w:after="0" w:line="240" w:lineRule="auto"/>
        <w:ind w:firstLine="709"/>
        <w:jc w:val="both"/>
        <w:rPr>
          <w:rFonts w:ascii="Times New Roman" w:eastAsia="Times New Roman" w:hAnsi="Times New Roman" w:cs="Times New Roman"/>
          <w:sz w:val="28"/>
        </w:rPr>
      </w:pPr>
      <w:r w:rsidRPr="00E41D1F">
        <w:rPr>
          <w:rFonts w:ascii="Times New Roman" w:eastAsia="Times New Roman" w:hAnsi="Times New Roman" w:cs="Times New Roman"/>
          <w:sz w:val="28"/>
        </w:rPr>
        <w:t>Данный мониторинг используется исключительно для решения следующих образовательных задач:</w:t>
      </w:r>
    </w:p>
    <w:p w:rsidR="00D43408" w:rsidRPr="00E41D1F" w:rsidRDefault="00251CE0">
      <w:pPr>
        <w:tabs>
          <w:tab w:val="left" w:pos="1134"/>
        </w:tabs>
        <w:spacing w:after="0" w:line="240" w:lineRule="auto"/>
        <w:ind w:firstLine="709"/>
        <w:jc w:val="both"/>
        <w:rPr>
          <w:rFonts w:ascii="Times New Roman" w:eastAsia="Times New Roman" w:hAnsi="Times New Roman" w:cs="Times New Roman"/>
          <w:sz w:val="28"/>
        </w:rPr>
      </w:pPr>
      <w:r w:rsidRPr="00E41D1F">
        <w:rPr>
          <w:rFonts w:ascii="Times New Roman" w:eastAsia="Times New Roman" w:hAnsi="Times New Roman" w:cs="Times New Roman"/>
          <w:sz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43408" w:rsidRPr="00E41D1F" w:rsidRDefault="00251CE0">
      <w:pPr>
        <w:tabs>
          <w:tab w:val="left" w:pos="1134"/>
        </w:tabs>
        <w:spacing w:after="0" w:line="240" w:lineRule="auto"/>
        <w:ind w:firstLine="709"/>
        <w:jc w:val="both"/>
        <w:rPr>
          <w:rFonts w:ascii="Times New Roman" w:eastAsia="Times New Roman" w:hAnsi="Times New Roman" w:cs="Times New Roman"/>
          <w:b/>
          <w:sz w:val="28"/>
        </w:rPr>
      </w:pPr>
      <w:r w:rsidRPr="00E41D1F">
        <w:rPr>
          <w:rFonts w:ascii="Times New Roman" w:eastAsia="Times New Roman" w:hAnsi="Times New Roman" w:cs="Times New Roman"/>
          <w:sz w:val="28"/>
        </w:rPr>
        <w:t>2) оптимизации работы с группой детей.</w:t>
      </w:r>
    </w:p>
    <w:p w:rsidR="00D43408" w:rsidRDefault="00251CE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Times New Roman" w:eastAsia="Times New Roman" w:hAnsi="Times New Roman" w:cs="Times New Roman"/>
          <w:sz w:val="28"/>
        </w:rPr>
        <w:t>которую</w:t>
      </w:r>
      <w:proofErr w:type="gramEnd"/>
      <w:r>
        <w:rPr>
          <w:rFonts w:ascii="Times New Roman" w:eastAsia="Times New Roman" w:hAnsi="Times New Roman" w:cs="Times New Roman"/>
          <w:sz w:val="28"/>
        </w:rPr>
        <w:t xml:space="preserve"> проводят квалифицированные специалисты (педагоги-психологи, психологи).</w:t>
      </w:r>
    </w:p>
    <w:p w:rsidR="00D43408" w:rsidRDefault="00251CE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Участие ребёнка в психологической диагностике допускается только с согласия его родителей (законных представителей).</w:t>
      </w:r>
    </w:p>
    <w:p w:rsidR="00D43408" w:rsidRDefault="00251CE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D43408" w:rsidRDefault="00251CE0">
      <w:pPr>
        <w:spacing w:after="0" w:line="240" w:lineRule="auto"/>
        <w:ind w:firstLine="709"/>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Целевые ориентиры образования в младенческом и раннем возрасте:</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w:t>
      </w:r>
      <w:r>
        <w:rPr>
          <w:rFonts w:ascii="Times New Roman" w:eastAsia="Times New Roman" w:hAnsi="Times New Roman" w:cs="Times New Roman"/>
          <w:sz w:val="28"/>
        </w:rPr>
        <w:lastRenderedPageBreak/>
        <w:t>самообслуживания; стремится проявлять самостоятельность в бытовом и игровом поведении;</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стремится к общению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проявляет интерес к сверстникам; наблюдает за их действиями и подражает им;</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проявляет интерес к стихам, песням и сказкам, рассматриванию картинки, стремится  двигаться под музыку; </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эмоционально откликается на различные произведения культуры и искусства;</w:t>
      </w:r>
    </w:p>
    <w:p w:rsidR="00D43408" w:rsidRDefault="00251CE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 ребёнка развита крупная моторика, он стремится осваивать различные виды движения (бег, лазанье, перешагивание и пр.).</w:t>
      </w:r>
    </w:p>
    <w:p w:rsidR="00D43408" w:rsidRDefault="00D43408">
      <w:pPr>
        <w:spacing w:after="0" w:line="240" w:lineRule="auto"/>
        <w:ind w:firstLine="720"/>
        <w:jc w:val="center"/>
        <w:rPr>
          <w:rFonts w:ascii="Times New Roman" w:eastAsia="Times New Roman" w:hAnsi="Times New Roman" w:cs="Times New Roman"/>
          <w:sz w:val="28"/>
        </w:rPr>
      </w:pPr>
    </w:p>
    <w:p w:rsidR="00D43408" w:rsidRDefault="00251CE0">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Индивидуальная карта освоения программы образовательной области «Социально-коммуникативное развитие»</w:t>
      </w:r>
    </w:p>
    <w:tbl>
      <w:tblPr>
        <w:tblW w:w="0" w:type="auto"/>
        <w:tblInd w:w="98" w:type="dxa"/>
        <w:tblCellMar>
          <w:left w:w="10" w:type="dxa"/>
          <w:right w:w="10" w:type="dxa"/>
        </w:tblCellMar>
        <w:tblLook w:val="0000"/>
      </w:tblPr>
      <w:tblGrid>
        <w:gridCol w:w="595"/>
        <w:gridCol w:w="5212"/>
        <w:gridCol w:w="1127"/>
        <w:gridCol w:w="2539"/>
      </w:tblGrid>
      <w:tr w:rsidR="009F07C7" w:rsidTr="009F07C7">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pP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spellEnd"/>
            <w:proofErr w:type="gram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п</w:t>
            </w:r>
            <w:proofErr w:type="spellEnd"/>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center"/>
            </w:pPr>
            <w:r>
              <w:rPr>
                <w:rFonts w:ascii="Times New Roman" w:eastAsia="Times New Roman" w:hAnsi="Times New Roman" w:cs="Times New Roman"/>
                <w:sz w:val="28"/>
              </w:rPr>
              <w:t>Программное содержание</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1-3</w:t>
            </w:r>
          </w:p>
          <w:p w:rsidR="009F07C7" w:rsidRDefault="009F07C7">
            <w:pPr>
              <w:tabs>
                <w:tab w:val="left" w:pos="1134"/>
              </w:tabs>
              <w:spacing w:after="0" w:line="240" w:lineRule="auto"/>
              <w:jc w:val="center"/>
            </w:pPr>
            <w:r>
              <w:rPr>
                <w:rFonts w:ascii="Times New Roman" w:eastAsia="Times New Roman" w:hAnsi="Times New Roman" w:cs="Times New Roman"/>
                <w:sz w:val="28"/>
              </w:rPr>
              <w:t>года</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center"/>
            </w:pPr>
            <w:r>
              <w:t>ПРИМЕЧАНИЯ</w:t>
            </w:r>
          </w:p>
        </w:tc>
      </w:tr>
      <w:tr w:rsidR="00D43408" w:rsidTr="009F07C7">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center"/>
            </w:pPr>
            <w:r>
              <w:rPr>
                <w:rFonts w:ascii="Times New Roman" w:eastAsia="Times New Roman" w:hAnsi="Times New Roman" w:cs="Times New Roman"/>
                <w:i/>
                <w:sz w:val="28"/>
              </w:rPr>
              <w:t>Развитие игровой деятельности</w:t>
            </w:r>
          </w:p>
        </w:tc>
      </w:tr>
      <w:tr w:rsidR="009F07C7"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center"/>
            </w:pPr>
            <w:r>
              <w:rPr>
                <w:rFonts w:ascii="Times New Roman" w:eastAsia="Times New Roman" w:hAnsi="Times New Roman" w:cs="Times New Roman"/>
                <w:sz w:val="28"/>
              </w:rPr>
              <w:t>1-3 года</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r>
      <w:tr w:rsidR="009F07C7"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080"/>
              </w:tabs>
              <w:spacing w:after="0" w:line="240" w:lineRule="auto"/>
              <w:jc w:val="both"/>
            </w:pPr>
            <w:r>
              <w:rPr>
                <w:rFonts w:ascii="Times New Roman" w:eastAsia="Times New Roman" w:hAnsi="Times New Roman" w:cs="Times New Roman"/>
                <w:sz w:val="28"/>
                <w:shd w:val="clear" w:color="auto" w:fill="FFFFFF"/>
              </w:rPr>
              <w:t>эмоционально, активно откликается на предложение игры</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r>
      <w:tr w:rsidR="009F07C7"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pPr>
            <w:r>
              <w:rPr>
                <w:rFonts w:ascii="Times New Roman" w:eastAsia="Times New Roman" w:hAnsi="Times New Roman" w:cs="Times New Roman"/>
                <w:sz w:val="28"/>
              </w:rPr>
              <w:t>принимает условную игровую ситуацию, адекватно действует в ней (кормит куклу, лечит больного и т.д.)</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r>
      <w:tr w:rsidR="009F07C7"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pPr>
            <w:r>
              <w:rPr>
                <w:rFonts w:ascii="Times New Roman" w:eastAsia="Times New Roman" w:hAnsi="Times New Roman" w:cs="Times New Roman"/>
                <w:sz w:val="28"/>
              </w:rPr>
              <w:t>объединяет в смысловую цепочку знакомые игровые действия (покормили, переодели кукол, погуляли с ними и т.д.)</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r>
      <w:tr w:rsidR="009F07C7"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pPr>
            <w:r>
              <w:rPr>
                <w:rFonts w:ascii="Times New Roman" w:eastAsia="Times New Roman" w:hAnsi="Times New Roman" w:cs="Times New Roman"/>
                <w:sz w:val="28"/>
              </w:rPr>
              <w:t>может выполнять условные действия с образными игрушками, предметами-заместителями, изображениями (нарисованными объектами)</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r>
      <w:tr w:rsidR="00D43408" w:rsidTr="009F07C7">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center"/>
            </w:pPr>
            <w:r>
              <w:rPr>
                <w:rFonts w:ascii="Times New Roman" w:eastAsia="Times New Roman" w:hAnsi="Times New Roman" w:cs="Times New Roman"/>
                <w:i/>
                <w:sz w:val="28"/>
              </w:rPr>
              <w:t>Приобщение к элементарным социальным нормам и правилам</w:t>
            </w:r>
          </w:p>
        </w:tc>
      </w:tr>
      <w:tr w:rsidR="009F07C7"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center"/>
            </w:pPr>
            <w:r>
              <w:rPr>
                <w:rFonts w:ascii="Times New Roman" w:eastAsia="Times New Roman" w:hAnsi="Times New Roman" w:cs="Times New Roman"/>
                <w:sz w:val="28"/>
              </w:rPr>
              <w:t>1-3 года</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r>
      <w:tr w:rsidR="009F07C7"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080"/>
              </w:tabs>
              <w:spacing w:after="0" w:line="240" w:lineRule="auto"/>
              <w:jc w:val="both"/>
            </w:pPr>
            <w:r>
              <w:rPr>
                <w:rFonts w:ascii="Times New Roman" w:eastAsia="Times New Roman" w:hAnsi="Times New Roman" w:cs="Times New Roman"/>
                <w:sz w:val="28"/>
                <w:shd w:val="clear" w:color="auto" w:fill="FFFFFF"/>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r>
      <w:tr w:rsidR="009F07C7"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pPr>
            <w:r>
              <w:rPr>
                <w:rFonts w:ascii="Times New Roman" w:eastAsia="Times New Roman" w:hAnsi="Times New Roman" w:cs="Times New Roman"/>
                <w:sz w:val="28"/>
              </w:rPr>
              <w:t xml:space="preserve">доброжелательно относится к </w:t>
            </w:r>
            <w:r>
              <w:rPr>
                <w:rFonts w:ascii="Times New Roman" w:eastAsia="Times New Roman" w:hAnsi="Times New Roman" w:cs="Times New Roman"/>
                <w:sz w:val="28"/>
              </w:rPr>
              <w:lastRenderedPageBreak/>
              <w:t>деятельности сверстника (с интересом наблюдает, дает игрушку)</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r>
      <w:tr w:rsidR="009F07C7"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pPr>
            <w:r>
              <w:rPr>
                <w:rFonts w:ascii="Times New Roman" w:eastAsia="Times New Roman" w:hAnsi="Times New Roman" w:cs="Times New Roman"/>
                <w:sz w:val="28"/>
              </w:rPr>
              <w:t>замечает и адекватно реагирует на эмоциональные состояния взрослых и детей</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7C7" w:rsidRDefault="009F07C7">
            <w:pPr>
              <w:tabs>
                <w:tab w:val="left" w:pos="1134"/>
              </w:tabs>
              <w:spacing w:after="0" w:line="240" w:lineRule="auto"/>
              <w:jc w:val="both"/>
              <w:rPr>
                <w:rFonts w:ascii="Calibri" w:eastAsia="Calibri" w:hAnsi="Calibri" w:cs="Calibri"/>
              </w:rPr>
            </w:pPr>
          </w:p>
        </w:tc>
      </w:tr>
      <w:tr w:rsidR="00D43408" w:rsidTr="009F07C7">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center"/>
            </w:pPr>
            <w:r>
              <w:rPr>
                <w:rFonts w:ascii="Times New Roman" w:eastAsia="Times New Roman" w:hAnsi="Times New Roman" w:cs="Times New Roman"/>
                <w:i/>
                <w:sz w:val="28"/>
              </w:rPr>
              <w:t xml:space="preserve">Формирование </w:t>
            </w:r>
            <w:proofErr w:type="spellStart"/>
            <w:r>
              <w:rPr>
                <w:rFonts w:ascii="Times New Roman" w:eastAsia="Times New Roman" w:hAnsi="Times New Roman" w:cs="Times New Roman"/>
                <w:i/>
                <w:sz w:val="28"/>
              </w:rPr>
              <w:t>гендерной</w:t>
            </w:r>
            <w:proofErr w:type="spellEnd"/>
            <w:r>
              <w:rPr>
                <w:rFonts w:ascii="Times New Roman" w:eastAsia="Times New Roman" w:hAnsi="Times New Roman" w:cs="Times New Roman"/>
                <w:i/>
                <w:sz w:val="28"/>
              </w:rPr>
              <w:t>, семейной, гражданской принадлежности, патриотических чувств</w:t>
            </w:r>
          </w:p>
        </w:tc>
      </w:tr>
      <w:tr w:rsidR="00010DBB"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center"/>
            </w:pPr>
            <w:r>
              <w:rPr>
                <w:rFonts w:ascii="Times New Roman" w:eastAsia="Times New Roman" w:hAnsi="Times New Roman" w:cs="Times New Roman"/>
                <w:sz w:val="28"/>
              </w:rPr>
              <w:t>1-3 года</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r>
      <w:tr w:rsidR="00010DBB"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spacing w:after="0" w:line="240" w:lineRule="auto"/>
            </w:pPr>
            <w:r>
              <w:rPr>
                <w:rFonts w:ascii="Times New Roman" w:eastAsia="Times New Roman" w:hAnsi="Times New Roman" w:cs="Times New Roman"/>
                <w:sz w:val="28"/>
              </w:rPr>
              <w:t xml:space="preserve">осознает свою </w:t>
            </w:r>
            <w:proofErr w:type="spellStart"/>
            <w:r>
              <w:rPr>
                <w:rFonts w:ascii="Times New Roman" w:eastAsia="Times New Roman" w:hAnsi="Times New Roman" w:cs="Times New Roman"/>
                <w:sz w:val="28"/>
              </w:rPr>
              <w:t>гендерную</w:t>
            </w:r>
            <w:proofErr w:type="spellEnd"/>
            <w:r>
              <w:rPr>
                <w:rFonts w:ascii="Times New Roman" w:eastAsia="Times New Roman" w:hAnsi="Times New Roman" w:cs="Times New Roman"/>
                <w:sz w:val="28"/>
              </w:rPr>
              <w:t xml:space="preserve"> принадлежность</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r>
      <w:tr w:rsidR="00010DBB"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spacing w:after="0" w:line="240" w:lineRule="auto"/>
            </w:pPr>
            <w:r>
              <w:rPr>
                <w:rFonts w:ascii="Times New Roman" w:eastAsia="Times New Roman" w:hAnsi="Times New Roman" w:cs="Times New Roman"/>
                <w:sz w:val="28"/>
              </w:rPr>
              <w:t>проявляет сочувствие, стремление пожалеть другого человека, если он огорчен, расстроен</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r>
      <w:tr w:rsidR="00010DBB"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spacing w:after="0" w:line="240" w:lineRule="auto"/>
            </w:pPr>
            <w:r>
              <w:rPr>
                <w:rFonts w:ascii="Times New Roman" w:eastAsia="Times New Roman" w:hAnsi="Times New Roman" w:cs="Times New Roman"/>
                <w:sz w:val="28"/>
              </w:rPr>
              <w:t xml:space="preserve">называет название города, в котором живёт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с подсказкой взрослого)</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r>
      <w:tr w:rsidR="00D43408" w:rsidTr="009F07C7">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center"/>
            </w:pPr>
            <w:r>
              <w:rPr>
                <w:rFonts w:ascii="Times New Roman" w:eastAsia="Times New Roman" w:hAnsi="Times New Roman" w:cs="Times New Roman"/>
                <w:i/>
                <w:sz w:val="28"/>
              </w:rPr>
              <w:t>Формирование основ безопасности в быту, социуме, природе</w:t>
            </w:r>
          </w:p>
        </w:tc>
      </w:tr>
      <w:tr w:rsidR="00010DBB"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center"/>
            </w:pPr>
            <w:r>
              <w:rPr>
                <w:rFonts w:ascii="Times New Roman" w:eastAsia="Times New Roman" w:hAnsi="Times New Roman" w:cs="Times New Roman"/>
                <w:sz w:val="28"/>
              </w:rPr>
              <w:t>1-3 года</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r>
      <w:tr w:rsidR="00010DBB"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spacing w:after="0" w:line="240" w:lineRule="auto"/>
            </w:pPr>
            <w:r>
              <w:rPr>
                <w:rFonts w:ascii="Times New Roman" w:eastAsia="Times New Roman" w:hAnsi="Times New Roman" w:cs="Times New Roman"/>
                <w:sz w:val="28"/>
                <w:shd w:val="clear" w:color="auto" w:fill="FFFFFF"/>
              </w:rPr>
              <w:t>знаком с элементарными правилами взаимодействия с животными</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r>
      <w:tr w:rsidR="00010DBB"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spacing w:after="0" w:line="240" w:lineRule="auto"/>
            </w:pPr>
            <w:r>
              <w:rPr>
                <w:rFonts w:ascii="Times New Roman" w:eastAsia="Times New Roman" w:hAnsi="Times New Roman" w:cs="Times New Roman"/>
                <w:sz w:val="28"/>
                <w:shd w:val="clear" w:color="auto" w:fill="FFFFFF"/>
              </w:rPr>
              <w:t>имеет элементарные представления о правилах дорожного движения, знаком с некоторыми видами транспорта</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r>
      <w:tr w:rsidR="00010DBB"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spacing w:after="0" w:line="240" w:lineRule="auto"/>
            </w:pPr>
            <w:r>
              <w:rPr>
                <w:rFonts w:ascii="Times New Roman" w:eastAsia="Times New Roman" w:hAnsi="Times New Roman" w:cs="Times New Roman"/>
                <w:sz w:val="28"/>
                <w:shd w:val="clear" w:color="auto" w:fill="FFFFFF"/>
              </w:rPr>
              <w:t>держит взрослого за руку при переходе проезжей части улицы и при движении по тротуару, а также находясь в местах большого скопления людей</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r>
      <w:tr w:rsidR="00010DBB"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spacing w:after="0" w:line="240" w:lineRule="auto"/>
            </w:pPr>
            <w:r>
              <w:rPr>
                <w:rFonts w:ascii="Times New Roman" w:eastAsia="Times New Roman" w:hAnsi="Times New Roman" w:cs="Times New Roman"/>
                <w:sz w:val="28"/>
                <w:shd w:val="clear" w:color="auto" w:fill="FFFFFF"/>
              </w:rPr>
              <w:t>имеет представление об опасности (не подходить близко к глубокой яме, осторожно приближается к собаке, держится за перила или стенку, спускаясь с лестницы и т.д.).</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r>
      <w:tr w:rsidR="00D43408" w:rsidTr="009F07C7">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center"/>
            </w:pPr>
            <w:r>
              <w:rPr>
                <w:rFonts w:ascii="Times New Roman" w:eastAsia="Times New Roman" w:hAnsi="Times New Roman" w:cs="Times New Roman"/>
                <w:i/>
                <w:sz w:val="28"/>
              </w:rPr>
              <w:t>Развитие трудовой деятельности</w:t>
            </w:r>
          </w:p>
        </w:tc>
      </w:tr>
      <w:tr w:rsidR="00010DBB"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center"/>
            </w:pPr>
            <w:r>
              <w:rPr>
                <w:rFonts w:ascii="Times New Roman" w:eastAsia="Times New Roman" w:hAnsi="Times New Roman" w:cs="Times New Roman"/>
                <w:sz w:val="28"/>
              </w:rPr>
              <w:t>1-3 года</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r>
      <w:tr w:rsidR="00010DBB"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080"/>
              </w:tabs>
              <w:spacing w:after="0" w:line="240" w:lineRule="auto"/>
              <w:jc w:val="both"/>
            </w:pPr>
            <w:proofErr w:type="gramStart"/>
            <w:r>
              <w:rPr>
                <w:rFonts w:ascii="Times New Roman" w:eastAsia="Times New Roman" w:hAnsi="Times New Roman" w:cs="Times New Roman"/>
                <w:sz w:val="28"/>
                <w:shd w:val="clear" w:color="auto" w:fill="FFFFFF"/>
              </w:rPr>
              <w:t>способен</w:t>
            </w:r>
            <w:proofErr w:type="gramEnd"/>
            <w:r>
              <w:rPr>
                <w:rFonts w:ascii="Times New Roman" w:eastAsia="Times New Roman" w:hAnsi="Times New Roman" w:cs="Times New Roman"/>
                <w:sz w:val="28"/>
                <w:shd w:val="clear" w:color="auto" w:fill="FFFFFF"/>
              </w:rPr>
              <w:t xml:space="preserve">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r>
      <w:tr w:rsidR="00010DBB"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spacing w:after="0" w:line="240" w:lineRule="auto"/>
            </w:pPr>
            <w:r>
              <w:rPr>
                <w:rFonts w:ascii="Times New Roman" w:eastAsia="Times New Roman" w:hAnsi="Times New Roman" w:cs="Times New Roman"/>
                <w:sz w:val="28"/>
                <w:shd w:val="clear" w:color="auto" w:fill="FFFFFF"/>
              </w:rPr>
              <w:t>выполняет простейшие трудовые действия с помощью педагогов</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r>
      <w:tr w:rsidR="00010DBB"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spacing w:after="0" w:line="240" w:lineRule="auto"/>
            </w:pPr>
            <w:r>
              <w:rPr>
                <w:rFonts w:ascii="Times New Roman" w:eastAsia="Times New Roman" w:hAnsi="Times New Roman" w:cs="Times New Roman"/>
                <w:sz w:val="28"/>
                <w:shd w:val="clear" w:color="auto" w:fill="FFFFFF"/>
              </w:rPr>
              <w:t>стремится соответствовать требованиям близких взрослых</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r>
      <w:tr w:rsidR="00010DBB"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spacing w:after="0" w:line="240" w:lineRule="auto"/>
            </w:pPr>
            <w:r>
              <w:rPr>
                <w:rFonts w:ascii="Times New Roman" w:eastAsia="Times New Roman" w:hAnsi="Times New Roman" w:cs="Times New Roman"/>
                <w:sz w:val="28"/>
                <w:shd w:val="clear" w:color="auto" w:fill="FFFFFF"/>
              </w:rPr>
              <w:t>готов помочь в ответ на просьбу</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r>
      <w:tr w:rsidR="00010DBB"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spacing w:after="0" w:line="240" w:lineRule="auto"/>
            </w:pPr>
            <w:r>
              <w:rPr>
                <w:rFonts w:ascii="Times New Roman" w:eastAsia="Times New Roman" w:hAnsi="Times New Roman" w:cs="Times New Roman"/>
                <w:sz w:val="28"/>
                <w:shd w:val="clear" w:color="auto" w:fill="FFFFFF"/>
              </w:rPr>
              <w:t>знаком с некоторыми трудовыми действиями взрослых (моет, стирает, гладит, убирает и т.д.)</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r>
      <w:tr w:rsidR="00010DBB" w:rsidTr="00FC4A69">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5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spacing w:after="0" w:line="240" w:lineRule="auto"/>
            </w:pPr>
            <w:r>
              <w:rPr>
                <w:rFonts w:ascii="Times New Roman" w:eastAsia="Times New Roman" w:hAnsi="Times New Roman" w:cs="Times New Roman"/>
                <w:sz w:val="28"/>
                <w:shd w:val="clear" w:color="auto" w:fill="FFFFFF"/>
              </w:rPr>
              <w:t>имеет элементарные представления о работе мамы, папы, других близких (мама работает в магазине, папа работает шофёром и т.п.)</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DBB" w:rsidRDefault="00010DBB">
            <w:pPr>
              <w:tabs>
                <w:tab w:val="left" w:pos="1134"/>
              </w:tabs>
              <w:spacing w:after="0" w:line="240" w:lineRule="auto"/>
              <w:jc w:val="both"/>
              <w:rPr>
                <w:rFonts w:ascii="Calibri" w:eastAsia="Calibri" w:hAnsi="Calibri" w:cs="Calibri"/>
              </w:rPr>
            </w:pPr>
          </w:p>
        </w:tc>
      </w:tr>
    </w:tbl>
    <w:p w:rsidR="00D43408" w:rsidRDefault="00251CE0">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Примечание</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отметка «+»или «-» </w:t>
      </w:r>
    </w:p>
    <w:p w:rsidR="00D43408" w:rsidRDefault="00251CE0">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Методы диагностики: наблюдения, беседы с ребёнком</w:t>
      </w:r>
    </w:p>
    <w:p w:rsidR="00D43408" w:rsidRDefault="00D43408">
      <w:pPr>
        <w:tabs>
          <w:tab w:val="left" w:pos="1134"/>
        </w:tabs>
        <w:spacing w:after="0" w:line="240" w:lineRule="auto"/>
        <w:ind w:firstLine="709"/>
        <w:jc w:val="both"/>
        <w:rPr>
          <w:rFonts w:ascii="Times New Roman" w:eastAsia="Times New Roman" w:hAnsi="Times New Roman" w:cs="Times New Roman"/>
          <w:sz w:val="28"/>
        </w:rPr>
      </w:pPr>
    </w:p>
    <w:p w:rsidR="00D43408" w:rsidRPr="00E41D1F" w:rsidRDefault="00251CE0">
      <w:pPr>
        <w:tabs>
          <w:tab w:val="left" w:pos="1134"/>
        </w:tabs>
        <w:spacing w:after="0" w:line="240" w:lineRule="auto"/>
        <w:ind w:firstLine="709"/>
        <w:jc w:val="both"/>
        <w:rPr>
          <w:rFonts w:ascii="Times New Roman" w:eastAsia="Times New Roman" w:hAnsi="Times New Roman" w:cs="Times New Roman"/>
          <w:sz w:val="28"/>
        </w:rPr>
      </w:pPr>
      <w:r w:rsidRPr="00E41D1F">
        <w:rPr>
          <w:rFonts w:ascii="Times New Roman" w:eastAsia="Times New Roman" w:hAnsi="Times New Roman" w:cs="Times New Roman"/>
          <w:sz w:val="28"/>
        </w:rPr>
        <w:t>Данные индивидуальной карты являются основанием для планирования индивидуальной работы с конкретным ребёнком</w:t>
      </w:r>
    </w:p>
    <w:p w:rsidR="00D43408" w:rsidRDefault="00D43408">
      <w:pPr>
        <w:tabs>
          <w:tab w:val="left" w:pos="1134"/>
        </w:tabs>
        <w:spacing w:after="0" w:line="240" w:lineRule="auto"/>
        <w:ind w:firstLine="709"/>
        <w:jc w:val="both"/>
        <w:rPr>
          <w:rFonts w:ascii="Times New Roman" w:eastAsia="Times New Roman" w:hAnsi="Times New Roman" w:cs="Times New Roman"/>
          <w:sz w:val="28"/>
        </w:rPr>
      </w:pPr>
    </w:p>
    <w:p w:rsidR="00D43408" w:rsidRDefault="00251CE0">
      <w:pPr>
        <w:tabs>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Формы и направления взаимодействия с семьями воспитанников</w:t>
      </w:r>
    </w:p>
    <w:p w:rsidR="00D43408" w:rsidRDefault="00251CE0">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D43408" w:rsidRDefault="00D43408">
      <w:pPr>
        <w:tabs>
          <w:tab w:val="left" w:pos="1134"/>
        </w:tabs>
        <w:spacing w:after="0" w:line="240" w:lineRule="auto"/>
        <w:ind w:firstLine="709"/>
        <w:jc w:val="both"/>
        <w:rPr>
          <w:rFonts w:ascii="Times New Roman" w:eastAsia="Times New Roman" w:hAnsi="Times New Roman" w:cs="Times New Roman"/>
          <w:sz w:val="28"/>
        </w:rPr>
      </w:pPr>
    </w:p>
    <w:p w:rsidR="00D43408" w:rsidRDefault="00251CE0">
      <w:pPr>
        <w:tabs>
          <w:tab w:val="left" w:pos="1134"/>
        </w:tab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Формы работы с родителями по реализации образовательной области «Социально-коммуникативное развитие»</w:t>
      </w:r>
    </w:p>
    <w:tbl>
      <w:tblPr>
        <w:tblW w:w="0" w:type="auto"/>
        <w:tblInd w:w="98" w:type="dxa"/>
        <w:tblCellMar>
          <w:left w:w="10" w:type="dxa"/>
          <w:right w:w="10" w:type="dxa"/>
        </w:tblCellMar>
        <w:tblLook w:val="0000"/>
      </w:tblPr>
      <w:tblGrid>
        <w:gridCol w:w="662"/>
        <w:gridCol w:w="2325"/>
        <w:gridCol w:w="3279"/>
        <w:gridCol w:w="3207"/>
      </w:tblGrid>
      <w:tr w:rsidR="00D43408" w:rsidTr="00010DBB">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spellEnd"/>
            <w:proofErr w:type="gram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п</w:t>
            </w:r>
            <w:proofErr w:type="spellEnd"/>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center"/>
            </w:pPr>
            <w:r>
              <w:rPr>
                <w:rFonts w:ascii="Times New Roman" w:eastAsia="Times New Roman" w:hAnsi="Times New Roman" w:cs="Times New Roman"/>
                <w:sz w:val="28"/>
              </w:rPr>
              <w:t>Организационная форма</w:t>
            </w:r>
          </w:p>
        </w:tc>
        <w:tc>
          <w:tcPr>
            <w:tcW w:w="3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center"/>
            </w:pPr>
            <w:r>
              <w:rPr>
                <w:rFonts w:ascii="Times New Roman" w:eastAsia="Times New Roman" w:hAnsi="Times New Roman" w:cs="Times New Roman"/>
                <w:sz w:val="28"/>
              </w:rPr>
              <w:t>Цель</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Темы (</w:t>
            </w:r>
            <w:r>
              <w:rPr>
                <w:rFonts w:ascii="Times New Roman" w:eastAsia="Times New Roman" w:hAnsi="Times New Roman" w:cs="Times New Roman"/>
                <w:i/>
                <w:sz w:val="28"/>
              </w:rPr>
              <w:t>примерны</w:t>
            </w:r>
            <w:r>
              <w:rPr>
                <w:rFonts w:ascii="Times New Roman" w:eastAsia="Times New Roman" w:hAnsi="Times New Roman" w:cs="Times New Roman"/>
                <w:sz w:val="28"/>
              </w:rPr>
              <w:t>е):</w:t>
            </w:r>
          </w:p>
        </w:tc>
      </w:tr>
      <w:tr w:rsidR="00D43408" w:rsidTr="00010DBB">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D43408">
            <w:pPr>
              <w:tabs>
                <w:tab w:val="left" w:pos="1134"/>
              </w:tabs>
              <w:spacing w:after="0" w:line="240" w:lineRule="auto"/>
              <w:jc w:val="both"/>
              <w:rPr>
                <w:rFonts w:ascii="Calibri" w:eastAsia="Calibri" w:hAnsi="Calibri" w:cs="Calibr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Педагогические беседы</w:t>
            </w:r>
          </w:p>
        </w:tc>
        <w:tc>
          <w:tcPr>
            <w:tcW w:w="3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Pr="00010DBB" w:rsidRDefault="00251CE0">
            <w:pPr>
              <w:tabs>
                <w:tab w:val="left" w:pos="1134"/>
              </w:tabs>
              <w:spacing w:after="0" w:line="240" w:lineRule="auto"/>
              <w:jc w:val="both"/>
              <w:rPr>
                <w:rFonts w:ascii="Times New Roman" w:eastAsia="Times New Roman" w:hAnsi="Times New Roman" w:cs="Times New Roman"/>
                <w:sz w:val="28"/>
              </w:rPr>
            </w:pPr>
            <w:r w:rsidRPr="00010DBB">
              <w:rPr>
                <w:rFonts w:ascii="Times New Roman" w:eastAsia="Times New Roman" w:hAnsi="Times New Roman" w:cs="Times New Roman"/>
                <w:sz w:val="28"/>
              </w:rPr>
              <w:t>«Давайте познакомимся». «Возрастные особенности детей дошкольного возраста»</w:t>
            </w:r>
          </w:p>
          <w:p w:rsidR="00D43408" w:rsidRDefault="00251CE0">
            <w:pPr>
              <w:tabs>
                <w:tab w:val="left" w:pos="1134"/>
              </w:tabs>
              <w:spacing w:after="0" w:line="240" w:lineRule="auto"/>
              <w:jc w:val="both"/>
              <w:rPr>
                <w:rFonts w:ascii="Times New Roman" w:eastAsia="Times New Roman" w:hAnsi="Times New Roman" w:cs="Times New Roman"/>
                <w:sz w:val="28"/>
              </w:rPr>
            </w:pPr>
            <w:r w:rsidRPr="00010DBB">
              <w:rPr>
                <w:rFonts w:ascii="Times New Roman" w:eastAsia="Times New Roman" w:hAnsi="Times New Roman" w:cs="Times New Roman"/>
                <w:sz w:val="28"/>
              </w:rPr>
              <w:t>«Тревожный ребенок»</w:t>
            </w:r>
          </w:p>
          <w:p w:rsidR="00010DBB" w:rsidRPr="00010DBB" w:rsidRDefault="00010DBB">
            <w:pPr>
              <w:tabs>
                <w:tab w:val="left" w:pos="1134"/>
              </w:tabs>
              <w:spacing w:after="0" w:line="240" w:lineRule="auto"/>
              <w:jc w:val="both"/>
            </w:pPr>
            <w:r w:rsidRPr="00010DBB">
              <w:rPr>
                <w:rFonts w:ascii="Times New Roman" w:eastAsia="Times New Roman" w:hAnsi="Times New Roman" w:cs="Times New Roman"/>
                <w:sz w:val="28"/>
              </w:rPr>
              <w:t>«Формирование духовных креп», «Что такое социализация?»</w:t>
            </w:r>
          </w:p>
        </w:tc>
      </w:tr>
      <w:tr w:rsidR="00D43408" w:rsidTr="00010DBB">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D43408">
            <w:pPr>
              <w:tabs>
                <w:tab w:val="left" w:pos="1134"/>
              </w:tabs>
              <w:spacing w:after="0" w:line="240" w:lineRule="auto"/>
              <w:jc w:val="both"/>
              <w:rPr>
                <w:rFonts w:ascii="Calibri" w:eastAsia="Calibri" w:hAnsi="Calibri" w:cs="Calibr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Практикумы</w:t>
            </w:r>
          </w:p>
        </w:tc>
        <w:tc>
          <w:tcPr>
            <w:tcW w:w="3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 xml:space="preserve">Выработка у родителей педагогических умений по воспитанию детей, эффективному расширению возникающих педагогических ситуаций, тренировка </w:t>
            </w:r>
            <w:r>
              <w:rPr>
                <w:rFonts w:ascii="Times New Roman" w:eastAsia="Times New Roman" w:hAnsi="Times New Roman" w:cs="Times New Roman"/>
                <w:sz w:val="28"/>
              </w:rPr>
              <w:lastRenderedPageBreak/>
              <w:t>педагогического мышления</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Pr="00010DBB" w:rsidRDefault="00251CE0">
            <w:pPr>
              <w:tabs>
                <w:tab w:val="left" w:pos="1134"/>
              </w:tabs>
              <w:spacing w:after="0" w:line="240" w:lineRule="auto"/>
              <w:jc w:val="both"/>
            </w:pPr>
            <w:r w:rsidRPr="00010DBB">
              <w:rPr>
                <w:rFonts w:ascii="Times New Roman" w:eastAsia="Times New Roman" w:hAnsi="Times New Roman" w:cs="Times New Roman"/>
                <w:sz w:val="28"/>
              </w:rPr>
              <w:lastRenderedPageBreak/>
              <w:t xml:space="preserve">«Договор с ребенком или как наладить отношения», «Коммуникативные игры для детей дошкольного возраста», «Правила дорожного движения», «Опасно – </w:t>
            </w:r>
            <w:r w:rsidRPr="00010DBB">
              <w:rPr>
                <w:rFonts w:ascii="Times New Roman" w:eastAsia="Times New Roman" w:hAnsi="Times New Roman" w:cs="Times New Roman"/>
                <w:sz w:val="28"/>
              </w:rPr>
              <w:lastRenderedPageBreak/>
              <w:t>неопасно»</w:t>
            </w:r>
          </w:p>
        </w:tc>
      </w:tr>
      <w:tr w:rsidR="00D43408" w:rsidTr="00010DBB">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D43408">
            <w:pPr>
              <w:tabs>
                <w:tab w:val="left" w:pos="1134"/>
              </w:tabs>
              <w:spacing w:after="0" w:line="240" w:lineRule="auto"/>
              <w:jc w:val="both"/>
              <w:rPr>
                <w:rFonts w:ascii="Calibri" w:eastAsia="Calibri" w:hAnsi="Calibri" w:cs="Calibr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Дни открытых дверей</w:t>
            </w:r>
          </w:p>
        </w:tc>
        <w:tc>
          <w:tcPr>
            <w:tcW w:w="3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Ознакомление родителей с содержанием, организационными формами и методами социально-коммуникативного развития детей</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Pr="00010DBB" w:rsidRDefault="00251CE0" w:rsidP="00010DBB">
            <w:pPr>
              <w:tabs>
                <w:tab w:val="left" w:pos="1134"/>
              </w:tabs>
              <w:spacing w:after="0" w:line="240" w:lineRule="auto"/>
              <w:jc w:val="both"/>
            </w:pPr>
            <w:r w:rsidRPr="00010DBB">
              <w:rPr>
                <w:rFonts w:ascii="Times New Roman" w:eastAsia="Times New Roman" w:hAnsi="Times New Roman" w:cs="Times New Roman"/>
                <w:sz w:val="28"/>
              </w:rPr>
              <w:t xml:space="preserve">«ДОУ и семья – единая среда развития ребенка», </w:t>
            </w:r>
          </w:p>
        </w:tc>
      </w:tr>
      <w:tr w:rsidR="00D43408" w:rsidTr="00010DBB">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D43408">
            <w:pPr>
              <w:tabs>
                <w:tab w:val="left" w:pos="1134"/>
              </w:tabs>
              <w:spacing w:after="0" w:line="240" w:lineRule="auto"/>
              <w:jc w:val="both"/>
              <w:rPr>
                <w:rFonts w:ascii="Calibri" w:eastAsia="Calibri" w:hAnsi="Calibri" w:cs="Calibr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Тематические консультации</w:t>
            </w:r>
          </w:p>
        </w:tc>
        <w:tc>
          <w:tcPr>
            <w:tcW w:w="3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 в условиях семьи</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Pr="00010DBB" w:rsidRDefault="00251CE0">
            <w:pPr>
              <w:tabs>
                <w:tab w:val="left" w:pos="1134"/>
              </w:tabs>
              <w:spacing w:after="0" w:line="240" w:lineRule="auto"/>
              <w:jc w:val="both"/>
              <w:rPr>
                <w:rFonts w:ascii="Times New Roman" w:eastAsia="Times New Roman" w:hAnsi="Times New Roman" w:cs="Times New Roman"/>
                <w:sz w:val="28"/>
              </w:rPr>
            </w:pPr>
            <w:r w:rsidRPr="00010DBB">
              <w:rPr>
                <w:rFonts w:ascii="Times New Roman" w:eastAsia="Times New Roman" w:hAnsi="Times New Roman" w:cs="Times New Roman"/>
                <w:sz w:val="28"/>
              </w:rPr>
              <w:t>«Дошкольники и этикет», «Воспитание патриотических чувств у ребенка», «</w:t>
            </w:r>
            <w:proofErr w:type="spellStart"/>
            <w:r w:rsidRPr="00010DBB">
              <w:rPr>
                <w:rFonts w:ascii="Times New Roman" w:eastAsia="Times New Roman" w:hAnsi="Times New Roman" w:cs="Times New Roman"/>
                <w:sz w:val="28"/>
              </w:rPr>
              <w:t>Гендерное</w:t>
            </w:r>
            <w:proofErr w:type="spellEnd"/>
            <w:r w:rsidRPr="00010DBB">
              <w:rPr>
                <w:rFonts w:ascii="Times New Roman" w:eastAsia="Times New Roman" w:hAnsi="Times New Roman" w:cs="Times New Roman"/>
                <w:sz w:val="28"/>
              </w:rPr>
              <w:t xml:space="preserve"> воспитание дошкольников»</w:t>
            </w:r>
          </w:p>
          <w:p w:rsidR="00D43408" w:rsidRDefault="00D43408">
            <w:pPr>
              <w:tabs>
                <w:tab w:val="left" w:pos="1134"/>
              </w:tabs>
              <w:spacing w:after="0" w:line="240" w:lineRule="auto"/>
              <w:jc w:val="both"/>
            </w:pPr>
          </w:p>
        </w:tc>
      </w:tr>
      <w:tr w:rsidR="00D43408" w:rsidTr="00010DBB">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D43408">
            <w:pPr>
              <w:tabs>
                <w:tab w:val="left" w:pos="1134"/>
              </w:tabs>
              <w:spacing w:after="0" w:line="240" w:lineRule="auto"/>
              <w:jc w:val="both"/>
              <w:rPr>
                <w:rFonts w:ascii="Calibri" w:eastAsia="Calibri" w:hAnsi="Calibri" w:cs="Calibr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Родительские собрания</w:t>
            </w:r>
          </w:p>
        </w:tc>
        <w:tc>
          <w:tcPr>
            <w:tcW w:w="3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Взаимное общение педагогов и родителей по актуальным проблемам социально-коммуникативного развития детей, расширение педагогического кругозора родителей</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Pr="00010DBB" w:rsidRDefault="00251CE0" w:rsidP="00010DBB">
            <w:pPr>
              <w:tabs>
                <w:tab w:val="left" w:pos="1134"/>
              </w:tabs>
              <w:spacing w:after="0" w:line="240" w:lineRule="auto"/>
              <w:jc w:val="both"/>
            </w:pPr>
            <w:r w:rsidRPr="00010DBB">
              <w:rPr>
                <w:rFonts w:ascii="Times New Roman" w:eastAsia="Times New Roman" w:hAnsi="Times New Roman" w:cs="Times New Roman"/>
                <w:sz w:val="28"/>
              </w:rPr>
              <w:t>«Нравственное развитие дошкольников»</w:t>
            </w:r>
          </w:p>
        </w:tc>
      </w:tr>
      <w:tr w:rsidR="00D43408" w:rsidTr="00010DBB">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D43408">
            <w:pPr>
              <w:tabs>
                <w:tab w:val="left" w:pos="1134"/>
              </w:tabs>
              <w:spacing w:after="0" w:line="240" w:lineRule="auto"/>
              <w:jc w:val="both"/>
              <w:rPr>
                <w:rFonts w:ascii="Calibri" w:eastAsia="Calibri" w:hAnsi="Calibri" w:cs="Calibr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Мастер-классы</w:t>
            </w:r>
          </w:p>
        </w:tc>
        <w:tc>
          <w:tcPr>
            <w:tcW w:w="3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sz w:val="28"/>
              </w:rPr>
              <w:t>Овладение практическими навыками совместной партнёрской деятельности взрослого и ребёнка</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3408" w:rsidRDefault="00251CE0">
            <w:pPr>
              <w:tabs>
                <w:tab w:val="left" w:pos="1134"/>
              </w:tabs>
              <w:spacing w:after="0" w:line="240" w:lineRule="auto"/>
              <w:jc w:val="both"/>
            </w:pPr>
            <w:r>
              <w:rPr>
                <w:rFonts w:ascii="Times New Roman" w:eastAsia="Times New Roman" w:hAnsi="Times New Roman" w:cs="Times New Roman"/>
                <w:i/>
                <w:sz w:val="28"/>
              </w:rPr>
              <w:t>«Становление самостоятельности, ответственности, дисциплинированности и других личностных качеств»</w:t>
            </w:r>
          </w:p>
        </w:tc>
      </w:tr>
    </w:tbl>
    <w:p w:rsidR="00D43408" w:rsidRDefault="00D43408">
      <w:pPr>
        <w:tabs>
          <w:tab w:val="left" w:pos="1134"/>
        </w:tabs>
        <w:spacing w:after="0" w:line="240" w:lineRule="auto"/>
        <w:ind w:firstLine="709"/>
        <w:jc w:val="both"/>
        <w:rPr>
          <w:rFonts w:ascii="Times New Roman" w:eastAsia="Times New Roman" w:hAnsi="Times New Roman" w:cs="Times New Roman"/>
          <w:sz w:val="28"/>
        </w:rPr>
      </w:pPr>
    </w:p>
    <w:p w:rsidR="00D43408" w:rsidRDefault="00251CE0">
      <w:pPr>
        <w:tabs>
          <w:tab w:val="left" w:pos="1134"/>
        </w:tabs>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Список используемой литературы</w:t>
      </w:r>
    </w:p>
    <w:p w:rsidR="00D43408" w:rsidRDefault="00251CE0">
      <w:pPr>
        <w:numPr>
          <w:ilvl w:val="0"/>
          <w:numId w:val="2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Авдеева, Н.Н. Основы безопасности детей дошкольного возраста. /Н.Н.Авдеева, О.Л. Князева, Р.Б. </w:t>
      </w:r>
      <w:proofErr w:type="spellStart"/>
      <w:r>
        <w:rPr>
          <w:rFonts w:ascii="Times New Roman" w:eastAsia="Times New Roman" w:hAnsi="Times New Roman" w:cs="Times New Roman"/>
          <w:sz w:val="28"/>
        </w:rPr>
        <w:t>Стеркина</w:t>
      </w:r>
      <w:proofErr w:type="spellEnd"/>
      <w:r>
        <w:rPr>
          <w:rFonts w:ascii="Times New Roman" w:eastAsia="Times New Roman" w:hAnsi="Times New Roman" w:cs="Times New Roman"/>
          <w:sz w:val="28"/>
        </w:rPr>
        <w:t>. - М.: Просвещение, 2007.</w:t>
      </w:r>
    </w:p>
    <w:p w:rsidR="00D43408" w:rsidRDefault="00251CE0">
      <w:pPr>
        <w:numPr>
          <w:ilvl w:val="0"/>
          <w:numId w:val="2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Буре,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D43408" w:rsidRDefault="00251CE0">
      <w:pPr>
        <w:numPr>
          <w:ilvl w:val="0"/>
          <w:numId w:val="2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Козлова, С.А. Я – человек /С.А.Козлова. М.: Школьная Пресса, 2004.</w:t>
      </w:r>
    </w:p>
    <w:p w:rsidR="00D43408" w:rsidRDefault="00251CE0">
      <w:pPr>
        <w:numPr>
          <w:ilvl w:val="0"/>
          <w:numId w:val="28"/>
        </w:numPr>
        <w:tabs>
          <w:tab w:val="left" w:pos="-24"/>
          <w:tab w:val="left" w:pos="381"/>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Мельникова, Н. Один  дома //Дошкольное  воспитание».–1999.-№10.</w:t>
      </w:r>
    </w:p>
    <w:p w:rsidR="00D43408" w:rsidRDefault="00251CE0">
      <w:pPr>
        <w:numPr>
          <w:ilvl w:val="0"/>
          <w:numId w:val="28"/>
        </w:numPr>
        <w:tabs>
          <w:tab w:val="left" w:pos="-24"/>
          <w:tab w:val="left" w:pos="381"/>
          <w:tab w:val="left" w:pos="993"/>
        </w:tabs>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Михайленко</w:t>
      </w:r>
      <w:proofErr w:type="spellEnd"/>
      <w:r>
        <w:rPr>
          <w:rFonts w:ascii="Times New Roman" w:eastAsia="Times New Roman" w:hAnsi="Times New Roman" w:cs="Times New Roman"/>
          <w:sz w:val="28"/>
        </w:rPr>
        <w:t>, И.Я. Игра с правилами в дошкольном возрасте /</w:t>
      </w:r>
      <w:proofErr w:type="spellStart"/>
      <w:r>
        <w:rPr>
          <w:rFonts w:ascii="Times New Roman" w:eastAsia="Times New Roman" w:hAnsi="Times New Roman" w:cs="Times New Roman"/>
          <w:sz w:val="28"/>
        </w:rPr>
        <w:t>И.Я.Михайленко</w:t>
      </w:r>
      <w:proofErr w:type="spellEnd"/>
      <w:r>
        <w:rPr>
          <w:rFonts w:ascii="Times New Roman" w:eastAsia="Times New Roman" w:hAnsi="Times New Roman" w:cs="Times New Roman"/>
          <w:sz w:val="28"/>
        </w:rPr>
        <w:t xml:space="preserve">, Н.А.Короткова. - М.: Сфера, 2008. </w:t>
      </w:r>
    </w:p>
    <w:p w:rsidR="00D43408" w:rsidRDefault="00251CE0">
      <w:pPr>
        <w:numPr>
          <w:ilvl w:val="0"/>
          <w:numId w:val="2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Постановление Главного государственного санитарного врача РФ от 15 мая 2013 г. N 26"Об утверждении </w:t>
      </w:r>
      <w:proofErr w:type="spellStart"/>
      <w:r>
        <w:rPr>
          <w:rFonts w:ascii="Times New Roman" w:eastAsia="Times New Roman" w:hAnsi="Times New Roman" w:cs="Times New Roman"/>
          <w:sz w:val="28"/>
        </w:rPr>
        <w:t>СанПиН</w:t>
      </w:r>
      <w:proofErr w:type="spellEnd"/>
      <w:r>
        <w:rPr>
          <w:rFonts w:ascii="Times New Roman" w:eastAsia="Times New Roman" w:hAnsi="Times New Roman" w:cs="Times New Roman"/>
          <w:sz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43408" w:rsidRDefault="00251CE0">
      <w:pPr>
        <w:numPr>
          <w:ilvl w:val="0"/>
          <w:numId w:val="2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43408" w:rsidRDefault="00251CE0">
      <w:pPr>
        <w:numPr>
          <w:ilvl w:val="0"/>
          <w:numId w:val="2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 </w:t>
      </w:r>
      <w:proofErr w:type="spellStart"/>
      <w:r>
        <w:rPr>
          <w:rFonts w:ascii="Times New Roman" w:eastAsia="Times New Roman" w:hAnsi="Times New Roman" w:cs="Times New Roman"/>
          <w:sz w:val="28"/>
        </w:rPr>
        <w:t>МОиН</w:t>
      </w:r>
      <w:proofErr w:type="spellEnd"/>
      <w:r>
        <w:rPr>
          <w:rFonts w:ascii="Times New Roman" w:eastAsia="Times New Roman" w:hAnsi="Times New Roman" w:cs="Times New Roman"/>
          <w:sz w:val="28"/>
        </w:rPr>
        <w:t xml:space="preserve"> РФ  «Об утверждении федерального государственного образовательного стандарта дошкольного образования» от 17 октября 2013 г. №1155</w:t>
      </w:r>
    </w:p>
    <w:p w:rsidR="00E41D1F" w:rsidRDefault="00E41D1F" w:rsidP="00E41D1F">
      <w:pPr>
        <w:numPr>
          <w:ilvl w:val="0"/>
          <w:numId w:val="28"/>
        </w:numPr>
        <w:tabs>
          <w:tab w:val="left" w:pos="0"/>
          <w:tab w:val="left" w:pos="310"/>
          <w:tab w:val="left" w:pos="993"/>
        </w:tabs>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Примерная основная образовательная программа дошкольного образования (протокол от 20.05.2015 №2/15)</w:t>
      </w:r>
      <w:r>
        <w:rPr>
          <w:rFonts w:ascii="Times New Roman" w:hAnsi="Times New Roman"/>
          <w:sz w:val="28"/>
          <w:szCs w:val="28"/>
        </w:rPr>
        <w:t>.</w:t>
      </w:r>
    </w:p>
    <w:p w:rsidR="00E41D1F" w:rsidRDefault="00E41D1F" w:rsidP="00E41D1F">
      <w:pPr>
        <w:numPr>
          <w:ilvl w:val="0"/>
          <w:numId w:val="28"/>
        </w:numPr>
        <w:tabs>
          <w:tab w:val="left" w:pos="0"/>
          <w:tab w:val="left" w:pos="310"/>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Основная образовательная программа дошкольного образования МБДОУ ДС№382 на 201</w:t>
      </w:r>
      <w:r w:rsidR="0055772E">
        <w:rPr>
          <w:rFonts w:ascii="Times New Roman" w:hAnsi="Times New Roman"/>
          <w:sz w:val="28"/>
          <w:szCs w:val="28"/>
        </w:rPr>
        <w:t>6</w:t>
      </w:r>
      <w:r>
        <w:rPr>
          <w:rFonts w:ascii="Times New Roman" w:hAnsi="Times New Roman"/>
          <w:sz w:val="28"/>
          <w:szCs w:val="28"/>
        </w:rPr>
        <w:t>-201</w:t>
      </w:r>
      <w:r w:rsidR="0055772E">
        <w:rPr>
          <w:rFonts w:ascii="Times New Roman" w:hAnsi="Times New Roman"/>
          <w:sz w:val="28"/>
          <w:szCs w:val="28"/>
        </w:rPr>
        <w:t>7</w:t>
      </w:r>
      <w:r>
        <w:rPr>
          <w:rFonts w:ascii="Times New Roman" w:hAnsi="Times New Roman"/>
          <w:sz w:val="28"/>
          <w:szCs w:val="28"/>
        </w:rPr>
        <w:t xml:space="preserve"> гг.</w:t>
      </w:r>
    </w:p>
    <w:p w:rsidR="00E41D1F" w:rsidRPr="0070562C" w:rsidRDefault="00E41D1F" w:rsidP="00E41D1F">
      <w:pPr>
        <w:numPr>
          <w:ilvl w:val="0"/>
          <w:numId w:val="28"/>
        </w:numPr>
        <w:tabs>
          <w:tab w:val="left" w:pos="0"/>
          <w:tab w:val="left" w:pos="310"/>
          <w:tab w:val="left" w:pos="993"/>
        </w:tabs>
        <w:spacing w:after="0" w:line="240" w:lineRule="auto"/>
        <w:ind w:firstLine="709"/>
        <w:jc w:val="both"/>
        <w:rPr>
          <w:rFonts w:ascii="Times New Roman" w:hAnsi="Times New Roman"/>
          <w:sz w:val="28"/>
          <w:szCs w:val="28"/>
        </w:rPr>
      </w:pPr>
      <w:r w:rsidRPr="0070562C">
        <w:rPr>
          <w:rFonts w:ascii="Times New Roman" w:hAnsi="Times New Roman"/>
          <w:sz w:val="28"/>
          <w:szCs w:val="28"/>
        </w:rPr>
        <w:t>Примерная общеобразовательная  программа дошкольного образования «От рождения до школы»</w:t>
      </w:r>
      <w:proofErr w:type="gramStart"/>
      <w:r w:rsidRPr="0070562C">
        <w:rPr>
          <w:rFonts w:ascii="Times New Roman" w:hAnsi="Times New Roman"/>
          <w:sz w:val="28"/>
          <w:szCs w:val="28"/>
        </w:rPr>
        <w:t>.</w:t>
      </w:r>
      <w:proofErr w:type="gramEnd"/>
      <w:r w:rsidRPr="0070562C">
        <w:rPr>
          <w:rFonts w:ascii="Times New Roman" w:hAnsi="Times New Roman"/>
          <w:sz w:val="28"/>
          <w:szCs w:val="28"/>
        </w:rPr>
        <w:t xml:space="preserve">  </w:t>
      </w:r>
      <w:proofErr w:type="gramStart"/>
      <w:r w:rsidRPr="0070562C">
        <w:rPr>
          <w:rFonts w:ascii="Times New Roman" w:hAnsi="Times New Roman"/>
          <w:sz w:val="28"/>
          <w:szCs w:val="28"/>
        </w:rPr>
        <w:t>п</w:t>
      </w:r>
      <w:proofErr w:type="gramEnd"/>
      <w:r w:rsidRPr="0070562C">
        <w:rPr>
          <w:rFonts w:ascii="Times New Roman" w:hAnsi="Times New Roman"/>
          <w:sz w:val="28"/>
          <w:szCs w:val="28"/>
        </w:rPr>
        <w:t xml:space="preserve">од редакцией Н. Е. </w:t>
      </w:r>
      <w:proofErr w:type="spellStart"/>
      <w:r w:rsidRPr="0070562C">
        <w:rPr>
          <w:rFonts w:ascii="Times New Roman" w:hAnsi="Times New Roman"/>
          <w:sz w:val="28"/>
          <w:szCs w:val="28"/>
        </w:rPr>
        <w:t>Вераксы</w:t>
      </w:r>
      <w:proofErr w:type="spellEnd"/>
      <w:r w:rsidRPr="0070562C">
        <w:rPr>
          <w:rFonts w:ascii="Times New Roman" w:hAnsi="Times New Roman"/>
          <w:sz w:val="28"/>
          <w:szCs w:val="28"/>
        </w:rPr>
        <w:t>, Т. С. Комаровой, М А. Васильевой,– М.: «Мозаика-Синтез», 201</w:t>
      </w:r>
      <w:r w:rsidR="0055772E">
        <w:rPr>
          <w:rFonts w:ascii="Times New Roman" w:hAnsi="Times New Roman"/>
          <w:sz w:val="28"/>
          <w:szCs w:val="28"/>
        </w:rPr>
        <w:t>6</w:t>
      </w:r>
    </w:p>
    <w:p w:rsidR="00E41D1F" w:rsidRDefault="00E41D1F" w:rsidP="00E41D1F">
      <w:pPr>
        <w:tabs>
          <w:tab w:val="left" w:pos="993"/>
        </w:tabs>
        <w:spacing w:after="0" w:line="240" w:lineRule="auto"/>
        <w:ind w:left="709"/>
        <w:jc w:val="both"/>
        <w:rPr>
          <w:rFonts w:ascii="Times New Roman" w:eastAsia="Times New Roman" w:hAnsi="Times New Roman" w:cs="Times New Roman"/>
          <w:sz w:val="28"/>
        </w:rPr>
      </w:pPr>
    </w:p>
    <w:p w:rsidR="00D43408" w:rsidRDefault="00D43408">
      <w:pPr>
        <w:tabs>
          <w:tab w:val="left" w:pos="1134"/>
        </w:tabs>
        <w:spacing w:after="0" w:line="240" w:lineRule="auto"/>
        <w:jc w:val="both"/>
        <w:rPr>
          <w:rFonts w:ascii="Times New Roman" w:eastAsia="Times New Roman" w:hAnsi="Times New Roman" w:cs="Times New Roman"/>
          <w:sz w:val="28"/>
        </w:rPr>
      </w:pPr>
    </w:p>
    <w:sectPr w:rsidR="00D43408" w:rsidSect="00833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stral">
    <w:panose1 w:val="03090702030407020403"/>
    <w:charset w:val="CC"/>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B3D"/>
    <w:multiLevelType w:val="hybridMultilevel"/>
    <w:tmpl w:val="F85A200C"/>
    <w:lvl w:ilvl="0" w:tplc="AD343D8E">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E66856"/>
    <w:multiLevelType w:val="multilevel"/>
    <w:tmpl w:val="CF545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023A8"/>
    <w:multiLevelType w:val="multilevel"/>
    <w:tmpl w:val="297E3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16317"/>
    <w:multiLevelType w:val="multilevel"/>
    <w:tmpl w:val="57D03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16FE5"/>
    <w:multiLevelType w:val="multilevel"/>
    <w:tmpl w:val="EE20C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482BC3"/>
    <w:multiLevelType w:val="multilevel"/>
    <w:tmpl w:val="23945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965D9"/>
    <w:multiLevelType w:val="multilevel"/>
    <w:tmpl w:val="07CEC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241BD1"/>
    <w:multiLevelType w:val="multilevel"/>
    <w:tmpl w:val="8F2AB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4136B4"/>
    <w:multiLevelType w:val="multilevel"/>
    <w:tmpl w:val="9FDE9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67084F"/>
    <w:multiLevelType w:val="multilevel"/>
    <w:tmpl w:val="0038B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E04D16"/>
    <w:multiLevelType w:val="multilevel"/>
    <w:tmpl w:val="2362A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97AC5"/>
    <w:multiLevelType w:val="multilevel"/>
    <w:tmpl w:val="5BC89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AA6CCE"/>
    <w:multiLevelType w:val="multilevel"/>
    <w:tmpl w:val="E3BC6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FE0137"/>
    <w:multiLevelType w:val="multilevel"/>
    <w:tmpl w:val="80F01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C509A2"/>
    <w:multiLevelType w:val="multilevel"/>
    <w:tmpl w:val="57B67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1F2EAC"/>
    <w:multiLevelType w:val="multilevel"/>
    <w:tmpl w:val="78781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F46AC3"/>
    <w:multiLevelType w:val="multilevel"/>
    <w:tmpl w:val="20ACF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FE542C"/>
    <w:multiLevelType w:val="multilevel"/>
    <w:tmpl w:val="B0CC1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055E82"/>
    <w:multiLevelType w:val="multilevel"/>
    <w:tmpl w:val="C4E05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626972"/>
    <w:multiLevelType w:val="multilevel"/>
    <w:tmpl w:val="2E225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8D6728"/>
    <w:multiLevelType w:val="multilevel"/>
    <w:tmpl w:val="71180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AC10B3"/>
    <w:multiLevelType w:val="multilevel"/>
    <w:tmpl w:val="CF48B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6B0385"/>
    <w:multiLevelType w:val="multilevel"/>
    <w:tmpl w:val="479EF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CF00F3"/>
    <w:multiLevelType w:val="multilevel"/>
    <w:tmpl w:val="4FD4D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5767AE"/>
    <w:multiLevelType w:val="multilevel"/>
    <w:tmpl w:val="8C16B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A373DB"/>
    <w:multiLevelType w:val="hybridMultilevel"/>
    <w:tmpl w:val="4FCCBB0C"/>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17113A"/>
    <w:multiLevelType w:val="multilevel"/>
    <w:tmpl w:val="1B166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EB5019"/>
    <w:multiLevelType w:val="multilevel"/>
    <w:tmpl w:val="11EE5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340F06"/>
    <w:multiLevelType w:val="multilevel"/>
    <w:tmpl w:val="FED61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E343CF"/>
    <w:multiLevelType w:val="multilevel"/>
    <w:tmpl w:val="4886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
  </w:num>
  <w:num w:numId="4">
    <w:abstractNumId w:val="7"/>
  </w:num>
  <w:num w:numId="5">
    <w:abstractNumId w:val="15"/>
  </w:num>
  <w:num w:numId="6">
    <w:abstractNumId w:val="29"/>
  </w:num>
  <w:num w:numId="7">
    <w:abstractNumId w:val="6"/>
  </w:num>
  <w:num w:numId="8">
    <w:abstractNumId w:val="12"/>
  </w:num>
  <w:num w:numId="9">
    <w:abstractNumId w:val="14"/>
  </w:num>
  <w:num w:numId="10">
    <w:abstractNumId w:val="22"/>
  </w:num>
  <w:num w:numId="11">
    <w:abstractNumId w:val="11"/>
  </w:num>
  <w:num w:numId="12">
    <w:abstractNumId w:val="24"/>
  </w:num>
  <w:num w:numId="13">
    <w:abstractNumId w:val="26"/>
  </w:num>
  <w:num w:numId="14">
    <w:abstractNumId w:val="27"/>
  </w:num>
  <w:num w:numId="15">
    <w:abstractNumId w:val="5"/>
  </w:num>
  <w:num w:numId="16">
    <w:abstractNumId w:val="16"/>
  </w:num>
  <w:num w:numId="17">
    <w:abstractNumId w:val="19"/>
  </w:num>
  <w:num w:numId="18">
    <w:abstractNumId w:val="13"/>
  </w:num>
  <w:num w:numId="19">
    <w:abstractNumId w:val="21"/>
  </w:num>
  <w:num w:numId="20">
    <w:abstractNumId w:val="20"/>
  </w:num>
  <w:num w:numId="21">
    <w:abstractNumId w:val="18"/>
  </w:num>
  <w:num w:numId="22">
    <w:abstractNumId w:val="2"/>
  </w:num>
  <w:num w:numId="23">
    <w:abstractNumId w:val="28"/>
  </w:num>
  <w:num w:numId="24">
    <w:abstractNumId w:val="17"/>
  </w:num>
  <w:num w:numId="25">
    <w:abstractNumId w:val="8"/>
  </w:num>
  <w:num w:numId="26">
    <w:abstractNumId w:val="10"/>
  </w:num>
  <w:num w:numId="27">
    <w:abstractNumId w:val="4"/>
  </w:num>
  <w:num w:numId="28">
    <w:abstractNumId w:val="2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3408"/>
    <w:rsid w:val="00010DBB"/>
    <w:rsid w:val="00233F56"/>
    <w:rsid w:val="00251CE0"/>
    <w:rsid w:val="00282171"/>
    <w:rsid w:val="002E4B48"/>
    <w:rsid w:val="003A0A53"/>
    <w:rsid w:val="0055772E"/>
    <w:rsid w:val="005900FA"/>
    <w:rsid w:val="00833390"/>
    <w:rsid w:val="009F07C7"/>
    <w:rsid w:val="00A217F4"/>
    <w:rsid w:val="00A37738"/>
    <w:rsid w:val="00D43408"/>
    <w:rsid w:val="00E41D1F"/>
    <w:rsid w:val="00FC4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D1F"/>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300260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on.ru/context/detail/id/857838/" TargetMode="External"/><Relationship Id="rId5" Type="http://schemas.openxmlformats.org/officeDocument/2006/relationships/hyperlink" Target="http://www.ozon.ru/context/detail/id/5122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11519</Words>
  <Characters>65660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Садик</cp:lastModifiedBy>
  <cp:revision>3</cp:revision>
  <dcterms:created xsi:type="dcterms:W3CDTF">2016-11-07T08:02:00Z</dcterms:created>
  <dcterms:modified xsi:type="dcterms:W3CDTF">2016-11-07T09:20:00Z</dcterms:modified>
</cp:coreProperties>
</file>