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98" w:rsidRDefault="00D30598" w:rsidP="00D30598">
      <w:pPr>
        <w:spacing w:after="0" w:line="240" w:lineRule="auto"/>
        <w:jc w:val="center"/>
        <w:rPr>
          <w:rFonts w:ascii="Times New Roman" w:eastAsiaTheme="minorEastAsia" w:hAnsi="Times New Roman" w:cstheme="minorBidi"/>
          <w:sz w:val="28"/>
          <w:szCs w:val="28"/>
        </w:rPr>
      </w:pPr>
      <w:r>
        <w:rPr>
          <w:rFonts w:ascii="Times New Roman" w:hAnsi="Times New Roman"/>
          <w:sz w:val="28"/>
          <w:szCs w:val="28"/>
        </w:rPr>
        <w:t>МБДОУ «ДС № 382 г</w:t>
      </w:r>
      <w:proofErr w:type="gramStart"/>
      <w:r>
        <w:rPr>
          <w:rFonts w:ascii="Times New Roman" w:hAnsi="Times New Roman"/>
          <w:sz w:val="28"/>
          <w:szCs w:val="28"/>
        </w:rPr>
        <w:t>.Ч</w:t>
      </w:r>
      <w:proofErr w:type="gramEnd"/>
      <w:r>
        <w:rPr>
          <w:rFonts w:ascii="Times New Roman" w:hAnsi="Times New Roman"/>
          <w:sz w:val="28"/>
          <w:szCs w:val="28"/>
        </w:rPr>
        <w:t>елябинска»</w:t>
      </w:r>
    </w:p>
    <w:p w:rsidR="00D30598" w:rsidRDefault="00D30598" w:rsidP="00D30598">
      <w:pPr>
        <w:spacing w:after="0" w:line="240" w:lineRule="auto"/>
        <w:jc w:val="center"/>
        <w:rPr>
          <w:rFonts w:ascii="Times New Roman" w:hAnsi="Times New Roman"/>
          <w:sz w:val="28"/>
          <w:szCs w:val="28"/>
        </w:rPr>
      </w:pPr>
    </w:p>
    <w:p w:rsidR="00D30598" w:rsidRDefault="00D30598" w:rsidP="00D30598">
      <w:pPr>
        <w:spacing w:after="0" w:line="240" w:lineRule="auto"/>
        <w:jc w:val="center"/>
        <w:rPr>
          <w:rFonts w:ascii="Times New Roman" w:hAnsi="Times New Roman"/>
          <w:sz w:val="28"/>
          <w:szCs w:val="28"/>
        </w:rPr>
      </w:pPr>
    </w:p>
    <w:p w:rsidR="00D30598" w:rsidRDefault="00D30598" w:rsidP="00D30598">
      <w:pPr>
        <w:spacing w:after="0" w:line="240" w:lineRule="auto"/>
        <w:rPr>
          <w:rFonts w:ascii="Times New Roman" w:hAnsi="Times New Roman"/>
          <w:sz w:val="28"/>
          <w:szCs w:val="28"/>
        </w:rPr>
      </w:pPr>
    </w:p>
    <w:p w:rsidR="00D30598" w:rsidRDefault="00D30598" w:rsidP="00D30598">
      <w:pPr>
        <w:spacing w:after="0" w:line="240" w:lineRule="auto"/>
        <w:jc w:val="both"/>
        <w:rPr>
          <w:rFonts w:ascii="Times New Roman" w:hAnsi="Times New Roman"/>
          <w:sz w:val="28"/>
          <w:szCs w:val="28"/>
        </w:rPr>
      </w:pPr>
    </w:p>
    <w:p w:rsidR="00D30598" w:rsidRDefault="00D30598" w:rsidP="00D30598">
      <w:pPr>
        <w:spacing w:after="0" w:line="240" w:lineRule="auto"/>
        <w:jc w:val="both"/>
        <w:rPr>
          <w:rFonts w:ascii="Times New Roman" w:hAnsi="Times New Roman"/>
          <w:sz w:val="28"/>
          <w:szCs w:val="28"/>
        </w:rPr>
      </w:pPr>
      <w:r>
        <w:rPr>
          <w:rFonts w:ascii="Times New Roman" w:hAnsi="Times New Roman"/>
          <w:sz w:val="28"/>
          <w:szCs w:val="28"/>
        </w:rPr>
        <w:t>Одобрено на заседании</w:t>
      </w:r>
      <w:proofErr w:type="gramStart"/>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У</w:t>
      </w:r>
      <w:proofErr w:type="gramEnd"/>
      <w:r>
        <w:rPr>
          <w:rFonts w:ascii="Times New Roman" w:hAnsi="Times New Roman"/>
          <w:sz w:val="28"/>
          <w:szCs w:val="28"/>
        </w:rPr>
        <w:t xml:space="preserve">тверждаю: </w:t>
      </w:r>
      <w:r>
        <w:rPr>
          <w:rFonts w:ascii="Mistral" w:hAnsi="Mistral"/>
          <w:i/>
          <w:color w:val="1F497D" w:themeColor="text2"/>
          <w:sz w:val="28"/>
          <w:szCs w:val="28"/>
        </w:rPr>
        <w:t>Нагорная</w:t>
      </w:r>
      <w:r>
        <w:rPr>
          <w:rFonts w:ascii="Blackadder ITC" w:hAnsi="Blackadder ITC"/>
          <w:i/>
          <w:color w:val="1F497D" w:themeColor="text2"/>
          <w:sz w:val="28"/>
          <w:szCs w:val="28"/>
        </w:rPr>
        <w:t xml:space="preserve"> </w:t>
      </w:r>
    </w:p>
    <w:p w:rsidR="00D30598" w:rsidRDefault="00D30598" w:rsidP="00D30598">
      <w:pPr>
        <w:spacing w:after="0" w:line="240" w:lineRule="auto"/>
        <w:jc w:val="both"/>
        <w:rPr>
          <w:rFonts w:ascii="Times New Roman" w:hAnsi="Times New Roman"/>
          <w:sz w:val="28"/>
          <w:szCs w:val="28"/>
        </w:rPr>
      </w:pPr>
      <w:r>
        <w:rPr>
          <w:rFonts w:ascii="Times New Roman" w:hAnsi="Times New Roman"/>
          <w:sz w:val="28"/>
          <w:szCs w:val="28"/>
        </w:rPr>
        <w:t xml:space="preserve">Педагогического совета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заведующий МБДОУ «ДС №382</w:t>
      </w:r>
    </w:p>
    <w:p w:rsidR="00D30598" w:rsidRDefault="00D30598" w:rsidP="00D30598">
      <w:pPr>
        <w:spacing w:after="0" w:line="240" w:lineRule="auto"/>
        <w:jc w:val="both"/>
        <w:rPr>
          <w:rFonts w:ascii="Times New Roman" w:hAnsi="Times New Roman"/>
          <w:sz w:val="28"/>
          <w:szCs w:val="28"/>
        </w:rPr>
      </w:pPr>
      <w:r>
        <w:rPr>
          <w:rFonts w:ascii="Times New Roman" w:hAnsi="Times New Roman"/>
          <w:sz w:val="28"/>
          <w:szCs w:val="28"/>
        </w:rPr>
        <w:t>(</w:t>
      </w:r>
      <w:r w:rsidR="00F22C45">
        <w:rPr>
          <w:rFonts w:ascii="Times New Roman" w:hAnsi="Times New Roman"/>
          <w:sz w:val="28"/>
          <w:szCs w:val="28"/>
        </w:rPr>
        <w:t>0</w:t>
      </w:r>
      <w:r>
        <w:rPr>
          <w:rFonts w:ascii="Times New Roman" w:hAnsi="Times New Roman"/>
          <w:sz w:val="28"/>
          <w:szCs w:val="28"/>
        </w:rPr>
        <w:t>1.</w:t>
      </w:r>
      <w:r w:rsidR="00F22C45">
        <w:rPr>
          <w:rFonts w:ascii="Times New Roman" w:hAnsi="Times New Roman"/>
          <w:sz w:val="28"/>
          <w:szCs w:val="28"/>
        </w:rPr>
        <w:t>09</w:t>
      </w:r>
      <w:r>
        <w:rPr>
          <w:rFonts w:ascii="Times New Roman" w:hAnsi="Times New Roman"/>
          <w:sz w:val="28"/>
          <w:szCs w:val="28"/>
        </w:rPr>
        <w:t>.201</w:t>
      </w:r>
      <w:r w:rsidR="00F22C45">
        <w:rPr>
          <w:rFonts w:ascii="Times New Roman" w:hAnsi="Times New Roman"/>
          <w:sz w:val="28"/>
          <w:szCs w:val="28"/>
        </w:rPr>
        <w:t>6</w:t>
      </w:r>
      <w:r>
        <w:rPr>
          <w:rFonts w:ascii="Times New Roman" w:hAnsi="Times New Roman"/>
          <w:sz w:val="28"/>
          <w:szCs w:val="28"/>
        </w:rPr>
        <w:t xml:space="preserve"> г, протокол №</w:t>
      </w:r>
      <w:r w:rsidR="00F22C45">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w:t>
      </w:r>
      <w:proofErr w:type="gramStart"/>
      <w:r>
        <w:rPr>
          <w:rFonts w:ascii="Times New Roman" w:hAnsi="Times New Roman"/>
          <w:sz w:val="28"/>
          <w:szCs w:val="28"/>
        </w:rPr>
        <w:t>.Ч</w:t>
      </w:r>
      <w:proofErr w:type="gramEnd"/>
      <w:r>
        <w:rPr>
          <w:rFonts w:ascii="Times New Roman" w:hAnsi="Times New Roman"/>
          <w:sz w:val="28"/>
          <w:szCs w:val="28"/>
        </w:rPr>
        <w:t>елябинска»</w:t>
      </w:r>
      <w:r>
        <w:rPr>
          <w:rFonts w:ascii="Times New Roman" w:hAnsi="Times New Roman"/>
          <w:i/>
          <w:color w:val="1F497D" w:themeColor="text2"/>
          <w:sz w:val="28"/>
          <w:szCs w:val="28"/>
        </w:rPr>
        <w:t xml:space="preserve"> </w:t>
      </w:r>
      <w:r>
        <w:rPr>
          <w:rFonts w:ascii="Times New Roman" w:hAnsi="Times New Roman"/>
          <w:sz w:val="28"/>
          <w:szCs w:val="28"/>
        </w:rPr>
        <w:t>Нагорная В. А.</w:t>
      </w:r>
    </w:p>
    <w:p w:rsidR="00D30598" w:rsidRDefault="00D30598" w:rsidP="00D30598">
      <w:pPr>
        <w:spacing w:after="0" w:line="240" w:lineRule="auto"/>
        <w:jc w:val="both"/>
        <w:rPr>
          <w:rFonts w:ascii="Times New Roman" w:hAnsi="Times New Roman"/>
          <w:sz w:val="28"/>
          <w:szCs w:val="28"/>
        </w:rPr>
      </w:pPr>
    </w:p>
    <w:p w:rsidR="00C221EC" w:rsidRDefault="00C221EC" w:rsidP="00C221EC">
      <w:pPr>
        <w:spacing w:after="0" w:line="240" w:lineRule="auto"/>
        <w:jc w:val="both"/>
        <w:rPr>
          <w:rFonts w:ascii="Times New Roman" w:hAnsi="Times New Roman"/>
          <w:sz w:val="28"/>
          <w:szCs w:val="28"/>
        </w:rPr>
      </w:pPr>
    </w:p>
    <w:p w:rsidR="00C221EC" w:rsidRDefault="00C221EC" w:rsidP="00C221EC">
      <w:pPr>
        <w:spacing w:after="0" w:line="240" w:lineRule="auto"/>
        <w:jc w:val="both"/>
        <w:rPr>
          <w:rFonts w:ascii="Times New Roman" w:hAnsi="Times New Roman"/>
          <w:sz w:val="28"/>
          <w:szCs w:val="28"/>
        </w:rPr>
      </w:pPr>
    </w:p>
    <w:p w:rsidR="00C221EC" w:rsidRDefault="00C221EC" w:rsidP="00C221EC">
      <w:pPr>
        <w:spacing w:after="0" w:line="240" w:lineRule="auto"/>
        <w:jc w:val="both"/>
        <w:rPr>
          <w:rFonts w:ascii="Times New Roman" w:hAnsi="Times New Roman"/>
          <w:sz w:val="28"/>
          <w:szCs w:val="28"/>
        </w:rPr>
      </w:pPr>
    </w:p>
    <w:p w:rsidR="00C221EC" w:rsidRDefault="00C221EC" w:rsidP="00C221EC">
      <w:pPr>
        <w:spacing w:after="0" w:line="240" w:lineRule="auto"/>
        <w:jc w:val="center"/>
        <w:rPr>
          <w:rFonts w:ascii="Times New Roman" w:hAnsi="Times New Roman"/>
          <w:sz w:val="28"/>
          <w:szCs w:val="28"/>
        </w:rPr>
      </w:pPr>
    </w:p>
    <w:p w:rsidR="00C221EC" w:rsidRDefault="00C221EC" w:rsidP="00C221EC">
      <w:pPr>
        <w:spacing w:after="0" w:line="240" w:lineRule="auto"/>
        <w:jc w:val="center"/>
        <w:rPr>
          <w:rFonts w:ascii="Times New Roman" w:hAnsi="Times New Roman"/>
          <w:sz w:val="28"/>
          <w:szCs w:val="28"/>
        </w:rPr>
      </w:pPr>
    </w:p>
    <w:p w:rsidR="00C221EC" w:rsidRDefault="00C221EC" w:rsidP="00C221EC">
      <w:pPr>
        <w:spacing w:after="0" w:line="240" w:lineRule="auto"/>
        <w:jc w:val="center"/>
        <w:rPr>
          <w:rFonts w:ascii="Times New Roman" w:hAnsi="Times New Roman"/>
          <w:sz w:val="28"/>
          <w:szCs w:val="28"/>
        </w:rPr>
      </w:pPr>
    </w:p>
    <w:p w:rsidR="00C221EC" w:rsidRDefault="00C221EC" w:rsidP="00C221EC">
      <w:pPr>
        <w:spacing w:after="0" w:line="240" w:lineRule="auto"/>
        <w:jc w:val="center"/>
        <w:rPr>
          <w:rFonts w:ascii="Times New Roman" w:hAnsi="Times New Roman"/>
          <w:sz w:val="28"/>
          <w:szCs w:val="28"/>
        </w:rPr>
      </w:pPr>
    </w:p>
    <w:p w:rsidR="00C221EC" w:rsidRDefault="00C221EC" w:rsidP="00C221EC">
      <w:pPr>
        <w:spacing w:after="0" w:line="240" w:lineRule="auto"/>
        <w:jc w:val="center"/>
        <w:rPr>
          <w:rFonts w:ascii="Times New Roman" w:hAnsi="Times New Roman"/>
          <w:sz w:val="28"/>
          <w:szCs w:val="28"/>
        </w:rPr>
      </w:pPr>
    </w:p>
    <w:p w:rsidR="00C221EC" w:rsidRDefault="00C221EC" w:rsidP="00C221EC">
      <w:pPr>
        <w:spacing w:after="0" w:line="240" w:lineRule="auto"/>
        <w:jc w:val="both"/>
        <w:rPr>
          <w:rFonts w:ascii="Times New Roman" w:hAnsi="Times New Roman"/>
          <w:sz w:val="28"/>
          <w:szCs w:val="28"/>
        </w:rPr>
      </w:pPr>
    </w:p>
    <w:p w:rsidR="00C221EC" w:rsidRDefault="00C221EC" w:rsidP="00C221EC">
      <w:pPr>
        <w:spacing w:after="0" w:line="240" w:lineRule="auto"/>
        <w:jc w:val="both"/>
        <w:rPr>
          <w:rFonts w:ascii="Times New Roman" w:hAnsi="Times New Roman"/>
          <w:sz w:val="28"/>
          <w:szCs w:val="28"/>
        </w:rPr>
      </w:pPr>
    </w:p>
    <w:p w:rsidR="00C221EC" w:rsidRDefault="00C221EC" w:rsidP="00C221EC">
      <w:pPr>
        <w:spacing w:after="0" w:line="240" w:lineRule="auto"/>
        <w:jc w:val="both"/>
        <w:rPr>
          <w:rFonts w:ascii="Times New Roman" w:hAnsi="Times New Roman"/>
          <w:sz w:val="28"/>
          <w:szCs w:val="28"/>
        </w:rPr>
      </w:pPr>
    </w:p>
    <w:p w:rsidR="00C221EC" w:rsidRDefault="00C221EC" w:rsidP="00C221EC">
      <w:pPr>
        <w:spacing w:after="0" w:line="240" w:lineRule="auto"/>
        <w:jc w:val="center"/>
        <w:rPr>
          <w:rFonts w:ascii="Times New Roman" w:hAnsi="Times New Roman"/>
          <w:sz w:val="28"/>
          <w:szCs w:val="28"/>
        </w:rPr>
      </w:pPr>
      <w:r w:rsidRPr="00A41DD3">
        <w:rPr>
          <w:rFonts w:ascii="Times New Roman" w:hAnsi="Times New Roman"/>
          <w:sz w:val="28"/>
          <w:szCs w:val="28"/>
        </w:rPr>
        <w:t xml:space="preserve">РАБОЧАЯ ПРОГРАММА </w:t>
      </w:r>
    </w:p>
    <w:p w:rsidR="00C221EC" w:rsidRDefault="00C221EC" w:rsidP="00C221EC">
      <w:pPr>
        <w:spacing w:after="0" w:line="240" w:lineRule="auto"/>
        <w:jc w:val="center"/>
        <w:rPr>
          <w:rFonts w:ascii="Times New Roman" w:hAnsi="Times New Roman"/>
          <w:sz w:val="28"/>
          <w:szCs w:val="28"/>
        </w:rPr>
      </w:pPr>
      <w:r w:rsidRPr="00A41DD3">
        <w:rPr>
          <w:rFonts w:ascii="Times New Roman" w:hAnsi="Times New Roman"/>
          <w:sz w:val="28"/>
          <w:szCs w:val="28"/>
        </w:rPr>
        <w:t xml:space="preserve">образовательной области </w:t>
      </w:r>
    </w:p>
    <w:p w:rsidR="00C221EC" w:rsidRPr="00E93E1B" w:rsidRDefault="00C221EC" w:rsidP="00C221EC">
      <w:pPr>
        <w:spacing w:after="0" w:line="240" w:lineRule="auto"/>
        <w:jc w:val="center"/>
        <w:rPr>
          <w:rFonts w:ascii="Times New Roman" w:hAnsi="Times New Roman"/>
          <w:b/>
          <w:sz w:val="32"/>
          <w:szCs w:val="32"/>
        </w:rPr>
      </w:pPr>
      <w:r w:rsidRPr="00E93E1B">
        <w:rPr>
          <w:rFonts w:ascii="Times New Roman" w:hAnsi="Times New Roman"/>
          <w:b/>
          <w:sz w:val="32"/>
          <w:szCs w:val="32"/>
        </w:rPr>
        <w:t>«СОЦИАЛЬНО-КОММУНИКАТИВНОЕ РАЗВИТИЕ»</w:t>
      </w:r>
    </w:p>
    <w:p w:rsidR="00C221EC" w:rsidRDefault="00C221EC" w:rsidP="00C221EC">
      <w:pPr>
        <w:spacing w:after="0" w:line="240" w:lineRule="auto"/>
        <w:jc w:val="center"/>
        <w:rPr>
          <w:rFonts w:ascii="Times New Roman" w:hAnsi="Times New Roman"/>
          <w:sz w:val="28"/>
          <w:szCs w:val="28"/>
        </w:rPr>
      </w:pPr>
    </w:p>
    <w:p w:rsidR="00C221EC" w:rsidRDefault="00C221EC" w:rsidP="00C221EC">
      <w:pPr>
        <w:spacing w:after="0" w:line="240" w:lineRule="auto"/>
        <w:ind w:left="3969"/>
        <w:rPr>
          <w:rFonts w:ascii="Times New Roman" w:hAnsi="Times New Roman"/>
          <w:sz w:val="28"/>
          <w:szCs w:val="28"/>
        </w:rPr>
      </w:pPr>
      <w:r>
        <w:rPr>
          <w:rFonts w:ascii="Times New Roman" w:hAnsi="Times New Roman"/>
          <w:sz w:val="28"/>
          <w:szCs w:val="28"/>
        </w:rPr>
        <w:t>Воспитатель гр. №</w:t>
      </w:r>
      <w:r w:rsidR="00F5124E">
        <w:rPr>
          <w:rFonts w:ascii="Times New Roman" w:hAnsi="Times New Roman"/>
          <w:sz w:val="28"/>
          <w:szCs w:val="28"/>
        </w:rPr>
        <w:t>7</w:t>
      </w:r>
      <w:r>
        <w:rPr>
          <w:rFonts w:ascii="Times New Roman" w:hAnsi="Times New Roman"/>
          <w:sz w:val="28"/>
          <w:szCs w:val="28"/>
        </w:rPr>
        <w:t xml:space="preserve"> для детей </w:t>
      </w:r>
      <w:r w:rsidR="00F5124E">
        <w:rPr>
          <w:rFonts w:ascii="Times New Roman" w:hAnsi="Times New Roman"/>
          <w:sz w:val="28"/>
          <w:szCs w:val="28"/>
        </w:rPr>
        <w:t xml:space="preserve">5-6 </w:t>
      </w:r>
      <w:r>
        <w:rPr>
          <w:rFonts w:ascii="Times New Roman" w:hAnsi="Times New Roman"/>
          <w:sz w:val="28"/>
          <w:szCs w:val="28"/>
        </w:rPr>
        <w:t>лет</w:t>
      </w:r>
    </w:p>
    <w:p w:rsidR="00C221EC" w:rsidRDefault="00F5124E" w:rsidP="00C221EC">
      <w:pPr>
        <w:spacing w:after="0" w:line="240" w:lineRule="auto"/>
        <w:ind w:left="3969"/>
        <w:rPr>
          <w:rFonts w:ascii="Times New Roman" w:hAnsi="Times New Roman"/>
          <w:sz w:val="28"/>
          <w:szCs w:val="28"/>
        </w:rPr>
      </w:pPr>
      <w:proofErr w:type="spellStart"/>
      <w:r>
        <w:rPr>
          <w:rFonts w:ascii="Times New Roman" w:hAnsi="Times New Roman"/>
          <w:sz w:val="28"/>
          <w:szCs w:val="28"/>
        </w:rPr>
        <w:t>Халикова</w:t>
      </w:r>
      <w:proofErr w:type="spellEnd"/>
      <w:r>
        <w:rPr>
          <w:rFonts w:ascii="Times New Roman" w:hAnsi="Times New Roman"/>
          <w:sz w:val="28"/>
          <w:szCs w:val="28"/>
        </w:rPr>
        <w:t xml:space="preserve"> Ирина Алексеевна</w:t>
      </w:r>
      <w:r w:rsidR="00C221EC">
        <w:rPr>
          <w:rFonts w:ascii="Times New Roman" w:hAnsi="Times New Roman"/>
          <w:sz w:val="28"/>
          <w:szCs w:val="28"/>
        </w:rPr>
        <w:t xml:space="preserve">, </w:t>
      </w:r>
    </w:p>
    <w:p w:rsidR="00C221EC" w:rsidRDefault="00C221EC" w:rsidP="00C221EC">
      <w:pPr>
        <w:spacing w:after="0" w:line="240" w:lineRule="auto"/>
        <w:ind w:left="3969"/>
        <w:rPr>
          <w:rFonts w:ascii="Times New Roman" w:hAnsi="Times New Roman"/>
          <w:sz w:val="28"/>
          <w:szCs w:val="28"/>
        </w:rPr>
      </w:pPr>
      <w:r>
        <w:rPr>
          <w:rFonts w:ascii="Times New Roman" w:hAnsi="Times New Roman"/>
          <w:sz w:val="28"/>
          <w:szCs w:val="28"/>
        </w:rPr>
        <w:t>специалист высшей кв. категории</w:t>
      </w:r>
    </w:p>
    <w:p w:rsidR="00C221EC" w:rsidRDefault="00C221EC" w:rsidP="00C221EC">
      <w:pPr>
        <w:spacing w:after="0" w:line="240" w:lineRule="auto"/>
        <w:jc w:val="both"/>
        <w:rPr>
          <w:rFonts w:ascii="Times New Roman" w:hAnsi="Times New Roman"/>
          <w:sz w:val="28"/>
          <w:szCs w:val="28"/>
        </w:rPr>
      </w:pPr>
    </w:p>
    <w:p w:rsidR="00C221EC" w:rsidRDefault="00C221EC" w:rsidP="00C221EC">
      <w:pPr>
        <w:spacing w:after="0" w:line="240" w:lineRule="auto"/>
        <w:jc w:val="center"/>
        <w:rPr>
          <w:rFonts w:ascii="Times New Roman" w:hAnsi="Times New Roman"/>
          <w:sz w:val="28"/>
          <w:szCs w:val="28"/>
        </w:rPr>
      </w:pPr>
    </w:p>
    <w:p w:rsidR="00C221EC" w:rsidRDefault="00C221EC" w:rsidP="00C221EC">
      <w:pPr>
        <w:spacing w:after="0" w:line="240" w:lineRule="auto"/>
        <w:jc w:val="center"/>
        <w:rPr>
          <w:rFonts w:ascii="Times New Roman" w:hAnsi="Times New Roman"/>
          <w:sz w:val="28"/>
          <w:szCs w:val="28"/>
        </w:rPr>
      </w:pPr>
    </w:p>
    <w:p w:rsidR="00C221EC" w:rsidRDefault="00C221EC" w:rsidP="00C221EC">
      <w:pPr>
        <w:spacing w:after="0" w:line="240" w:lineRule="auto"/>
        <w:jc w:val="center"/>
        <w:rPr>
          <w:rFonts w:ascii="Times New Roman" w:hAnsi="Times New Roman"/>
          <w:sz w:val="28"/>
          <w:szCs w:val="28"/>
        </w:rPr>
      </w:pPr>
    </w:p>
    <w:p w:rsidR="00C221EC" w:rsidRDefault="00C221EC" w:rsidP="00C221EC">
      <w:pPr>
        <w:spacing w:after="0" w:line="240" w:lineRule="auto"/>
        <w:jc w:val="center"/>
        <w:rPr>
          <w:rFonts w:ascii="Times New Roman" w:hAnsi="Times New Roman"/>
          <w:sz w:val="28"/>
          <w:szCs w:val="28"/>
        </w:rPr>
      </w:pPr>
    </w:p>
    <w:p w:rsidR="00C221EC" w:rsidRDefault="00C221EC" w:rsidP="00C221EC">
      <w:pPr>
        <w:spacing w:after="0" w:line="240" w:lineRule="auto"/>
        <w:jc w:val="center"/>
        <w:rPr>
          <w:rFonts w:ascii="Times New Roman" w:hAnsi="Times New Roman"/>
          <w:sz w:val="28"/>
          <w:szCs w:val="28"/>
        </w:rPr>
      </w:pPr>
    </w:p>
    <w:p w:rsidR="00C221EC" w:rsidRDefault="00C221EC" w:rsidP="00C221EC">
      <w:pPr>
        <w:spacing w:after="0" w:line="240" w:lineRule="auto"/>
        <w:jc w:val="center"/>
        <w:rPr>
          <w:rFonts w:ascii="Times New Roman" w:hAnsi="Times New Roman"/>
          <w:sz w:val="28"/>
          <w:szCs w:val="28"/>
        </w:rPr>
      </w:pPr>
    </w:p>
    <w:p w:rsidR="00C221EC" w:rsidRDefault="00C221EC" w:rsidP="00C221EC">
      <w:pPr>
        <w:spacing w:after="0" w:line="240" w:lineRule="auto"/>
        <w:jc w:val="center"/>
        <w:rPr>
          <w:rFonts w:ascii="Times New Roman" w:hAnsi="Times New Roman"/>
          <w:sz w:val="28"/>
          <w:szCs w:val="28"/>
        </w:rPr>
      </w:pPr>
    </w:p>
    <w:p w:rsidR="00C221EC" w:rsidRDefault="00C221EC" w:rsidP="00C221EC">
      <w:pPr>
        <w:spacing w:after="0" w:line="240" w:lineRule="auto"/>
        <w:jc w:val="right"/>
        <w:rPr>
          <w:rFonts w:ascii="Times New Roman" w:hAnsi="Times New Roman"/>
          <w:sz w:val="28"/>
          <w:szCs w:val="28"/>
        </w:rPr>
      </w:pPr>
    </w:p>
    <w:p w:rsidR="00C221EC" w:rsidRDefault="00C221EC" w:rsidP="00C221EC">
      <w:pPr>
        <w:spacing w:after="0" w:line="240" w:lineRule="auto"/>
        <w:jc w:val="right"/>
        <w:rPr>
          <w:rFonts w:ascii="Times New Roman" w:hAnsi="Times New Roman"/>
          <w:sz w:val="28"/>
          <w:szCs w:val="28"/>
        </w:rPr>
      </w:pPr>
    </w:p>
    <w:p w:rsidR="00C221EC" w:rsidRDefault="00C221EC" w:rsidP="00C221EC">
      <w:pPr>
        <w:spacing w:after="0" w:line="240" w:lineRule="auto"/>
        <w:jc w:val="right"/>
        <w:rPr>
          <w:rFonts w:ascii="Times New Roman" w:hAnsi="Times New Roman"/>
          <w:sz w:val="28"/>
          <w:szCs w:val="28"/>
        </w:rPr>
      </w:pPr>
    </w:p>
    <w:p w:rsidR="00C221EC" w:rsidRDefault="00C221EC" w:rsidP="00C221EC">
      <w:pPr>
        <w:spacing w:after="0" w:line="240" w:lineRule="auto"/>
        <w:jc w:val="right"/>
        <w:rPr>
          <w:rFonts w:ascii="Times New Roman" w:hAnsi="Times New Roman"/>
          <w:sz w:val="28"/>
          <w:szCs w:val="28"/>
        </w:rPr>
      </w:pPr>
    </w:p>
    <w:p w:rsidR="00C221EC" w:rsidRDefault="00C221EC" w:rsidP="00C221EC">
      <w:pPr>
        <w:spacing w:after="0" w:line="240" w:lineRule="auto"/>
        <w:jc w:val="right"/>
        <w:rPr>
          <w:rFonts w:ascii="Times New Roman" w:hAnsi="Times New Roman"/>
          <w:sz w:val="28"/>
          <w:szCs w:val="28"/>
        </w:rPr>
      </w:pPr>
    </w:p>
    <w:p w:rsidR="00C221EC" w:rsidRDefault="00C221EC" w:rsidP="00C221EC">
      <w:pPr>
        <w:spacing w:after="0" w:line="240" w:lineRule="auto"/>
        <w:jc w:val="right"/>
        <w:rPr>
          <w:rFonts w:ascii="Times New Roman" w:hAnsi="Times New Roman"/>
          <w:sz w:val="28"/>
          <w:szCs w:val="28"/>
        </w:rPr>
      </w:pPr>
    </w:p>
    <w:p w:rsidR="00C221EC" w:rsidRDefault="00C221EC" w:rsidP="00C221EC">
      <w:pPr>
        <w:spacing w:after="0" w:line="240" w:lineRule="auto"/>
        <w:jc w:val="center"/>
        <w:rPr>
          <w:rFonts w:ascii="Times New Roman" w:hAnsi="Times New Roman"/>
          <w:sz w:val="28"/>
          <w:szCs w:val="28"/>
        </w:rPr>
      </w:pPr>
    </w:p>
    <w:p w:rsidR="00C221EC" w:rsidRPr="00D63693" w:rsidRDefault="00C221EC" w:rsidP="00C221EC">
      <w:pPr>
        <w:spacing w:after="0" w:line="240" w:lineRule="auto"/>
        <w:jc w:val="center"/>
        <w:rPr>
          <w:rFonts w:ascii="Times New Roman" w:eastAsiaTheme="minorHAnsi" w:hAnsi="Times New Roman"/>
          <w:sz w:val="28"/>
          <w:szCs w:val="28"/>
        </w:rPr>
      </w:pPr>
      <w:r>
        <w:rPr>
          <w:rFonts w:ascii="Times New Roman" w:hAnsi="Times New Roman"/>
          <w:sz w:val="28"/>
          <w:szCs w:val="28"/>
        </w:rPr>
        <w:t>201</w:t>
      </w:r>
      <w:r w:rsidR="00F22C45">
        <w:rPr>
          <w:rFonts w:ascii="Times New Roman" w:hAnsi="Times New Roman"/>
          <w:sz w:val="28"/>
          <w:szCs w:val="28"/>
        </w:rPr>
        <w:t>6</w:t>
      </w:r>
      <w:r>
        <w:rPr>
          <w:rFonts w:ascii="Times New Roman" w:hAnsi="Times New Roman"/>
          <w:sz w:val="28"/>
          <w:szCs w:val="28"/>
        </w:rPr>
        <w:t xml:space="preserve"> г.</w:t>
      </w:r>
      <w:r>
        <w:rPr>
          <w:rFonts w:ascii="Times New Roman" w:hAnsi="Times New Roman"/>
          <w:sz w:val="28"/>
          <w:szCs w:val="28"/>
        </w:rPr>
        <w:br w:type="page"/>
      </w:r>
    </w:p>
    <w:p w:rsidR="00C221EC" w:rsidRPr="00D63693" w:rsidRDefault="00C221EC" w:rsidP="00C221EC">
      <w:pPr>
        <w:spacing w:after="0" w:line="240" w:lineRule="auto"/>
        <w:ind w:firstLine="709"/>
        <w:jc w:val="center"/>
        <w:rPr>
          <w:rFonts w:ascii="Times New Roman" w:eastAsiaTheme="minorHAnsi" w:hAnsi="Times New Roman"/>
          <w:b/>
          <w:sz w:val="28"/>
          <w:szCs w:val="28"/>
        </w:rPr>
      </w:pPr>
      <w:r w:rsidRPr="00D63693">
        <w:rPr>
          <w:rFonts w:ascii="Times New Roman" w:eastAsiaTheme="minorHAnsi" w:hAnsi="Times New Roman"/>
          <w:b/>
          <w:sz w:val="28"/>
          <w:szCs w:val="28"/>
        </w:rPr>
        <w:lastRenderedPageBreak/>
        <w:t>Актуальность</w:t>
      </w:r>
    </w:p>
    <w:p w:rsidR="00C221EC" w:rsidRPr="00D63693" w:rsidRDefault="00C221EC" w:rsidP="00C221EC">
      <w:pPr>
        <w:spacing w:after="0" w:line="240" w:lineRule="auto"/>
        <w:ind w:firstLine="709"/>
        <w:jc w:val="both"/>
        <w:rPr>
          <w:rFonts w:ascii="Times New Roman" w:eastAsiaTheme="minorHAnsi" w:hAnsi="Times New Roman"/>
          <w:sz w:val="28"/>
          <w:szCs w:val="28"/>
        </w:rPr>
      </w:pPr>
    </w:p>
    <w:p w:rsidR="00C221EC" w:rsidRPr="00D63693" w:rsidRDefault="00C221EC" w:rsidP="00C221EC">
      <w:pPr>
        <w:spacing w:after="0" w:line="240" w:lineRule="auto"/>
        <w:ind w:firstLine="709"/>
        <w:jc w:val="both"/>
        <w:rPr>
          <w:rFonts w:ascii="Times New Roman" w:eastAsiaTheme="minorHAnsi" w:hAnsi="Times New Roman"/>
          <w:sz w:val="28"/>
          <w:szCs w:val="28"/>
        </w:rPr>
      </w:pPr>
      <w:r w:rsidRPr="00D63693">
        <w:rPr>
          <w:rFonts w:ascii="Times New Roman" w:eastAsiaTheme="minorHAnsi" w:hAnsi="Times New Roman"/>
          <w:sz w:val="28"/>
          <w:szCs w:val="28"/>
        </w:rPr>
        <w:t>Сегодня проблема социально-коммуникативного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 Социально-коммуникативное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w:t>
      </w:r>
    </w:p>
    <w:p w:rsidR="00C221EC" w:rsidRPr="00D63693" w:rsidRDefault="00C221EC" w:rsidP="00C221EC">
      <w:pPr>
        <w:spacing w:after="0" w:line="240" w:lineRule="auto"/>
        <w:ind w:firstLine="709"/>
        <w:jc w:val="both"/>
        <w:rPr>
          <w:rFonts w:ascii="Times New Roman" w:eastAsiaTheme="minorHAnsi" w:hAnsi="Times New Roman"/>
          <w:sz w:val="28"/>
          <w:szCs w:val="28"/>
        </w:rPr>
      </w:pPr>
      <w:r w:rsidRPr="00D63693">
        <w:rPr>
          <w:rFonts w:ascii="Times New Roman" w:eastAsia="Times New Roman" w:hAnsi="Times New Roman"/>
          <w:sz w:val="28"/>
          <w:szCs w:val="28"/>
        </w:rPr>
        <w:t>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C221EC" w:rsidRPr="00D63693" w:rsidRDefault="00C221EC" w:rsidP="00C221EC">
      <w:pPr>
        <w:spacing w:after="0" w:line="240" w:lineRule="auto"/>
        <w:ind w:firstLine="709"/>
        <w:jc w:val="both"/>
        <w:rPr>
          <w:rFonts w:ascii="Times New Roman" w:eastAsiaTheme="minorHAnsi" w:hAnsi="Times New Roman"/>
          <w:sz w:val="28"/>
          <w:szCs w:val="28"/>
        </w:rPr>
      </w:pPr>
      <w:r w:rsidRPr="00D63693">
        <w:rPr>
          <w:rFonts w:ascii="Times New Roman" w:eastAsiaTheme="minorHAnsi" w:hAnsi="Times New Roman"/>
          <w:sz w:val="28"/>
          <w:szCs w:val="28"/>
        </w:rPr>
        <w:t>Дошкольное детство – совершенно особенный период развития ребенка, в котором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 является предпосылкой социальной ориентации ребенка дошкольного возраста. Поведение ребенка становится опосредованным нормами и правилами поведения, впервые создается предварительный образ своего поведения, 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ориентации ребенка дошкольного возраста. Ребенок понимает, что он умеет, а что нет, он знает свое место в системе отношений с другими людьми, осознает не только действия, но и внутренние переживания, он открывает свою внутреннюю жизнь, которая и составляет суть личного самопознания.</w:t>
      </w:r>
    </w:p>
    <w:p w:rsidR="00C221EC" w:rsidRPr="00D63693" w:rsidRDefault="00C221EC" w:rsidP="00C221EC">
      <w:pPr>
        <w:spacing w:after="0" w:line="240" w:lineRule="auto"/>
        <w:ind w:firstLine="709"/>
        <w:jc w:val="both"/>
        <w:rPr>
          <w:rFonts w:ascii="Times New Roman" w:eastAsiaTheme="minorHAnsi" w:hAnsi="Times New Roman"/>
          <w:sz w:val="28"/>
          <w:szCs w:val="28"/>
        </w:rPr>
      </w:pPr>
      <w:r w:rsidRPr="00D63693">
        <w:rPr>
          <w:rFonts w:ascii="Times New Roman" w:eastAsiaTheme="minorHAnsi" w:hAnsi="Times New Roman"/>
          <w:sz w:val="28"/>
          <w:szCs w:val="28"/>
        </w:rPr>
        <w:t>Основы социально - коммуникативного развития зарождаются и наиболее интенсивно развиваются в раннем и дошкольном возрасте. Опыт первых отношений с другими людьми является фундаментом для дальнейшего развития личности ребенка. Этот первый опыт во многом определяет особенности самосознания человека, его отношения к миру, его поведения и самочувствия среди людей.</w:t>
      </w:r>
    </w:p>
    <w:p w:rsidR="00C221EC" w:rsidRPr="00D63693" w:rsidRDefault="00C221EC" w:rsidP="00C221EC">
      <w:pPr>
        <w:tabs>
          <w:tab w:val="left" w:pos="993"/>
        </w:tabs>
        <w:spacing w:after="0" w:line="240" w:lineRule="auto"/>
        <w:ind w:firstLine="709"/>
        <w:jc w:val="both"/>
        <w:rPr>
          <w:rFonts w:ascii="Times New Roman" w:eastAsiaTheme="minorHAnsi" w:hAnsi="Times New Roman"/>
          <w:sz w:val="28"/>
          <w:szCs w:val="28"/>
        </w:rPr>
      </w:pPr>
      <w:r w:rsidRPr="00D63693">
        <w:rPr>
          <w:rFonts w:ascii="Times New Roman" w:eastAsiaTheme="minorHAnsi" w:hAnsi="Times New Roman"/>
          <w:sz w:val="28"/>
          <w:szCs w:val="28"/>
        </w:rPr>
        <w:t xml:space="preserve">Согласно ФГОС дошкольного образования от 17 октября 2013 г. направлено на усвоение норм и ценностей, принятых в обществе, включая </w:t>
      </w:r>
      <w:r w:rsidRPr="00D63693">
        <w:rPr>
          <w:rFonts w:ascii="Times New Roman" w:eastAsiaTheme="minorHAnsi" w:hAnsi="Times New Roman"/>
          <w:sz w:val="28"/>
          <w:szCs w:val="28"/>
        </w:rPr>
        <w:lastRenderedPageBreak/>
        <w:t xml:space="preserve">моральные и нравственные ценности; развитие общения и взаимодействия ребёнка </w:t>
      </w:r>
      <w:proofErr w:type="gramStart"/>
      <w:r w:rsidRPr="00D63693">
        <w:rPr>
          <w:rFonts w:ascii="Times New Roman" w:eastAsiaTheme="minorHAnsi" w:hAnsi="Times New Roman"/>
          <w:sz w:val="28"/>
          <w:szCs w:val="28"/>
        </w:rPr>
        <w:t>со</w:t>
      </w:r>
      <w:proofErr w:type="gramEnd"/>
      <w:r w:rsidRPr="00D63693">
        <w:rPr>
          <w:rFonts w:ascii="Times New Roman" w:eastAsiaTheme="minorHAnsi" w:hAnsi="Times New Roman"/>
          <w:sz w:val="28"/>
          <w:szCs w:val="28"/>
        </w:rPr>
        <w:t xml:space="preserve"> взрослыми и сверстниками; становление самостоятельности, целенаправленности и </w:t>
      </w:r>
      <w:proofErr w:type="spellStart"/>
      <w:r w:rsidRPr="00D63693">
        <w:rPr>
          <w:rFonts w:ascii="Times New Roman" w:eastAsiaTheme="minorHAnsi" w:hAnsi="Times New Roman"/>
          <w:sz w:val="28"/>
          <w:szCs w:val="28"/>
        </w:rPr>
        <w:t>саморегуляции</w:t>
      </w:r>
      <w:proofErr w:type="spellEnd"/>
      <w:r w:rsidRPr="00D63693">
        <w:rPr>
          <w:rFonts w:ascii="Times New Roman" w:eastAsiaTheme="minorHAnsi"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221EC" w:rsidRPr="00D63693" w:rsidRDefault="00C221EC" w:rsidP="00C221EC">
      <w:pPr>
        <w:tabs>
          <w:tab w:val="left" w:pos="993"/>
        </w:tabs>
        <w:spacing w:after="0" w:line="240" w:lineRule="auto"/>
        <w:ind w:firstLine="709"/>
        <w:contextualSpacing/>
        <w:jc w:val="both"/>
        <w:rPr>
          <w:rFonts w:ascii="Times New Roman" w:eastAsiaTheme="minorHAnsi" w:hAnsi="Times New Roman"/>
          <w:sz w:val="28"/>
          <w:szCs w:val="28"/>
        </w:rPr>
      </w:pPr>
      <w:r w:rsidRPr="00D63693">
        <w:rPr>
          <w:rFonts w:ascii="Times New Roman" w:eastAsiaTheme="minorHAnsi" w:hAnsi="Times New Roman"/>
          <w:sz w:val="28"/>
          <w:szCs w:val="28"/>
        </w:rPr>
        <w:t xml:space="preserve">Принципы отбора содержания рабочей программы (по Л.В.Коломийченко): </w:t>
      </w:r>
    </w:p>
    <w:p w:rsidR="00C221EC" w:rsidRPr="00D63693" w:rsidRDefault="00C221EC" w:rsidP="00C221EC">
      <w:pPr>
        <w:numPr>
          <w:ilvl w:val="0"/>
          <w:numId w:val="3"/>
        </w:numPr>
        <w:tabs>
          <w:tab w:val="clear" w:pos="720"/>
          <w:tab w:val="num" w:pos="0"/>
          <w:tab w:val="left" w:pos="709"/>
        </w:tabs>
        <w:spacing w:after="0" w:line="240" w:lineRule="auto"/>
        <w:ind w:left="0" w:firstLine="567"/>
        <w:jc w:val="both"/>
        <w:rPr>
          <w:rFonts w:ascii="Times New Roman" w:eastAsia="Times New Roman" w:hAnsi="Times New Roman"/>
          <w:sz w:val="28"/>
          <w:szCs w:val="28"/>
          <w:lang w:eastAsia="ru-RU"/>
        </w:rPr>
      </w:pPr>
      <w:r w:rsidRPr="00D63693">
        <w:rPr>
          <w:rFonts w:ascii="Times New Roman" w:eastAsia="Times New Roman" w:hAnsi="Times New Roman"/>
          <w:sz w:val="28"/>
          <w:szCs w:val="28"/>
          <w:lang w:eastAsia="ru-RU"/>
        </w:rPr>
        <w:t>принцип научности, предполагающий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C221EC" w:rsidRPr="00D63693" w:rsidRDefault="00C221EC" w:rsidP="00C221EC">
      <w:pPr>
        <w:numPr>
          <w:ilvl w:val="0"/>
          <w:numId w:val="3"/>
        </w:numPr>
        <w:tabs>
          <w:tab w:val="clear" w:pos="720"/>
          <w:tab w:val="num" w:pos="0"/>
          <w:tab w:val="left" w:pos="709"/>
        </w:tabs>
        <w:spacing w:after="0" w:line="240" w:lineRule="auto"/>
        <w:ind w:left="0" w:firstLine="567"/>
        <w:jc w:val="both"/>
        <w:rPr>
          <w:rFonts w:ascii="Times New Roman" w:eastAsia="Times New Roman" w:hAnsi="Times New Roman"/>
          <w:sz w:val="28"/>
          <w:szCs w:val="28"/>
          <w:lang w:eastAsia="ru-RU"/>
        </w:rPr>
      </w:pPr>
      <w:r w:rsidRPr="00D63693">
        <w:rPr>
          <w:rFonts w:ascii="Times New Roman" w:eastAsia="Times New Roman" w:hAnsi="Times New Roman"/>
          <w:sz w:val="28"/>
          <w:szCs w:val="28"/>
          <w:lang w:eastAsia="ru-RU"/>
        </w:rPr>
        <w:t>принцип доступности, обеспечивающий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C221EC" w:rsidRPr="00D63693" w:rsidRDefault="00C221EC" w:rsidP="00C221EC">
      <w:pPr>
        <w:numPr>
          <w:ilvl w:val="0"/>
          <w:numId w:val="3"/>
        </w:numPr>
        <w:tabs>
          <w:tab w:val="clear" w:pos="720"/>
          <w:tab w:val="num" w:pos="0"/>
          <w:tab w:val="left" w:pos="709"/>
        </w:tabs>
        <w:spacing w:after="0" w:line="240" w:lineRule="auto"/>
        <w:ind w:left="0" w:firstLine="567"/>
        <w:jc w:val="both"/>
        <w:rPr>
          <w:rFonts w:ascii="Times New Roman" w:eastAsia="Times New Roman" w:hAnsi="Times New Roman"/>
          <w:sz w:val="28"/>
          <w:szCs w:val="28"/>
          <w:lang w:eastAsia="ru-RU"/>
        </w:rPr>
      </w:pPr>
      <w:r w:rsidRPr="00D63693">
        <w:rPr>
          <w:rFonts w:ascii="Times New Roman" w:eastAsia="Times New Roman" w:hAnsi="Times New Roman"/>
          <w:sz w:val="28"/>
          <w:szCs w:val="28"/>
          <w:lang w:eastAsia="ru-RU"/>
        </w:rPr>
        <w:t xml:space="preserve">принцип </w:t>
      </w:r>
      <w:proofErr w:type="spellStart"/>
      <w:r w:rsidRPr="00D63693">
        <w:rPr>
          <w:rFonts w:ascii="Times New Roman" w:eastAsia="Times New Roman" w:hAnsi="Times New Roman"/>
          <w:sz w:val="28"/>
          <w:szCs w:val="28"/>
          <w:lang w:eastAsia="ru-RU"/>
        </w:rPr>
        <w:t>прогностичности</w:t>
      </w:r>
      <w:proofErr w:type="spellEnd"/>
      <w:r w:rsidRPr="00D63693">
        <w:rPr>
          <w:rFonts w:ascii="Times New Roman" w:eastAsia="Times New Roman" w:hAnsi="Times New Roman"/>
          <w:sz w:val="28"/>
          <w:szCs w:val="28"/>
          <w:lang w:eastAsia="ru-RU"/>
        </w:rPr>
        <w:t>, ориентирующий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C221EC" w:rsidRPr="00D63693" w:rsidRDefault="00C221EC" w:rsidP="00C221EC">
      <w:pPr>
        <w:numPr>
          <w:ilvl w:val="0"/>
          <w:numId w:val="3"/>
        </w:numPr>
        <w:tabs>
          <w:tab w:val="clear" w:pos="720"/>
          <w:tab w:val="num" w:pos="0"/>
          <w:tab w:val="left" w:pos="709"/>
        </w:tabs>
        <w:spacing w:after="0" w:line="240" w:lineRule="auto"/>
        <w:ind w:left="0" w:firstLine="567"/>
        <w:jc w:val="both"/>
        <w:rPr>
          <w:rFonts w:ascii="Times New Roman" w:eastAsia="Times New Roman" w:hAnsi="Times New Roman"/>
          <w:sz w:val="28"/>
          <w:szCs w:val="28"/>
          <w:lang w:eastAsia="ru-RU"/>
        </w:rPr>
      </w:pPr>
      <w:r w:rsidRPr="00D63693">
        <w:rPr>
          <w:rFonts w:ascii="Times New Roman" w:eastAsia="Times New Roman" w:hAnsi="Times New Roman"/>
          <w:sz w:val="28"/>
          <w:szCs w:val="28"/>
          <w:lang w:eastAsia="ru-RU"/>
        </w:rPr>
        <w:t>принцип последовательности и концентричности, обеспечивающий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C221EC" w:rsidRPr="00D63693" w:rsidRDefault="00C221EC" w:rsidP="00C221EC">
      <w:pPr>
        <w:numPr>
          <w:ilvl w:val="0"/>
          <w:numId w:val="3"/>
        </w:numPr>
        <w:tabs>
          <w:tab w:val="clear" w:pos="720"/>
          <w:tab w:val="num" w:pos="0"/>
          <w:tab w:val="left" w:pos="709"/>
        </w:tabs>
        <w:spacing w:after="0" w:line="240" w:lineRule="auto"/>
        <w:ind w:left="0" w:firstLine="567"/>
        <w:jc w:val="both"/>
        <w:rPr>
          <w:rFonts w:ascii="Times New Roman" w:eastAsia="Times New Roman" w:hAnsi="Times New Roman"/>
          <w:sz w:val="28"/>
          <w:szCs w:val="28"/>
          <w:lang w:eastAsia="ru-RU"/>
        </w:rPr>
      </w:pPr>
      <w:r w:rsidRPr="00D63693">
        <w:rPr>
          <w:rFonts w:ascii="Times New Roman" w:eastAsia="Times New Roman" w:hAnsi="Times New Roman"/>
          <w:sz w:val="28"/>
          <w:szCs w:val="28"/>
          <w:lang w:eastAsia="ru-RU"/>
        </w:rPr>
        <w:t>принцип системности, предполагающий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C221EC" w:rsidRPr="00D63693" w:rsidRDefault="00C221EC" w:rsidP="00C221EC">
      <w:pPr>
        <w:numPr>
          <w:ilvl w:val="0"/>
          <w:numId w:val="3"/>
        </w:numPr>
        <w:tabs>
          <w:tab w:val="clear" w:pos="720"/>
          <w:tab w:val="num" w:pos="0"/>
          <w:tab w:val="left" w:pos="709"/>
        </w:tabs>
        <w:spacing w:after="0" w:line="240" w:lineRule="auto"/>
        <w:ind w:left="0" w:firstLine="567"/>
        <w:jc w:val="both"/>
        <w:rPr>
          <w:rFonts w:ascii="Times New Roman" w:eastAsia="Times New Roman" w:hAnsi="Times New Roman"/>
          <w:sz w:val="28"/>
          <w:szCs w:val="28"/>
          <w:lang w:eastAsia="ru-RU"/>
        </w:rPr>
      </w:pPr>
      <w:proofErr w:type="gramStart"/>
      <w:r w:rsidRPr="00D63693">
        <w:rPr>
          <w:rFonts w:ascii="Times New Roman" w:eastAsia="Times New Roman" w:hAnsi="Times New Roman"/>
          <w:sz w:val="28"/>
          <w:szCs w:val="28"/>
          <w:lang w:eastAsia="ru-RU"/>
        </w:rPr>
        <w:t xml:space="preserve">принцип </w:t>
      </w:r>
      <w:proofErr w:type="spellStart"/>
      <w:r w:rsidRPr="00D63693">
        <w:rPr>
          <w:rFonts w:ascii="Times New Roman" w:eastAsia="Times New Roman" w:hAnsi="Times New Roman"/>
          <w:sz w:val="28"/>
          <w:szCs w:val="28"/>
          <w:lang w:eastAsia="ru-RU"/>
        </w:rPr>
        <w:t>интегративности</w:t>
      </w:r>
      <w:proofErr w:type="spellEnd"/>
      <w:r w:rsidRPr="00D63693">
        <w:rPr>
          <w:rFonts w:ascii="Times New Roman" w:eastAsia="Times New Roman" w:hAnsi="Times New Roman"/>
          <w:sz w:val="28"/>
          <w:szCs w:val="28"/>
          <w:lang w:eastAsia="ru-RU"/>
        </w:rPr>
        <w:t>, предусматривающий возможность использования содержания социальной культуры в разных разделах воспитания (трудовом, эстетическом, физическом, экономическом и т.д.) и его реализацию в разных видах деятельности (познавательной, речевой, игровой, коммуникативной, двигательной, театрализованной, экспериментальной, конструктивной, изобразительной, трудовой, учебной);</w:t>
      </w:r>
      <w:proofErr w:type="gramEnd"/>
    </w:p>
    <w:p w:rsidR="00C221EC" w:rsidRPr="00D63693" w:rsidRDefault="00C221EC" w:rsidP="00C221EC">
      <w:pPr>
        <w:numPr>
          <w:ilvl w:val="0"/>
          <w:numId w:val="3"/>
        </w:numPr>
        <w:tabs>
          <w:tab w:val="clear" w:pos="720"/>
          <w:tab w:val="num" w:pos="0"/>
          <w:tab w:val="left" w:pos="709"/>
        </w:tabs>
        <w:spacing w:after="0" w:line="240" w:lineRule="auto"/>
        <w:ind w:left="0" w:firstLine="567"/>
        <w:jc w:val="both"/>
        <w:rPr>
          <w:rFonts w:ascii="Times New Roman" w:eastAsia="Times New Roman" w:hAnsi="Times New Roman"/>
          <w:sz w:val="28"/>
          <w:szCs w:val="28"/>
          <w:lang w:eastAsia="ru-RU"/>
        </w:rPr>
      </w:pPr>
      <w:r w:rsidRPr="00D63693">
        <w:rPr>
          <w:rFonts w:ascii="Times New Roman" w:eastAsia="Times New Roman" w:hAnsi="Times New Roman"/>
          <w:sz w:val="28"/>
          <w:szCs w:val="28"/>
          <w:lang w:eastAsia="ru-RU"/>
        </w:rPr>
        <w:lastRenderedPageBreak/>
        <w:t xml:space="preserve">принцип </w:t>
      </w:r>
      <w:proofErr w:type="spellStart"/>
      <w:r w:rsidRPr="00D63693">
        <w:rPr>
          <w:rFonts w:ascii="Times New Roman" w:eastAsia="Times New Roman" w:hAnsi="Times New Roman"/>
          <w:sz w:val="28"/>
          <w:szCs w:val="28"/>
          <w:lang w:eastAsia="ru-RU"/>
        </w:rPr>
        <w:t>культуросообразности</w:t>
      </w:r>
      <w:proofErr w:type="spellEnd"/>
      <w:r w:rsidRPr="00D63693">
        <w:rPr>
          <w:rFonts w:ascii="Times New Roman" w:eastAsia="Times New Roman" w:hAnsi="Times New Roman"/>
          <w:sz w:val="28"/>
          <w:szCs w:val="28"/>
          <w:lang w:eastAsia="ru-RU"/>
        </w:rPr>
        <w:t xml:space="preserve"> и регионализма,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действительности своего региона;</w:t>
      </w:r>
    </w:p>
    <w:p w:rsidR="00C221EC" w:rsidRPr="00D63693" w:rsidRDefault="00C221EC" w:rsidP="00C221EC">
      <w:pPr>
        <w:numPr>
          <w:ilvl w:val="0"/>
          <w:numId w:val="3"/>
        </w:numPr>
        <w:tabs>
          <w:tab w:val="clear" w:pos="720"/>
          <w:tab w:val="num" w:pos="0"/>
          <w:tab w:val="left" w:pos="709"/>
        </w:tabs>
        <w:spacing w:after="0" w:line="240" w:lineRule="auto"/>
        <w:ind w:left="0" w:firstLine="567"/>
        <w:jc w:val="both"/>
        <w:rPr>
          <w:rFonts w:ascii="Times New Roman" w:eastAsia="Times New Roman" w:hAnsi="Times New Roman"/>
          <w:sz w:val="28"/>
          <w:szCs w:val="28"/>
          <w:lang w:eastAsia="ru-RU"/>
        </w:rPr>
      </w:pPr>
      <w:r w:rsidRPr="00D63693">
        <w:rPr>
          <w:rFonts w:ascii="Times New Roman" w:eastAsia="Times New Roman" w:hAnsi="Times New Roman"/>
          <w:sz w:val="28"/>
          <w:szCs w:val="28"/>
          <w:lang w:eastAsia="ru-RU"/>
        </w:rPr>
        <w:t xml:space="preserve">принцип «диалога культур», ориентирующий на понимание детьми временной и исторической последовательности развития материальных и духовных ценностей, взаимопроникновения и </w:t>
      </w:r>
      <w:proofErr w:type="spellStart"/>
      <w:r w:rsidRPr="00D63693">
        <w:rPr>
          <w:rFonts w:ascii="Times New Roman" w:eastAsia="Times New Roman" w:hAnsi="Times New Roman"/>
          <w:sz w:val="28"/>
          <w:szCs w:val="28"/>
          <w:lang w:eastAsia="ru-RU"/>
        </w:rPr>
        <w:t>дополняемости</w:t>
      </w:r>
      <w:proofErr w:type="spellEnd"/>
      <w:r w:rsidRPr="00D63693">
        <w:rPr>
          <w:rFonts w:ascii="Times New Roman" w:eastAsia="Times New Roman" w:hAnsi="Times New Roman"/>
          <w:sz w:val="28"/>
          <w:szCs w:val="28"/>
          <w:lang w:eastAsia="ru-RU"/>
        </w:rPr>
        <w:t xml:space="preserve"> культур разных народов.</w:t>
      </w:r>
    </w:p>
    <w:p w:rsidR="00C221EC" w:rsidRPr="00D63693" w:rsidRDefault="00C221EC" w:rsidP="00C221EC">
      <w:pPr>
        <w:spacing w:after="0" w:line="240" w:lineRule="auto"/>
        <w:ind w:firstLine="709"/>
        <w:jc w:val="both"/>
        <w:rPr>
          <w:rFonts w:ascii="Times New Roman" w:eastAsiaTheme="minorHAnsi" w:hAnsi="Times New Roman"/>
          <w:sz w:val="28"/>
          <w:szCs w:val="28"/>
        </w:rPr>
      </w:pPr>
      <w:r w:rsidRPr="00D63693">
        <w:rPr>
          <w:rFonts w:ascii="Times New Roman" w:eastAsiaTheme="minorHAnsi" w:hAnsi="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«Социально-коммуникативное развитие» </w:t>
      </w:r>
    </w:p>
    <w:p w:rsidR="00C221EC" w:rsidRPr="00D63693" w:rsidRDefault="00C221EC" w:rsidP="00C221EC">
      <w:pPr>
        <w:spacing w:after="0" w:line="240" w:lineRule="auto"/>
        <w:ind w:firstLine="709"/>
        <w:jc w:val="both"/>
        <w:rPr>
          <w:rFonts w:ascii="Times New Roman" w:eastAsiaTheme="minorHAnsi" w:hAnsi="Times New Roman"/>
          <w:sz w:val="28"/>
          <w:szCs w:val="28"/>
        </w:rPr>
      </w:pPr>
      <w:r w:rsidRPr="00D63693">
        <w:rPr>
          <w:rFonts w:ascii="Times New Roman" w:eastAsiaTheme="minorHAnsi" w:hAnsi="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C221EC" w:rsidRPr="00D63693" w:rsidRDefault="00C221EC" w:rsidP="00C221EC">
      <w:pPr>
        <w:spacing w:after="0" w:line="240" w:lineRule="auto"/>
        <w:ind w:firstLine="709"/>
        <w:jc w:val="both"/>
        <w:rPr>
          <w:rFonts w:ascii="Times New Roman" w:eastAsiaTheme="minorHAnsi" w:hAnsi="Times New Roman"/>
          <w:sz w:val="28"/>
          <w:szCs w:val="28"/>
        </w:rPr>
      </w:pPr>
      <w:r w:rsidRPr="00D63693">
        <w:rPr>
          <w:rFonts w:ascii="Times New Roman" w:eastAsiaTheme="minorHAnsi" w:hAnsi="Times New Roman"/>
          <w:sz w:val="28"/>
          <w:szCs w:val="28"/>
        </w:rPr>
        <w:t>Нормативно-правовую основу для разработки рабочей программы образовательной области «Социально-коммуникативное развитие» составляют:</w:t>
      </w:r>
    </w:p>
    <w:p w:rsidR="00C221EC" w:rsidRPr="00D63693" w:rsidRDefault="00C221EC" w:rsidP="00C221EC">
      <w:pPr>
        <w:numPr>
          <w:ilvl w:val="0"/>
          <w:numId w:val="1"/>
        </w:numPr>
        <w:tabs>
          <w:tab w:val="left" w:pos="993"/>
        </w:tabs>
        <w:spacing w:after="0" w:line="240" w:lineRule="auto"/>
        <w:ind w:left="0" w:firstLine="709"/>
        <w:contextualSpacing/>
        <w:jc w:val="both"/>
        <w:rPr>
          <w:rFonts w:ascii="Times New Roman" w:eastAsiaTheme="minorHAnsi" w:hAnsi="Times New Roman"/>
          <w:sz w:val="28"/>
          <w:szCs w:val="28"/>
        </w:rPr>
      </w:pPr>
      <w:r w:rsidRPr="00D63693">
        <w:rPr>
          <w:rFonts w:ascii="Times New Roman" w:eastAsiaTheme="minorHAnsi" w:hAnsi="Times New Roman"/>
          <w:sz w:val="28"/>
          <w:szCs w:val="28"/>
        </w:rPr>
        <w:t>Закон об образовании 2013 - федеральный закон от 29.12.2012 N 273-ФЗ "Об образовании в Российской Федерации"</w:t>
      </w:r>
    </w:p>
    <w:p w:rsidR="00C221EC" w:rsidRPr="00D63693" w:rsidRDefault="00C221EC" w:rsidP="00C221EC">
      <w:pPr>
        <w:numPr>
          <w:ilvl w:val="0"/>
          <w:numId w:val="1"/>
        </w:numPr>
        <w:tabs>
          <w:tab w:val="left" w:pos="993"/>
        </w:tabs>
        <w:spacing w:after="0" w:line="240" w:lineRule="auto"/>
        <w:ind w:left="0" w:firstLine="709"/>
        <w:contextualSpacing/>
        <w:jc w:val="both"/>
        <w:rPr>
          <w:rFonts w:ascii="Times New Roman" w:eastAsiaTheme="minorHAnsi" w:hAnsi="Times New Roman"/>
          <w:sz w:val="28"/>
          <w:szCs w:val="28"/>
        </w:rPr>
      </w:pPr>
      <w:r w:rsidRPr="00D63693">
        <w:rPr>
          <w:rFonts w:ascii="Times New Roman" w:eastAsiaTheme="minorHAnsi" w:hAnsi="Times New Roman"/>
          <w:sz w:val="28"/>
          <w:szCs w:val="28"/>
        </w:rPr>
        <w:t xml:space="preserve">Приказ </w:t>
      </w:r>
      <w:proofErr w:type="spellStart"/>
      <w:r w:rsidRPr="00D63693">
        <w:rPr>
          <w:rFonts w:ascii="Times New Roman" w:eastAsiaTheme="minorHAnsi" w:hAnsi="Times New Roman"/>
          <w:sz w:val="28"/>
          <w:szCs w:val="28"/>
        </w:rPr>
        <w:t>МОиН</w:t>
      </w:r>
      <w:proofErr w:type="spellEnd"/>
      <w:r w:rsidRPr="00D63693">
        <w:rPr>
          <w:rFonts w:ascii="Times New Roman" w:eastAsiaTheme="minorHAnsi"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C221EC" w:rsidRPr="00D63693" w:rsidRDefault="00C221EC" w:rsidP="00C221EC">
      <w:pPr>
        <w:numPr>
          <w:ilvl w:val="0"/>
          <w:numId w:val="1"/>
        </w:numPr>
        <w:tabs>
          <w:tab w:val="left" w:pos="993"/>
        </w:tabs>
        <w:spacing w:after="0" w:line="240" w:lineRule="auto"/>
        <w:ind w:left="0" w:firstLine="709"/>
        <w:contextualSpacing/>
        <w:jc w:val="both"/>
        <w:rPr>
          <w:rFonts w:ascii="Times New Roman" w:eastAsiaTheme="minorHAnsi" w:hAnsi="Times New Roman"/>
          <w:sz w:val="28"/>
          <w:szCs w:val="28"/>
        </w:rPr>
      </w:pPr>
      <w:r w:rsidRPr="00D63693">
        <w:rPr>
          <w:rFonts w:ascii="Times New Roman" w:eastAsiaTheme="minorHAnsi"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221EC" w:rsidRDefault="00C221EC" w:rsidP="00C221EC">
      <w:pPr>
        <w:numPr>
          <w:ilvl w:val="0"/>
          <w:numId w:val="1"/>
        </w:numPr>
        <w:tabs>
          <w:tab w:val="left" w:pos="993"/>
        </w:tabs>
        <w:spacing w:after="0" w:line="240" w:lineRule="auto"/>
        <w:ind w:left="0" w:firstLine="709"/>
        <w:contextualSpacing/>
        <w:jc w:val="both"/>
        <w:rPr>
          <w:rFonts w:ascii="Times New Roman" w:eastAsiaTheme="minorHAnsi" w:hAnsi="Times New Roman"/>
          <w:sz w:val="28"/>
          <w:szCs w:val="28"/>
        </w:rPr>
      </w:pPr>
      <w:r w:rsidRPr="00D63693">
        <w:rPr>
          <w:rFonts w:ascii="Times New Roman" w:eastAsiaTheme="minorHAnsi" w:hAnsi="Times New Roman"/>
          <w:sz w:val="28"/>
          <w:szCs w:val="28"/>
        </w:rPr>
        <w:t xml:space="preserve">Постановление Главного государственного санитарного врача РФ от 15 мая 2013 г. N 26"Об утверждении </w:t>
      </w:r>
      <w:proofErr w:type="spellStart"/>
      <w:r w:rsidRPr="00D63693">
        <w:rPr>
          <w:rFonts w:ascii="Times New Roman" w:eastAsiaTheme="minorHAnsi" w:hAnsi="Times New Roman"/>
          <w:sz w:val="28"/>
          <w:szCs w:val="28"/>
        </w:rPr>
        <w:t>СанПиН</w:t>
      </w:r>
      <w:proofErr w:type="spellEnd"/>
      <w:r w:rsidRPr="00D63693">
        <w:rPr>
          <w:rFonts w:ascii="Times New Roman" w:eastAsiaTheme="minorHAnsi" w:hAnsi="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847DC7" w:rsidRDefault="00847DC7" w:rsidP="00847DC7">
      <w:pPr>
        <w:numPr>
          <w:ilvl w:val="0"/>
          <w:numId w:val="1"/>
        </w:numPr>
        <w:tabs>
          <w:tab w:val="left" w:pos="993"/>
        </w:tabs>
        <w:spacing w:after="0" w:line="240" w:lineRule="auto"/>
        <w:ind w:left="0" w:firstLine="709"/>
        <w:contextualSpacing/>
        <w:jc w:val="both"/>
        <w:rPr>
          <w:rFonts w:ascii="Times New Roman" w:eastAsiaTheme="minorHAnsi" w:hAnsi="Times New Roman"/>
          <w:sz w:val="28"/>
          <w:szCs w:val="28"/>
        </w:rPr>
      </w:pPr>
      <w:r w:rsidRPr="00D63693">
        <w:rPr>
          <w:rFonts w:ascii="Times New Roman" w:eastAsiaTheme="minorHAnsi" w:hAnsi="Times New Roman"/>
          <w:sz w:val="28"/>
          <w:szCs w:val="28"/>
        </w:rPr>
        <w:t>О</w:t>
      </w:r>
      <w:r>
        <w:rPr>
          <w:rFonts w:ascii="Times New Roman" w:eastAsiaTheme="minorHAnsi" w:hAnsi="Times New Roman"/>
          <w:sz w:val="28"/>
          <w:szCs w:val="28"/>
        </w:rPr>
        <w:t>сновная о</w:t>
      </w:r>
      <w:r w:rsidRPr="00D63693">
        <w:rPr>
          <w:rFonts w:ascii="Times New Roman" w:eastAsiaTheme="minorHAnsi" w:hAnsi="Times New Roman"/>
          <w:sz w:val="28"/>
          <w:szCs w:val="28"/>
        </w:rPr>
        <w:t>бразовательная програ</w:t>
      </w:r>
      <w:r>
        <w:rPr>
          <w:rFonts w:ascii="Times New Roman" w:eastAsiaTheme="minorHAnsi" w:hAnsi="Times New Roman"/>
          <w:sz w:val="28"/>
          <w:szCs w:val="28"/>
        </w:rPr>
        <w:t>мма дошкольного образования МБДОУ ДС №382 на 201</w:t>
      </w:r>
      <w:r w:rsidR="00F22C45">
        <w:rPr>
          <w:rFonts w:ascii="Times New Roman" w:eastAsiaTheme="minorHAnsi" w:hAnsi="Times New Roman"/>
          <w:sz w:val="28"/>
          <w:szCs w:val="28"/>
        </w:rPr>
        <w:t>6</w:t>
      </w:r>
      <w:r>
        <w:rPr>
          <w:rFonts w:ascii="Times New Roman" w:eastAsiaTheme="minorHAnsi" w:hAnsi="Times New Roman"/>
          <w:sz w:val="28"/>
          <w:szCs w:val="28"/>
        </w:rPr>
        <w:t>-201</w:t>
      </w:r>
      <w:r w:rsidR="00F22C45">
        <w:rPr>
          <w:rFonts w:ascii="Times New Roman" w:eastAsiaTheme="minorHAnsi" w:hAnsi="Times New Roman"/>
          <w:sz w:val="28"/>
          <w:szCs w:val="28"/>
        </w:rPr>
        <w:t>7</w:t>
      </w:r>
      <w:r>
        <w:rPr>
          <w:rFonts w:ascii="Times New Roman" w:eastAsiaTheme="minorHAnsi" w:hAnsi="Times New Roman"/>
          <w:sz w:val="28"/>
          <w:szCs w:val="28"/>
        </w:rPr>
        <w:t xml:space="preserve"> г.</w:t>
      </w:r>
    </w:p>
    <w:p w:rsidR="00847DC7" w:rsidRDefault="00847DC7" w:rsidP="00847DC7">
      <w:pPr>
        <w:numPr>
          <w:ilvl w:val="0"/>
          <w:numId w:val="1"/>
        </w:numPr>
        <w:tabs>
          <w:tab w:val="left" w:pos="0"/>
          <w:tab w:val="left" w:pos="310"/>
          <w:tab w:val="left" w:pos="993"/>
        </w:tabs>
        <w:spacing w:after="0" w:line="240" w:lineRule="auto"/>
        <w:ind w:left="0" w:firstLine="567"/>
        <w:jc w:val="both"/>
        <w:rPr>
          <w:rFonts w:ascii="Times New Roman" w:hAnsi="Times New Roman"/>
          <w:sz w:val="28"/>
          <w:szCs w:val="28"/>
        </w:rPr>
      </w:pPr>
      <w:r>
        <w:rPr>
          <w:rFonts w:ascii="Times New Roman" w:eastAsiaTheme="minorHAnsi" w:hAnsi="Times New Roman"/>
          <w:sz w:val="28"/>
          <w:szCs w:val="28"/>
        </w:rPr>
        <w:t>Примерная основная образовательная программа дошкольного образования (протокол от 20.05.2015 №2/15)</w:t>
      </w:r>
      <w:r>
        <w:rPr>
          <w:rFonts w:ascii="Times New Roman" w:hAnsi="Times New Roman"/>
          <w:sz w:val="28"/>
          <w:szCs w:val="28"/>
        </w:rPr>
        <w:t>.</w:t>
      </w:r>
    </w:p>
    <w:p w:rsidR="00C221EC" w:rsidRPr="00D63693" w:rsidRDefault="00C221EC" w:rsidP="00C221EC">
      <w:pPr>
        <w:tabs>
          <w:tab w:val="left" w:pos="993"/>
        </w:tabs>
        <w:spacing w:after="0" w:line="240" w:lineRule="auto"/>
        <w:contextualSpacing/>
        <w:jc w:val="both"/>
        <w:rPr>
          <w:rFonts w:ascii="Times New Roman" w:eastAsiaTheme="minorHAnsi" w:hAnsi="Times New Roman"/>
          <w:sz w:val="28"/>
          <w:szCs w:val="28"/>
        </w:rPr>
      </w:pPr>
    </w:p>
    <w:p w:rsidR="00C221EC" w:rsidRPr="00D63693" w:rsidRDefault="00C221EC" w:rsidP="00C221EC">
      <w:pPr>
        <w:spacing w:after="0" w:line="240" w:lineRule="auto"/>
        <w:ind w:firstLine="709"/>
        <w:jc w:val="center"/>
        <w:rPr>
          <w:rFonts w:ascii="Times New Roman" w:eastAsiaTheme="minorHAnsi" w:hAnsi="Times New Roman"/>
          <w:b/>
          <w:sz w:val="28"/>
          <w:szCs w:val="28"/>
        </w:rPr>
      </w:pPr>
      <w:r w:rsidRPr="00D63693">
        <w:rPr>
          <w:rFonts w:ascii="Times New Roman" w:eastAsiaTheme="minorHAnsi" w:hAnsi="Times New Roman"/>
          <w:b/>
          <w:sz w:val="28"/>
          <w:szCs w:val="28"/>
        </w:rPr>
        <w:t>Характеристика возрастных особенностей воспитанников</w:t>
      </w:r>
    </w:p>
    <w:p w:rsidR="00C221EC" w:rsidRPr="00D63693" w:rsidRDefault="00C221EC" w:rsidP="00C221EC">
      <w:pPr>
        <w:spacing w:after="0" w:line="240" w:lineRule="auto"/>
        <w:ind w:firstLine="709"/>
        <w:jc w:val="center"/>
        <w:rPr>
          <w:rFonts w:ascii="Times New Roman" w:eastAsiaTheme="minorHAnsi" w:hAnsi="Times New Roman"/>
          <w:sz w:val="28"/>
          <w:szCs w:val="28"/>
        </w:rPr>
      </w:pPr>
    </w:p>
    <w:p w:rsidR="00C221EC" w:rsidRPr="00D63693" w:rsidRDefault="00C221EC" w:rsidP="00C221EC">
      <w:pPr>
        <w:spacing w:after="0" w:line="240" w:lineRule="auto"/>
        <w:ind w:firstLine="720"/>
        <w:jc w:val="both"/>
        <w:rPr>
          <w:rFonts w:ascii="Times New Roman" w:eastAsiaTheme="minorHAnsi" w:hAnsi="Times New Roman"/>
          <w:sz w:val="28"/>
          <w:szCs w:val="28"/>
        </w:rPr>
      </w:pPr>
      <w:r w:rsidRPr="00D63693">
        <w:rPr>
          <w:rFonts w:ascii="Times New Roman" w:eastAsiaTheme="minorHAnsi" w:hAnsi="Times New Roman"/>
          <w:sz w:val="28"/>
          <w:szCs w:val="28"/>
        </w:rPr>
        <w:t xml:space="preserve">Период от рождения до поступления в школу является этапом первоначального формирования личностных качеств, необходимых человеку в течение всей последующей жизни, качеств и свойств, делающих его </w:t>
      </w:r>
      <w:r w:rsidRPr="00D63693">
        <w:rPr>
          <w:rFonts w:ascii="Times New Roman" w:eastAsiaTheme="minorHAnsi" w:hAnsi="Times New Roman"/>
          <w:sz w:val="28"/>
          <w:szCs w:val="28"/>
        </w:rPr>
        <w:lastRenderedPageBreak/>
        <w:t>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C221EC" w:rsidRPr="00D63693" w:rsidRDefault="00C221EC" w:rsidP="00C221EC">
      <w:pPr>
        <w:spacing w:after="0" w:line="240" w:lineRule="auto"/>
        <w:ind w:firstLine="720"/>
        <w:jc w:val="both"/>
        <w:rPr>
          <w:rFonts w:ascii="Times New Roman" w:eastAsiaTheme="minorHAnsi" w:hAnsi="Times New Roman"/>
          <w:sz w:val="28"/>
          <w:szCs w:val="28"/>
        </w:rPr>
      </w:pPr>
      <w:r w:rsidRPr="00D63693">
        <w:rPr>
          <w:rFonts w:ascii="Times New Roman" w:eastAsiaTheme="minorHAnsi" w:hAnsi="Times New Roman"/>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социализированным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C221EC" w:rsidRPr="00D63693" w:rsidRDefault="00C221EC" w:rsidP="00C221EC">
      <w:pPr>
        <w:spacing w:after="0" w:line="240" w:lineRule="auto"/>
        <w:ind w:firstLine="720"/>
        <w:jc w:val="both"/>
        <w:rPr>
          <w:rFonts w:ascii="Times New Roman" w:eastAsiaTheme="minorHAnsi" w:hAnsi="Times New Roman"/>
          <w:sz w:val="28"/>
          <w:szCs w:val="28"/>
        </w:rPr>
      </w:pPr>
      <w:r w:rsidRPr="00D63693">
        <w:rPr>
          <w:rFonts w:ascii="Times New Roman" w:eastAsiaTheme="minorHAnsi" w:hAnsi="Times New Roman"/>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C221EC" w:rsidRPr="00D63693" w:rsidRDefault="00C221EC" w:rsidP="00C221EC">
      <w:pPr>
        <w:spacing w:after="0" w:line="240" w:lineRule="auto"/>
        <w:ind w:firstLine="720"/>
        <w:jc w:val="both"/>
        <w:rPr>
          <w:rFonts w:ascii="Times New Roman" w:eastAsiaTheme="minorHAnsi" w:hAnsi="Times New Roman"/>
          <w:sz w:val="28"/>
          <w:szCs w:val="28"/>
        </w:rPr>
      </w:pPr>
      <w:r w:rsidRPr="00D63693">
        <w:rPr>
          <w:rFonts w:ascii="Times New Roman" w:eastAsiaTheme="minorHAnsi" w:hAnsi="Times New Roman"/>
          <w:sz w:val="28"/>
          <w:szCs w:val="28"/>
        </w:rP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w:t>
      </w:r>
      <w:proofErr w:type="gramStart"/>
      <w:r w:rsidRPr="00D63693">
        <w:rPr>
          <w:rFonts w:ascii="Times New Roman" w:eastAsiaTheme="minorHAnsi" w:hAnsi="Times New Roman"/>
          <w:sz w:val="28"/>
          <w:szCs w:val="28"/>
        </w:rPr>
        <w:t>в познавать</w:t>
      </w:r>
      <w:proofErr w:type="gramEnd"/>
      <w:r w:rsidRPr="00D63693">
        <w:rPr>
          <w:rFonts w:ascii="Times New Roman" w:eastAsiaTheme="minorHAnsi" w:hAnsi="Times New Roman"/>
          <w:sz w:val="28"/>
          <w:szCs w:val="28"/>
        </w:rPr>
        <w:t xml:space="preserve"> мир. </w:t>
      </w:r>
    </w:p>
    <w:p w:rsidR="00C221EC" w:rsidRPr="00D63693" w:rsidRDefault="00C221EC" w:rsidP="00C221EC">
      <w:pPr>
        <w:spacing w:after="0" w:line="240" w:lineRule="auto"/>
        <w:ind w:firstLine="720"/>
        <w:jc w:val="both"/>
        <w:rPr>
          <w:rFonts w:ascii="Times New Roman" w:eastAsiaTheme="minorHAnsi" w:hAnsi="Times New Roman"/>
          <w:sz w:val="28"/>
          <w:szCs w:val="28"/>
        </w:rPr>
      </w:pPr>
      <w:r w:rsidRPr="00D63693">
        <w:rPr>
          <w:rFonts w:ascii="Times New Roman" w:eastAsiaTheme="minorHAnsi" w:hAnsi="Times New Roman"/>
          <w:sz w:val="28"/>
          <w:szCs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C221EC" w:rsidRPr="00A245BC" w:rsidRDefault="00C221EC" w:rsidP="00C221EC">
      <w:pPr>
        <w:pStyle w:val="Style77"/>
        <w:widowControl/>
        <w:ind w:firstLine="709"/>
        <w:jc w:val="center"/>
        <w:rPr>
          <w:rStyle w:val="FontStyle223"/>
          <w:rFonts w:ascii="Times New Roman" w:hAnsi="Times New Roman" w:cs="Times New Roman"/>
          <w:sz w:val="28"/>
          <w:szCs w:val="28"/>
        </w:rPr>
      </w:pPr>
      <w:r w:rsidRPr="00A245BC">
        <w:rPr>
          <w:rStyle w:val="FontStyle223"/>
          <w:rFonts w:ascii="Times New Roman" w:hAnsi="Times New Roman" w:cs="Times New Roman"/>
          <w:sz w:val="28"/>
          <w:szCs w:val="28"/>
        </w:rPr>
        <w:t>5-6 лет</w:t>
      </w:r>
    </w:p>
    <w:p w:rsidR="00C221EC" w:rsidRPr="00A245BC" w:rsidRDefault="00C221EC" w:rsidP="00C221EC">
      <w:pPr>
        <w:pStyle w:val="Style79"/>
        <w:widowControl/>
        <w:spacing w:line="240" w:lineRule="auto"/>
        <w:ind w:firstLine="709"/>
        <w:jc w:val="both"/>
        <w:rPr>
          <w:rStyle w:val="FontStyle207"/>
          <w:rFonts w:ascii="Times New Roman" w:hAnsi="Times New Roman" w:cs="Times New Roman"/>
          <w:sz w:val="28"/>
          <w:szCs w:val="28"/>
        </w:rPr>
      </w:pPr>
      <w:r w:rsidRPr="00A245BC">
        <w:rPr>
          <w:rStyle w:val="FontStyle207"/>
          <w:rFonts w:ascii="Times New Roman" w:hAnsi="Times New Roman" w:cs="Times New Roman"/>
          <w:sz w:val="28"/>
          <w:szCs w:val="28"/>
        </w:rPr>
        <w:t xml:space="preserve">Дети шестого года жизни уже </w:t>
      </w:r>
      <w:r w:rsidRPr="00C221EC">
        <w:rPr>
          <w:rStyle w:val="FontStyle202"/>
          <w:rFonts w:ascii="Times New Roman" w:hAnsi="Times New Roman" w:cs="Times New Roman"/>
          <w:b w:val="0"/>
          <w:sz w:val="28"/>
          <w:szCs w:val="28"/>
        </w:rPr>
        <w:t xml:space="preserve">могут распределять </w:t>
      </w:r>
      <w:r w:rsidRPr="00847DC7">
        <w:rPr>
          <w:rStyle w:val="FontStyle207"/>
          <w:rFonts w:ascii="Times New Roman" w:hAnsi="Times New Roman" w:cs="Times New Roman"/>
          <w:sz w:val="28"/>
          <w:szCs w:val="28"/>
        </w:rPr>
        <w:t>роли до</w:t>
      </w:r>
      <w:r w:rsidRPr="00C221EC">
        <w:rPr>
          <w:rStyle w:val="FontStyle207"/>
          <w:rFonts w:ascii="Times New Roman" w:hAnsi="Times New Roman" w:cs="Times New Roman"/>
          <w:b/>
          <w:sz w:val="28"/>
          <w:szCs w:val="28"/>
        </w:rPr>
        <w:t xml:space="preserve"> </w:t>
      </w:r>
      <w:r w:rsidRPr="00C221EC">
        <w:rPr>
          <w:rStyle w:val="FontStyle202"/>
          <w:rFonts w:ascii="Times New Roman" w:hAnsi="Times New Roman" w:cs="Times New Roman"/>
          <w:b w:val="0"/>
          <w:sz w:val="28"/>
          <w:szCs w:val="28"/>
        </w:rPr>
        <w:t xml:space="preserve">начала игры </w:t>
      </w:r>
      <w:proofErr w:type="spellStart"/>
      <w:r w:rsidRPr="00847DC7">
        <w:rPr>
          <w:rStyle w:val="FontStyle207"/>
          <w:rFonts w:ascii="Times New Roman" w:hAnsi="Times New Roman" w:cs="Times New Roman"/>
          <w:sz w:val="28"/>
          <w:szCs w:val="28"/>
        </w:rPr>
        <w:t>н</w:t>
      </w:r>
      <w:proofErr w:type="spellEnd"/>
      <w:r w:rsidRPr="00C221EC">
        <w:rPr>
          <w:rStyle w:val="FontStyle207"/>
          <w:rFonts w:ascii="Times New Roman" w:hAnsi="Times New Roman" w:cs="Times New Roman"/>
          <w:b/>
          <w:sz w:val="28"/>
          <w:szCs w:val="28"/>
        </w:rPr>
        <w:t xml:space="preserve"> </w:t>
      </w:r>
      <w:r w:rsidRPr="00C221EC">
        <w:rPr>
          <w:rStyle w:val="FontStyle202"/>
          <w:rFonts w:ascii="Times New Roman" w:hAnsi="Times New Roman" w:cs="Times New Roman"/>
          <w:b w:val="0"/>
          <w:sz w:val="28"/>
          <w:szCs w:val="28"/>
        </w:rPr>
        <w:t>строить свое поведение, придерживаясь</w:t>
      </w:r>
      <w:r w:rsidRPr="00A245BC">
        <w:rPr>
          <w:rStyle w:val="FontStyle202"/>
          <w:rFonts w:ascii="Times New Roman" w:hAnsi="Times New Roman" w:cs="Times New Roman"/>
          <w:sz w:val="28"/>
          <w:szCs w:val="28"/>
        </w:rPr>
        <w:t xml:space="preserve"> </w:t>
      </w:r>
      <w:r w:rsidRPr="00A245BC">
        <w:rPr>
          <w:rStyle w:val="FontStyle207"/>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A245BC">
        <w:rPr>
          <w:rStyle w:val="FontStyle251"/>
          <w:rFonts w:ascii="Times New Roman" w:hAnsi="Times New Roman" w:cs="Times New Roman"/>
          <w:sz w:val="28"/>
          <w:szCs w:val="28"/>
        </w:rPr>
        <w:t xml:space="preserve">. </w:t>
      </w:r>
      <w:r w:rsidRPr="00A245BC">
        <w:rPr>
          <w:rStyle w:val="FontStyle207"/>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847DC7">
        <w:rPr>
          <w:rStyle w:val="FontStyle251"/>
          <w:rFonts w:ascii="Times New Roman" w:hAnsi="Times New Roman" w:cs="Times New Roman"/>
          <w:b w:val="0"/>
          <w:sz w:val="28"/>
          <w:szCs w:val="28"/>
        </w:rPr>
        <w:t>В</w:t>
      </w:r>
      <w:r w:rsidRPr="00A245BC">
        <w:rPr>
          <w:rStyle w:val="FontStyle251"/>
          <w:rFonts w:ascii="Times New Roman" w:hAnsi="Times New Roman" w:cs="Times New Roman"/>
          <w:sz w:val="28"/>
          <w:szCs w:val="28"/>
        </w:rPr>
        <w:t xml:space="preserve"> </w:t>
      </w:r>
      <w:r w:rsidRPr="00A245BC">
        <w:rPr>
          <w:rStyle w:val="FontStyle207"/>
          <w:rFonts w:ascii="Times New Roman" w:hAnsi="Times New Roman" w:cs="Times New Roman"/>
          <w:sz w:val="28"/>
          <w:szCs w:val="28"/>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A245BC">
        <w:rPr>
          <w:rStyle w:val="FontStyle207"/>
          <w:rFonts w:ascii="Times New Roman" w:hAnsi="Times New Roman" w:cs="Times New Roman"/>
          <w:sz w:val="28"/>
          <w:szCs w:val="28"/>
        </w:rPr>
        <w:t xml:space="preserve"> Действия детей в играх становятся разнообразными.</w:t>
      </w:r>
    </w:p>
    <w:p w:rsidR="00C221EC" w:rsidRPr="00AB29FE" w:rsidRDefault="00C221EC" w:rsidP="00C221EC">
      <w:pPr>
        <w:pStyle w:val="Style52"/>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lastRenderedPageBreak/>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proofErr w:type="spellStart"/>
      <w:r w:rsidRPr="00AB29FE">
        <w:rPr>
          <w:rStyle w:val="FontStyle207"/>
          <w:rFonts w:ascii="Times New Roman" w:hAnsi="Times New Roman" w:cs="Times New Roman"/>
          <w:sz w:val="28"/>
          <w:szCs w:val="28"/>
        </w:rPr>
        <w:t>родуктивностью</w:t>
      </w:r>
      <w:proofErr w:type="spellEnd"/>
      <w:r w:rsidRPr="00AB29FE">
        <w:rPr>
          <w:rStyle w:val="FontStyle207"/>
          <w:rFonts w:ascii="Times New Roman" w:hAnsi="Times New Roman" w:cs="Times New Roman"/>
          <w:sz w:val="28"/>
          <w:szCs w:val="28"/>
        </w:rPr>
        <w:t>;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221EC" w:rsidRDefault="00C221EC" w:rsidP="00C221EC">
      <w:pPr>
        <w:pStyle w:val="Style79"/>
        <w:widowControl/>
        <w:spacing w:line="240" w:lineRule="auto"/>
        <w:ind w:firstLine="709"/>
        <w:jc w:val="both"/>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w:t>
      </w:r>
      <w:proofErr w:type="spellStart"/>
      <w:r w:rsidRPr="00AB29FE">
        <w:rPr>
          <w:rStyle w:val="FontStyle207"/>
          <w:rFonts w:ascii="Times New Roman" w:hAnsi="Times New Roman" w:cs="Times New Roman"/>
          <w:sz w:val="28"/>
          <w:szCs w:val="28"/>
        </w:rPr>
        <w:t>юбщать</w:t>
      </w:r>
      <w:proofErr w:type="spellEnd"/>
      <w:r w:rsidRPr="00AB29FE">
        <w:rPr>
          <w:rStyle w:val="FontStyle207"/>
          <w:rFonts w:ascii="Times New Roman" w:hAnsi="Times New Roman" w:cs="Times New Roman"/>
          <w:sz w:val="28"/>
          <w:szCs w:val="28"/>
        </w:rPr>
        <w:t>, причинное мышление, воображение, произвольное внимание, речь</w:t>
      </w:r>
      <w:r w:rsidRPr="00AB29FE">
        <w:rPr>
          <w:rStyle w:val="FontStyle252"/>
          <w:rFonts w:ascii="Times New Roman" w:hAnsi="Times New Roman" w:cs="Times New Roman"/>
          <w:sz w:val="28"/>
          <w:szCs w:val="28"/>
        </w:rPr>
        <w:t xml:space="preserve">, </w:t>
      </w:r>
      <w:r w:rsidRPr="00AB29FE">
        <w:rPr>
          <w:rStyle w:val="FontStyle207"/>
          <w:rFonts w:ascii="Times New Roman" w:hAnsi="Times New Roman" w:cs="Times New Roman"/>
          <w:sz w:val="28"/>
          <w:szCs w:val="28"/>
        </w:rPr>
        <w:t>образ Я.</w:t>
      </w:r>
    </w:p>
    <w:p w:rsidR="00F5124E" w:rsidRPr="00AB29FE" w:rsidRDefault="00F5124E" w:rsidP="00C221EC">
      <w:pPr>
        <w:pStyle w:val="Style79"/>
        <w:widowControl/>
        <w:spacing w:line="240" w:lineRule="auto"/>
        <w:ind w:firstLine="709"/>
        <w:jc w:val="both"/>
        <w:rPr>
          <w:rStyle w:val="FontStyle207"/>
          <w:rFonts w:ascii="Times New Roman" w:hAnsi="Times New Roman" w:cs="Times New Roman"/>
          <w:sz w:val="28"/>
          <w:szCs w:val="28"/>
        </w:rPr>
      </w:pPr>
    </w:p>
    <w:p w:rsidR="00C221EC" w:rsidRDefault="00C221EC" w:rsidP="00C221EC">
      <w:pPr>
        <w:spacing w:after="0" w:line="240" w:lineRule="auto"/>
        <w:ind w:firstLine="709"/>
        <w:jc w:val="center"/>
        <w:rPr>
          <w:rFonts w:ascii="Times New Roman" w:eastAsiaTheme="minorHAnsi" w:hAnsi="Times New Roman"/>
          <w:b/>
          <w:sz w:val="28"/>
          <w:szCs w:val="28"/>
        </w:rPr>
      </w:pPr>
      <w:r w:rsidRPr="00D63693">
        <w:rPr>
          <w:rFonts w:ascii="Times New Roman" w:eastAsiaTheme="minorHAnsi" w:hAnsi="Times New Roman"/>
          <w:b/>
          <w:sz w:val="28"/>
          <w:szCs w:val="28"/>
        </w:rPr>
        <w:t>Целевые ориентиры образовательного процесса</w:t>
      </w:r>
    </w:p>
    <w:p w:rsidR="00F5124E" w:rsidRPr="00D63693" w:rsidRDefault="00F5124E" w:rsidP="00C221EC">
      <w:pPr>
        <w:spacing w:after="0" w:line="240" w:lineRule="auto"/>
        <w:ind w:firstLine="709"/>
        <w:jc w:val="center"/>
        <w:rPr>
          <w:rFonts w:ascii="Times New Roman" w:eastAsiaTheme="minorHAnsi" w:hAnsi="Times New Roman"/>
          <w:b/>
          <w:sz w:val="28"/>
          <w:szCs w:val="28"/>
        </w:rPr>
      </w:pPr>
    </w:p>
    <w:p w:rsidR="00C221EC" w:rsidRPr="00D63693" w:rsidRDefault="00C221EC" w:rsidP="00C221EC">
      <w:pPr>
        <w:spacing w:after="0" w:line="240" w:lineRule="auto"/>
        <w:ind w:firstLine="709"/>
        <w:jc w:val="both"/>
        <w:rPr>
          <w:rFonts w:ascii="Times New Roman" w:eastAsiaTheme="minorHAnsi" w:hAnsi="Times New Roman"/>
          <w:sz w:val="28"/>
          <w:szCs w:val="28"/>
        </w:rPr>
      </w:pPr>
      <w:r w:rsidRPr="00D63693">
        <w:rPr>
          <w:rFonts w:ascii="Times New Roman" w:eastAsiaTheme="minorHAnsi" w:hAnsi="Times New Roman"/>
          <w:sz w:val="28"/>
          <w:szCs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C221EC" w:rsidRPr="00D63693" w:rsidRDefault="00C221EC" w:rsidP="00C221EC">
      <w:pPr>
        <w:spacing w:after="0" w:line="240" w:lineRule="auto"/>
        <w:ind w:firstLine="709"/>
        <w:jc w:val="both"/>
        <w:rPr>
          <w:rFonts w:ascii="Times New Roman" w:eastAsiaTheme="minorHAnsi" w:hAnsi="Times New Roman"/>
          <w:i/>
          <w:sz w:val="28"/>
          <w:szCs w:val="28"/>
          <w:u w:val="single"/>
        </w:rPr>
      </w:pPr>
      <w:r w:rsidRPr="00D63693">
        <w:rPr>
          <w:rFonts w:ascii="Times New Roman" w:eastAsiaTheme="minorHAnsi" w:hAnsi="Times New Roman"/>
          <w:i/>
          <w:sz w:val="28"/>
          <w:szCs w:val="28"/>
          <w:u w:val="single"/>
        </w:rPr>
        <w:t>Целевые ориентиры на этапе завершения дошкольного образования:</w:t>
      </w:r>
    </w:p>
    <w:p w:rsidR="00C221EC" w:rsidRPr="00C221EC" w:rsidRDefault="00C221EC" w:rsidP="00C221EC">
      <w:pPr>
        <w:pStyle w:val="a3"/>
        <w:numPr>
          <w:ilvl w:val="0"/>
          <w:numId w:val="13"/>
        </w:numPr>
        <w:spacing w:after="0" w:line="240" w:lineRule="auto"/>
        <w:ind w:left="567" w:hanging="567"/>
        <w:jc w:val="both"/>
        <w:rPr>
          <w:rFonts w:ascii="Times New Roman" w:eastAsiaTheme="minorHAnsi" w:hAnsi="Times New Roman"/>
          <w:sz w:val="28"/>
          <w:szCs w:val="28"/>
        </w:rPr>
      </w:pPr>
      <w:r w:rsidRPr="00C221EC">
        <w:rPr>
          <w:rFonts w:ascii="Times New Roman" w:eastAsiaTheme="minorHAnsi" w:hAnsi="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221EC" w:rsidRPr="00C221EC" w:rsidRDefault="00C221EC" w:rsidP="00C221EC">
      <w:pPr>
        <w:pStyle w:val="a3"/>
        <w:numPr>
          <w:ilvl w:val="0"/>
          <w:numId w:val="13"/>
        </w:numPr>
        <w:spacing w:after="0" w:line="240" w:lineRule="auto"/>
        <w:ind w:left="567" w:hanging="567"/>
        <w:jc w:val="both"/>
        <w:rPr>
          <w:rFonts w:ascii="Times New Roman" w:eastAsiaTheme="minorHAnsi" w:hAnsi="Times New Roman"/>
          <w:sz w:val="28"/>
          <w:szCs w:val="28"/>
        </w:rPr>
      </w:pPr>
      <w:r w:rsidRPr="00C221EC">
        <w:rPr>
          <w:rFonts w:ascii="Times New Roman" w:eastAsiaTheme="minorHAnsi" w:hAnsi="Times New Roman"/>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C221EC">
        <w:rPr>
          <w:rFonts w:ascii="Times New Roman" w:eastAsiaTheme="minorHAnsi"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221EC" w:rsidRPr="00C221EC" w:rsidRDefault="00C221EC" w:rsidP="00C221EC">
      <w:pPr>
        <w:pStyle w:val="a3"/>
        <w:numPr>
          <w:ilvl w:val="0"/>
          <w:numId w:val="13"/>
        </w:numPr>
        <w:spacing w:after="0" w:line="240" w:lineRule="auto"/>
        <w:ind w:left="567" w:hanging="567"/>
        <w:jc w:val="both"/>
        <w:rPr>
          <w:rFonts w:ascii="Times New Roman" w:eastAsiaTheme="minorHAnsi" w:hAnsi="Times New Roman"/>
          <w:sz w:val="28"/>
          <w:szCs w:val="28"/>
        </w:rPr>
      </w:pPr>
      <w:r w:rsidRPr="00C221EC">
        <w:rPr>
          <w:rFonts w:ascii="Times New Roman" w:eastAsiaTheme="minorHAnsi" w:hAnsi="Times New Roman"/>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C221EC" w:rsidRPr="00C221EC" w:rsidRDefault="00C221EC" w:rsidP="00C221EC">
      <w:pPr>
        <w:pStyle w:val="a3"/>
        <w:numPr>
          <w:ilvl w:val="0"/>
          <w:numId w:val="13"/>
        </w:numPr>
        <w:spacing w:after="0" w:line="240" w:lineRule="auto"/>
        <w:ind w:left="567" w:hanging="567"/>
        <w:jc w:val="both"/>
        <w:rPr>
          <w:rFonts w:ascii="Times New Roman" w:eastAsiaTheme="minorHAnsi" w:hAnsi="Times New Roman"/>
          <w:sz w:val="28"/>
          <w:szCs w:val="28"/>
        </w:rPr>
      </w:pPr>
      <w:r w:rsidRPr="00C221EC">
        <w:rPr>
          <w:rFonts w:ascii="Times New Roman" w:eastAsiaTheme="minorHAnsi" w:hAnsi="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C221EC" w:rsidRPr="00C221EC" w:rsidRDefault="00C221EC" w:rsidP="00C221EC">
      <w:pPr>
        <w:pStyle w:val="a3"/>
        <w:numPr>
          <w:ilvl w:val="0"/>
          <w:numId w:val="13"/>
        </w:numPr>
        <w:spacing w:after="0" w:line="240" w:lineRule="auto"/>
        <w:ind w:left="567" w:hanging="567"/>
        <w:jc w:val="both"/>
        <w:rPr>
          <w:rFonts w:ascii="Times New Roman" w:eastAsiaTheme="minorHAnsi" w:hAnsi="Times New Roman"/>
          <w:sz w:val="28"/>
          <w:szCs w:val="28"/>
        </w:rPr>
      </w:pPr>
      <w:r w:rsidRPr="00C221EC">
        <w:rPr>
          <w:rFonts w:ascii="Times New Roman" w:eastAsiaTheme="minorHAnsi" w:hAnsi="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C221EC" w:rsidRPr="00C221EC" w:rsidRDefault="00C221EC" w:rsidP="00C221EC">
      <w:pPr>
        <w:pStyle w:val="a3"/>
        <w:numPr>
          <w:ilvl w:val="0"/>
          <w:numId w:val="13"/>
        </w:numPr>
        <w:spacing w:after="0" w:line="240" w:lineRule="auto"/>
        <w:ind w:left="567" w:hanging="567"/>
        <w:jc w:val="both"/>
        <w:rPr>
          <w:rFonts w:ascii="Times New Roman" w:eastAsiaTheme="minorHAnsi" w:hAnsi="Times New Roman"/>
          <w:sz w:val="28"/>
          <w:szCs w:val="28"/>
        </w:rPr>
      </w:pPr>
      <w:r w:rsidRPr="00C221EC">
        <w:rPr>
          <w:rFonts w:ascii="Times New Roman" w:eastAsiaTheme="minorHAnsi" w:hAnsi="Times New Roman"/>
          <w:sz w:val="28"/>
          <w:szCs w:val="28"/>
        </w:rPr>
        <w:t>ребёнок способен к волевым усилиям, может следовать социальным нормам поведения и правилам в разных видах деяте</w:t>
      </w:r>
      <w:r w:rsidR="00F5124E">
        <w:rPr>
          <w:rFonts w:ascii="Times New Roman" w:eastAsiaTheme="minorHAnsi" w:hAnsi="Times New Roman"/>
          <w:sz w:val="28"/>
          <w:szCs w:val="28"/>
        </w:rPr>
        <w:t xml:space="preserve">льности, во </w:t>
      </w:r>
      <w:r w:rsidR="00F5124E">
        <w:rPr>
          <w:rFonts w:ascii="Times New Roman" w:eastAsiaTheme="minorHAnsi" w:hAnsi="Times New Roman"/>
          <w:sz w:val="28"/>
          <w:szCs w:val="28"/>
        </w:rPr>
        <w:lastRenderedPageBreak/>
        <w:t xml:space="preserve">взаимоотношениях с </w:t>
      </w:r>
      <w:r w:rsidRPr="00C221EC">
        <w:rPr>
          <w:rFonts w:ascii="Times New Roman" w:eastAsiaTheme="minorHAnsi" w:hAnsi="Times New Roman"/>
          <w:sz w:val="28"/>
          <w:szCs w:val="28"/>
        </w:rPr>
        <w:t>взрослыми и сверстниками, может соблюдать правила безопасного поведения и личной гигиены;</w:t>
      </w:r>
    </w:p>
    <w:p w:rsidR="00C221EC" w:rsidRDefault="00C221EC" w:rsidP="00C221EC">
      <w:pPr>
        <w:pStyle w:val="a3"/>
        <w:numPr>
          <w:ilvl w:val="0"/>
          <w:numId w:val="13"/>
        </w:numPr>
        <w:spacing w:after="0" w:line="240" w:lineRule="auto"/>
        <w:ind w:left="567" w:hanging="567"/>
        <w:jc w:val="both"/>
        <w:rPr>
          <w:rFonts w:ascii="Times New Roman" w:eastAsiaTheme="minorHAnsi" w:hAnsi="Times New Roman"/>
          <w:sz w:val="28"/>
          <w:szCs w:val="28"/>
        </w:rPr>
      </w:pPr>
      <w:r w:rsidRPr="00C221EC">
        <w:rPr>
          <w:rFonts w:ascii="Times New Roman" w:eastAsiaTheme="minorHAnsi" w:hAnsi="Times New Roman"/>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C221EC" w:rsidRPr="00C221EC" w:rsidRDefault="00C221EC" w:rsidP="00C221EC">
      <w:pPr>
        <w:pStyle w:val="a3"/>
        <w:numPr>
          <w:ilvl w:val="0"/>
          <w:numId w:val="13"/>
        </w:numPr>
        <w:spacing w:after="0" w:line="240" w:lineRule="auto"/>
        <w:ind w:left="567" w:hanging="567"/>
        <w:jc w:val="both"/>
        <w:rPr>
          <w:rFonts w:ascii="Times New Roman" w:eastAsiaTheme="minorHAnsi" w:hAnsi="Times New Roman"/>
          <w:sz w:val="28"/>
          <w:szCs w:val="28"/>
        </w:rPr>
      </w:pPr>
      <w:r w:rsidRPr="00C221EC">
        <w:rPr>
          <w:rFonts w:ascii="Times New Roman" w:eastAsiaTheme="minorHAnsi" w:hAnsi="Times New Roman"/>
          <w:sz w:val="28"/>
          <w:szCs w:val="28"/>
        </w:rPr>
        <w:t>ребёнок способен к принятию собственных решений, опираясь на свои знания и умения</w:t>
      </w:r>
      <w:r w:rsidR="0074345D">
        <w:rPr>
          <w:rFonts w:ascii="Times New Roman" w:eastAsiaTheme="minorHAnsi" w:hAnsi="Times New Roman"/>
          <w:sz w:val="28"/>
          <w:szCs w:val="28"/>
        </w:rPr>
        <w:t xml:space="preserve"> в различных видах деятельности</w:t>
      </w:r>
      <w:r w:rsidRPr="00C221EC">
        <w:rPr>
          <w:rFonts w:ascii="Times New Roman" w:eastAsiaTheme="minorHAnsi" w:hAnsi="Times New Roman"/>
          <w:sz w:val="28"/>
          <w:szCs w:val="28"/>
        </w:rPr>
        <w:t>»</w:t>
      </w:r>
      <w:r w:rsidR="0074345D">
        <w:rPr>
          <w:rFonts w:ascii="Times New Roman" w:eastAsiaTheme="minorHAnsi" w:hAnsi="Times New Roman"/>
          <w:sz w:val="28"/>
          <w:szCs w:val="28"/>
        </w:rPr>
        <w:t>.</w:t>
      </w:r>
    </w:p>
    <w:p w:rsidR="00C221EC" w:rsidRPr="00D63693" w:rsidRDefault="00C221EC" w:rsidP="00C221EC">
      <w:pPr>
        <w:tabs>
          <w:tab w:val="left" w:pos="1276"/>
        </w:tabs>
        <w:spacing w:after="0" w:line="240" w:lineRule="auto"/>
        <w:ind w:firstLine="709"/>
        <w:jc w:val="center"/>
        <w:rPr>
          <w:rFonts w:ascii="Times New Roman" w:eastAsiaTheme="minorHAnsi" w:hAnsi="Times New Roman"/>
          <w:sz w:val="28"/>
          <w:szCs w:val="28"/>
        </w:rPr>
      </w:pPr>
    </w:p>
    <w:p w:rsidR="00C221EC" w:rsidRDefault="00C221EC" w:rsidP="00C221EC">
      <w:pPr>
        <w:spacing w:after="0" w:line="240" w:lineRule="auto"/>
        <w:ind w:firstLine="709"/>
        <w:jc w:val="center"/>
        <w:rPr>
          <w:rFonts w:ascii="Times New Roman" w:eastAsiaTheme="minorHAnsi" w:hAnsi="Times New Roman"/>
          <w:b/>
          <w:i/>
          <w:sz w:val="28"/>
          <w:szCs w:val="28"/>
        </w:rPr>
      </w:pPr>
      <w:r w:rsidRPr="00D63693">
        <w:rPr>
          <w:rFonts w:ascii="Times New Roman" w:eastAsiaTheme="minorHAnsi" w:hAnsi="Times New Roman"/>
          <w:b/>
          <w:i/>
          <w:sz w:val="28"/>
          <w:szCs w:val="28"/>
        </w:rPr>
        <w:t>Промежуточные планируемые результаты</w:t>
      </w:r>
    </w:p>
    <w:p w:rsidR="00F5124E" w:rsidRPr="00D63693" w:rsidRDefault="00F5124E" w:rsidP="00C221EC">
      <w:pPr>
        <w:spacing w:after="0" w:line="240" w:lineRule="auto"/>
        <w:ind w:firstLine="709"/>
        <w:jc w:val="center"/>
        <w:rPr>
          <w:rFonts w:ascii="Times New Roman" w:eastAsiaTheme="minorHAnsi" w:hAnsi="Times New Roman"/>
          <w:b/>
          <w:i/>
          <w:sz w:val="28"/>
          <w:szCs w:val="28"/>
        </w:rPr>
      </w:pPr>
    </w:p>
    <w:p w:rsidR="00C221EC" w:rsidRPr="00D63693" w:rsidRDefault="00C221EC" w:rsidP="00C221EC">
      <w:pPr>
        <w:spacing w:after="0" w:line="240" w:lineRule="auto"/>
        <w:ind w:firstLine="709"/>
        <w:jc w:val="both"/>
        <w:rPr>
          <w:rFonts w:ascii="Times New Roman" w:eastAsiaTheme="minorHAnsi" w:hAnsi="Times New Roman"/>
          <w:sz w:val="28"/>
          <w:szCs w:val="28"/>
        </w:rPr>
      </w:pPr>
      <w:r w:rsidRPr="00D63693">
        <w:rPr>
          <w:rFonts w:ascii="Times New Roman" w:eastAsiaTheme="minorHAnsi" w:hAnsi="Times New Roman"/>
          <w:sz w:val="28"/>
          <w:szCs w:val="28"/>
        </w:rPr>
        <w:t>Качества и показатели:</w:t>
      </w:r>
    </w:p>
    <w:p w:rsidR="00C221EC" w:rsidRPr="00D63693" w:rsidRDefault="00C221EC" w:rsidP="00C221EC">
      <w:pPr>
        <w:tabs>
          <w:tab w:val="left" w:pos="1080"/>
        </w:tabs>
        <w:spacing w:after="0" w:line="240" w:lineRule="auto"/>
        <w:ind w:firstLine="567"/>
        <w:jc w:val="both"/>
        <w:rPr>
          <w:rFonts w:ascii="Times New Roman" w:eastAsiaTheme="minorHAnsi" w:hAnsi="Times New Roman"/>
          <w:b/>
          <w:i/>
          <w:kern w:val="20"/>
          <w:sz w:val="28"/>
          <w:szCs w:val="28"/>
        </w:rPr>
      </w:pPr>
      <w:proofErr w:type="gramStart"/>
      <w:r w:rsidRPr="00D63693">
        <w:rPr>
          <w:rFonts w:ascii="Times New Roman" w:eastAsiaTheme="minorHAnsi" w:hAnsi="Times New Roman"/>
          <w:b/>
          <w:i/>
          <w:kern w:val="20"/>
          <w:sz w:val="28"/>
          <w:szCs w:val="28"/>
        </w:rPr>
        <w:t>Овладевший</w:t>
      </w:r>
      <w:proofErr w:type="gramEnd"/>
      <w:r w:rsidRPr="00D63693">
        <w:rPr>
          <w:rFonts w:ascii="Times New Roman" w:eastAsiaTheme="minorHAnsi" w:hAnsi="Times New Roman"/>
          <w:b/>
          <w:i/>
          <w:kern w:val="20"/>
          <w:sz w:val="28"/>
          <w:szCs w:val="28"/>
        </w:rPr>
        <w:t xml:space="preserve"> необходимыми умениями и навыками в образовательной области «Социально – коммуникативное развитие»</w:t>
      </w:r>
    </w:p>
    <w:p w:rsidR="00C221EC" w:rsidRDefault="00C221EC" w:rsidP="00F5124E">
      <w:pPr>
        <w:tabs>
          <w:tab w:val="left" w:pos="1080"/>
        </w:tabs>
        <w:spacing w:after="0" w:line="240" w:lineRule="auto"/>
        <w:ind w:firstLine="567"/>
        <w:jc w:val="center"/>
        <w:rPr>
          <w:rFonts w:ascii="Times New Roman" w:eastAsiaTheme="minorHAnsi" w:hAnsi="Times New Roman"/>
          <w:b/>
          <w:i/>
          <w:kern w:val="20"/>
          <w:sz w:val="28"/>
          <w:szCs w:val="28"/>
        </w:rPr>
      </w:pPr>
      <w:r w:rsidRPr="00D63693">
        <w:rPr>
          <w:rFonts w:ascii="Times New Roman" w:eastAsiaTheme="minorHAnsi" w:hAnsi="Times New Roman"/>
          <w:b/>
          <w:i/>
          <w:kern w:val="20"/>
          <w:sz w:val="28"/>
          <w:szCs w:val="28"/>
        </w:rPr>
        <w:t>5 –6 лет:</w:t>
      </w:r>
    </w:p>
    <w:p w:rsidR="00F5124E" w:rsidRPr="00D63693" w:rsidRDefault="00F5124E" w:rsidP="00F5124E">
      <w:pPr>
        <w:tabs>
          <w:tab w:val="left" w:pos="1080"/>
        </w:tabs>
        <w:spacing w:after="0" w:line="240" w:lineRule="auto"/>
        <w:ind w:firstLine="567"/>
        <w:jc w:val="center"/>
        <w:rPr>
          <w:rFonts w:ascii="Times New Roman" w:eastAsiaTheme="minorHAnsi" w:hAnsi="Times New Roman"/>
          <w:b/>
          <w:i/>
          <w:kern w:val="20"/>
          <w:sz w:val="28"/>
          <w:szCs w:val="28"/>
        </w:rPr>
      </w:pPr>
    </w:p>
    <w:p w:rsidR="00C221EC" w:rsidRPr="00F5124E" w:rsidRDefault="00C221EC" w:rsidP="00C221EC">
      <w:pPr>
        <w:tabs>
          <w:tab w:val="left" w:pos="1080"/>
        </w:tabs>
        <w:spacing w:after="0" w:line="240" w:lineRule="auto"/>
        <w:ind w:firstLine="567"/>
        <w:jc w:val="both"/>
        <w:rPr>
          <w:rFonts w:ascii="Times New Roman" w:eastAsiaTheme="minorHAnsi" w:hAnsi="Times New Roman"/>
          <w:i/>
          <w:iCs/>
          <w:kern w:val="20"/>
          <w:sz w:val="28"/>
          <w:szCs w:val="28"/>
          <w:u w:val="single"/>
        </w:rPr>
      </w:pPr>
      <w:r w:rsidRPr="00F5124E">
        <w:rPr>
          <w:rFonts w:ascii="Times New Roman" w:eastAsiaTheme="minorHAnsi" w:hAnsi="Times New Roman"/>
          <w:i/>
          <w:iCs/>
          <w:kern w:val="20"/>
          <w:sz w:val="28"/>
          <w:szCs w:val="28"/>
          <w:u w:val="single"/>
        </w:rPr>
        <w:t>Развитие игровой деятельности:</w:t>
      </w:r>
    </w:p>
    <w:p w:rsidR="00C221EC" w:rsidRPr="00D63693" w:rsidRDefault="00C221EC" w:rsidP="00C221EC">
      <w:pPr>
        <w:numPr>
          <w:ilvl w:val="0"/>
          <w:numId w:val="4"/>
        </w:numPr>
        <w:tabs>
          <w:tab w:val="clear" w:pos="360"/>
          <w:tab w:val="left" w:pos="1080"/>
        </w:tabs>
        <w:spacing w:after="0" w:line="240" w:lineRule="auto"/>
        <w:ind w:left="0"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lang w:bidi="he-IL"/>
        </w:rPr>
        <w:t>договаривается с партнерами, во что играть, кто кем будет в игре; подчиняется правилам игры;</w:t>
      </w:r>
    </w:p>
    <w:p w:rsidR="00C221EC" w:rsidRPr="00D63693" w:rsidRDefault="00C221EC" w:rsidP="00C221EC">
      <w:pPr>
        <w:numPr>
          <w:ilvl w:val="0"/>
          <w:numId w:val="4"/>
        </w:numPr>
        <w:tabs>
          <w:tab w:val="clear" w:pos="360"/>
          <w:tab w:val="left" w:pos="1080"/>
        </w:tabs>
        <w:spacing w:after="0" w:line="240" w:lineRule="auto"/>
        <w:ind w:left="0" w:firstLine="567"/>
        <w:jc w:val="both"/>
        <w:rPr>
          <w:rFonts w:ascii="Times New Roman" w:eastAsiaTheme="minorHAnsi" w:hAnsi="Times New Roman"/>
          <w:kern w:val="20"/>
          <w:sz w:val="28"/>
          <w:szCs w:val="28"/>
          <w:lang w:bidi="he-IL"/>
        </w:rPr>
      </w:pPr>
      <w:r w:rsidRPr="00D63693">
        <w:rPr>
          <w:rFonts w:ascii="Times New Roman" w:eastAsiaTheme="minorHAnsi" w:hAnsi="Times New Roman"/>
          <w:kern w:val="20"/>
          <w:sz w:val="28"/>
          <w:szCs w:val="28"/>
          <w:lang w:bidi="he-IL"/>
        </w:rPr>
        <w:t>умеет разворачивать содержание игры в зависимости от количества играющих детей;</w:t>
      </w:r>
    </w:p>
    <w:p w:rsidR="00C221EC" w:rsidRPr="00D63693" w:rsidRDefault="00C221EC" w:rsidP="00C221EC">
      <w:pPr>
        <w:numPr>
          <w:ilvl w:val="0"/>
          <w:numId w:val="4"/>
        </w:numPr>
        <w:tabs>
          <w:tab w:val="clear" w:pos="360"/>
          <w:tab w:val="left" w:pos="1080"/>
        </w:tabs>
        <w:spacing w:after="0" w:line="240" w:lineRule="auto"/>
        <w:ind w:left="0" w:firstLine="567"/>
        <w:jc w:val="both"/>
        <w:rPr>
          <w:rFonts w:ascii="Times New Roman" w:eastAsiaTheme="minorHAnsi" w:hAnsi="Times New Roman"/>
          <w:kern w:val="20"/>
          <w:sz w:val="28"/>
          <w:szCs w:val="28"/>
          <w:lang w:bidi="he-IL"/>
        </w:rPr>
      </w:pPr>
      <w:r w:rsidRPr="00D63693">
        <w:rPr>
          <w:rFonts w:ascii="Times New Roman" w:eastAsiaTheme="minorHAnsi" w:hAnsi="Times New Roman"/>
          <w:kern w:val="20"/>
          <w:sz w:val="28"/>
          <w:szCs w:val="28"/>
          <w:lang w:bidi="he-IL"/>
        </w:rPr>
        <w:t xml:space="preserve">в дидактических играх оценивает свои возможности и без обиды воспринимает проигрыш. </w:t>
      </w:r>
    </w:p>
    <w:p w:rsidR="00C221EC" w:rsidRPr="00F5124E" w:rsidRDefault="00C221EC" w:rsidP="00C221EC">
      <w:pPr>
        <w:tabs>
          <w:tab w:val="left" w:pos="1080"/>
        </w:tabs>
        <w:spacing w:after="0" w:line="240" w:lineRule="auto"/>
        <w:ind w:firstLine="567"/>
        <w:jc w:val="both"/>
        <w:rPr>
          <w:rFonts w:ascii="Times New Roman" w:eastAsiaTheme="minorHAnsi" w:hAnsi="Times New Roman"/>
          <w:i/>
          <w:iCs/>
          <w:kern w:val="20"/>
          <w:sz w:val="28"/>
          <w:szCs w:val="28"/>
          <w:u w:val="single"/>
        </w:rPr>
      </w:pPr>
      <w:r w:rsidRPr="00F5124E">
        <w:rPr>
          <w:rFonts w:ascii="Times New Roman" w:eastAsiaTheme="minorHAnsi" w:hAnsi="Times New Roman"/>
          <w:i/>
          <w:iCs/>
          <w:kern w:val="20"/>
          <w:sz w:val="28"/>
          <w:szCs w:val="28"/>
          <w:u w:val="single"/>
        </w:rPr>
        <w:t>Приобщение к элементарным социальным нормам и правилам:</w:t>
      </w:r>
    </w:p>
    <w:p w:rsidR="00C221EC" w:rsidRPr="00D63693" w:rsidRDefault="00C221EC" w:rsidP="00C221EC">
      <w:pPr>
        <w:numPr>
          <w:ilvl w:val="0"/>
          <w:numId w:val="5"/>
        </w:numPr>
        <w:tabs>
          <w:tab w:val="clear" w:pos="360"/>
          <w:tab w:val="num" w:pos="0"/>
          <w:tab w:val="left" w:pos="1080"/>
        </w:tabs>
        <w:spacing w:after="0" w:line="240" w:lineRule="auto"/>
        <w:ind w:left="0"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lang w:bidi="he-IL"/>
        </w:rPr>
        <w:t>объясняет правила игры сверстникам;</w:t>
      </w:r>
    </w:p>
    <w:p w:rsidR="00C221EC" w:rsidRPr="00D63693" w:rsidRDefault="00C221EC" w:rsidP="00C221EC">
      <w:pPr>
        <w:numPr>
          <w:ilvl w:val="0"/>
          <w:numId w:val="5"/>
        </w:numPr>
        <w:tabs>
          <w:tab w:val="clear" w:pos="360"/>
          <w:tab w:val="num" w:pos="0"/>
          <w:tab w:val="left" w:pos="1080"/>
        </w:tabs>
        <w:spacing w:after="0" w:line="240" w:lineRule="auto"/>
        <w:ind w:left="0" w:firstLine="567"/>
        <w:jc w:val="both"/>
        <w:rPr>
          <w:rFonts w:ascii="Times New Roman" w:eastAsiaTheme="minorHAnsi" w:hAnsi="Times New Roman"/>
          <w:kern w:val="20"/>
          <w:sz w:val="28"/>
          <w:szCs w:val="28"/>
          <w:lang w:bidi="he-IL"/>
        </w:rPr>
      </w:pPr>
      <w:r w:rsidRPr="00D63693">
        <w:rPr>
          <w:rFonts w:ascii="Times New Roman" w:eastAsiaTheme="minorHAnsi" w:hAnsi="Times New Roman"/>
          <w:kern w:val="20"/>
          <w:sz w:val="28"/>
          <w:szCs w:val="28"/>
          <w:lang w:bidi="he-IL"/>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C221EC" w:rsidRPr="00D63693" w:rsidRDefault="00C221EC" w:rsidP="00C221EC">
      <w:pPr>
        <w:numPr>
          <w:ilvl w:val="0"/>
          <w:numId w:val="5"/>
        </w:numPr>
        <w:tabs>
          <w:tab w:val="clear" w:pos="360"/>
          <w:tab w:val="num" w:pos="0"/>
          <w:tab w:val="left" w:pos="1080"/>
        </w:tabs>
        <w:spacing w:after="0" w:line="240" w:lineRule="auto"/>
        <w:ind w:left="0" w:firstLine="567"/>
        <w:jc w:val="both"/>
        <w:rPr>
          <w:rFonts w:ascii="Times New Roman" w:eastAsiaTheme="minorHAnsi" w:hAnsi="Times New Roman"/>
          <w:kern w:val="20"/>
          <w:sz w:val="28"/>
          <w:szCs w:val="28"/>
          <w:lang w:bidi="he-IL"/>
        </w:rPr>
      </w:pPr>
      <w:r w:rsidRPr="00D63693">
        <w:rPr>
          <w:rFonts w:ascii="Times New Roman" w:eastAsiaTheme="minorHAnsi" w:hAnsi="Times New Roman"/>
          <w:kern w:val="20"/>
          <w:sz w:val="28"/>
          <w:szCs w:val="28"/>
          <w:lang w:bidi="he-IL"/>
        </w:rPr>
        <w:t>использует «вежливые» слова;</w:t>
      </w:r>
    </w:p>
    <w:p w:rsidR="00C221EC" w:rsidRPr="00D63693" w:rsidRDefault="00C221EC" w:rsidP="00C221EC">
      <w:pPr>
        <w:numPr>
          <w:ilvl w:val="0"/>
          <w:numId w:val="5"/>
        </w:numPr>
        <w:tabs>
          <w:tab w:val="clear" w:pos="360"/>
          <w:tab w:val="num" w:pos="0"/>
          <w:tab w:val="left" w:pos="1080"/>
        </w:tabs>
        <w:spacing w:after="0" w:line="240" w:lineRule="auto"/>
        <w:ind w:left="0" w:firstLine="567"/>
        <w:jc w:val="both"/>
        <w:rPr>
          <w:rFonts w:ascii="Times New Roman" w:eastAsiaTheme="minorHAnsi" w:hAnsi="Times New Roman"/>
          <w:kern w:val="20"/>
          <w:sz w:val="28"/>
          <w:szCs w:val="28"/>
          <w:lang w:bidi="he-IL"/>
        </w:rPr>
      </w:pPr>
      <w:r w:rsidRPr="00D63693">
        <w:rPr>
          <w:rFonts w:ascii="Times New Roman" w:eastAsiaTheme="minorHAnsi" w:hAnsi="Times New Roman"/>
          <w:kern w:val="20"/>
          <w:sz w:val="28"/>
          <w:szCs w:val="28"/>
          <w:lang w:bidi="he-IL"/>
        </w:rPr>
        <w:t>имеет навык оценивания своих поступков;</w:t>
      </w:r>
    </w:p>
    <w:p w:rsidR="00C221EC" w:rsidRPr="00F5124E" w:rsidRDefault="00C221EC" w:rsidP="00C221EC">
      <w:pPr>
        <w:tabs>
          <w:tab w:val="left" w:pos="1080"/>
        </w:tabs>
        <w:spacing w:after="0" w:line="240" w:lineRule="auto"/>
        <w:ind w:firstLine="567"/>
        <w:jc w:val="both"/>
        <w:rPr>
          <w:rFonts w:ascii="Times New Roman" w:eastAsiaTheme="minorHAnsi" w:hAnsi="Times New Roman"/>
          <w:i/>
          <w:iCs/>
          <w:kern w:val="20"/>
          <w:sz w:val="28"/>
          <w:szCs w:val="28"/>
          <w:u w:val="single"/>
        </w:rPr>
      </w:pPr>
      <w:r w:rsidRPr="00F5124E">
        <w:rPr>
          <w:rFonts w:ascii="Times New Roman" w:eastAsiaTheme="minorHAnsi" w:hAnsi="Times New Roman"/>
          <w:i/>
          <w:iCs/>
          <w:kern w:val="20"/>
          <w:sz w:val="28"/>
          <w:szCs w:val="28"/>
          <w:u w:val="single"/>
        </w:rPr>
        <w:t xml:space="preserve">Формирование </w:t>
      </w:r>
      <w:proofErr w:type="spellStart"/>
      <w:r w:rsidRPr="00F5124E">
        <w:rPr>
          <w:rFonts w:ascii="Times New Roman" w:eastAsiaTheme="minorHAnsi" w:hAnsi="Times New Roman"/>
          <w:i/>
          <w:iCs/>
          <w:kern w:val="20"/>
          <w:sz w:val="28"/>
          <w:szCs w:val="28"/>
          <w:u w:val="single"/>
        </w:rPr>
        <w:t>гендерной</w:t>
      </w:r>
      <w:proofErr w:type="spellEnd"/>
      <w:r w:rsidRPr="00F5124E">
        <w:rPr>
          <w:rFonts w:ascii="Times New Roman" w:eastAsiaTheme="minorHAnsi" w:hAnsi="Times New Roman"/>
          <w:i/>
          <w:iCs/>
          <w:kern w:val="20"/>
          <w:sz w:val="28"/>
          <w:szCs w:val="28"/>
          <w:u w:val="single"/>
        </w:rPr>
        <w:t>, семейной, гражданской принадлежности, патриотических чувств:</w:t>
      </w:r>
    </w:p>
    <w:p w:rsidR="00C221EC" w:rsidRPr="00D63693" w:rsidRDefault="00C221EC" w:rsidP="00C221EC">
      <w:pPr>
        <w:numPr>
          <w:ilvl w:val="0"/>
          <w:numId w:val="6"/>
        </w:numPr>
        <w:tabs>
          <w:tab w:val="left" w:pos="1080"/>
        </w:tabs>
        <w:spacing w:after="0" w:line="240" w:lineRule="auto"/>
        <w:ind w:left="0"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имеет представление о работе своих родителей;</w:t>
      </w:r>
    </w:p>
    <w:p w:rsidR="00C221EC" w:rsidRPr="00D63693" w:rsidRDefault="00C221EC" w:rsidP="00C221EC">
      <w:pPr>
        <w:numPr>
          <w:ilvl w:val="0"/>
          <w:numId w:val="6"/>
        </w:numPr>
        <w:tabs>
          <w:tab w:val="left" w:pos="1080"/>
        </w:tabs>
        <w:spacing w:after="0" w:line="240" w:lineRule="auto"/>
        <w:ind w:left="0" w:firstLine="567"/>
        <w:jc w:val="both"/>
        <w:rPr>
          <w:rFonts w:ascii="Times New Roman" w:eastAsiaTheme="minorHAnsi" w:hAnsi="Times New Roman"/>
          <w:kern w:val="20"/>
          <w:sz w:val="28"/>
          <w:szCs w:val="28"/>
          <w:lang w:bidi="he-IL"/>
        </w:rPr>
      </w:pPr>
      <w:r w:rsidRPr="00D63693">
        <w:rPr>
          <w:rFonts w:ascii="Times New Roman" w:eastAsiaTheme="minorHAnsi" w:hAnsi="Times New Roman"/>
          <w:kern w:val="20"/>
          <w:sz w:val="28"/>
          <w:szCs w:val="28"/>
          <w:lang w:bidi="he-IL"/>
        </w:rPr>
        <w:t>знает название своей Родины.</w:t>
      </w:r>
    </w:p>
    <w:p w:rsidR="00C221EC" w:rsidRPr="00D63693" w:rsidRDefault="00C221EC" w:rsidP="00C221EC">
      <w:pPr>
        <w:spacing w:after="0" w:line="240" w:lineRule="auto"/>
        <w:ind w:firstLine="567"/>
        <w:jc w:val="both"/>
        <w:rPr>
          <w:rFonts w:ascii="Times New Roman" w:eastAsiaTheme="minorHAnsi" w:hAnsi="Times New Roman"/>
          <w:i/>
          <w:iCs/>
          <w:kern w:val="20"/>
          <w:sz w:val="28"/>
          <w:szCs w:val="28"/>
        </w:rPr>
      </w:pPr>
      <w:r w:rsidRPr="00D63693">
        <w:rPr>
          <w:rFonts w:ascii="Times New Roman" w:eastAsiaTheme="minorHAnsi" w:hAnsi="Times New Roman"/>
          <w:i/>
          <w:iCs/>
          <w:kern w:val="20"/>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D63693">
        <w:rPr>
          <w:rFonts w:ascii="Times New Roman" w:eastAsiaTheme="minorHAnsi" w:hAnsi="Times New Roman"/>
          <w:kern w:val="20"/>
          <w:sz w:val="28"/>
          <w:szCs w:val="28"/>
          <w:lang w:bidi="he-IL"/>
        </w:rPr>
        <w:t>соблюдает элементарные правила организованного поведения в детском саду.</w:t>
      </w:r>
    </w:p>
    <w:p w:rsidR="00C221EC" w:rsidRPr="00F5124E" w:rsidRDefault="00C221EC" w:rsidP="00C221EC">
      <w:pPr>
        <w:spacing w:after="0" w:line="240" w:lineRule="auto"/>
        <w:ind w:firstLine="567"/>
        <w:jc w:val="both"/>
        <w:rPr>
          <w:rFonts w:ascii="Times New Roman" w:eastAsiaTheme="minorHAnsi" w:hAnsi="Times New Roman"/>
          <w:i/>
          <w:iCs/>
          <w:kern w:val="20"/>
          <w:sz w:val="28"/>
          <w:szCs w:val="28"/>
          <w:u w:val="single"/>
        </w:rPr>
      </w:pPr>
      <w:r w:rsidRPr="00F5124E">
        <w:rPr>
          <w:rFonts w:ascii="Times New Roman" w:eastAsiaTheme="minorHAnsi" w:hAnsi="Times New Roman"/>
          <w:i/>
          <w:iCs/>
          <w:kern w:val="20"/>
          <w:sz w:val="28"/>
          <w:szCs w:val="28"/>
          <w:u w:val="single"/>
        </w:rPr>
        <w:t>Передача детям знаний о правилах безопасности дорожного движения в качестве пешехода и пассажира транспортного средства:</w:t>
      </w:r>
    </w:p>
    <w:p w:rsidR="00C221EC" w:rsidRPr="00D63693" w:rsidRDefault="00C221EC" w:rsidP="00C221EC">
      <w:pPr>
        <w:spacing w:after="0" w:line="240" w:lineRule="auto"/>
        <w:ind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lang w:bidi="he-IL"/>
        </w:rPr>
        <w:lastRenderedPageBreak/>
        <w:t>–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221EC" w:rsidRPr="00D63693" w:rsidRDefault="00C221EC" w:rsidP="00C221EC">
      <w:pPr>
        <w:spacing w:after="0" w:line="240" w:lineRule="auto"/>
        <w:ind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lang w:bidi="he-IL"/>
        </w:rPr>
        <w:t>– различает и называет специальные виды транспорта («Скорая помощь», «Пожарная», «Милиция»), объясняет их назначение;</w:t>
      </w:r>
    </w:p>
    <w:p w:rsidR="00C221EC" w:rsidRPr="00D63693" w:rsidRDefault="00C221EC" w:rsidP="00C221EC">
      <w:pPr>
        <w:spacing w:after="0" w:line="240" w:lineRule="auto"/>
        <w:ind w:firstLine="567"/>
        <w:jc w:val="both"/>
        <w:rPr>
          <w:rFonts w:ascii="Times New Roman" w:eastAsiaTheme="minorHAnsi" w:hAnsi="Times New Roman"/>
          <w:kern w:val="20"/>
          <w:sz w:val="28"/>
          <w:szCs w:val="28"/>
          <w:lang w:bidi="he-IL"/>
        </w:rPr>
      </w:pPr>
      <w:r w:rsidRPr="00D63693">
        <w:rPr>
          <w:rFonts w:ascii="Times New Roman" w:eastAsiaTheme="minorHAnsi" w:hAnsi="Times New Roman"/>
          <w:kern w:val="20"/>
          <w:sz w:val="28"/>
          <w:szCs w:val="28"/>
          <w:lang w:bidi="he-IL"/>
        </w:rPr>
        <w:t>-соблюдает элементарные правила поведения на улице и в транспорте, элементарные правила дорожного движения;</w:t>
      </w:r>
    </w:p>
    <w:p w:rsidR="00C221EC" w:rsidRPr="00D63693" w:rsidRDefault="00C221EC" w:rsidP="00C221EC">
      <w:pPr>
        <w:spacing w:after="0" w:line="240" w:lineRule="auto"/>
        <w:ind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 различает проезжую часть, тротуар, подземный пешеходный переход, пешеходный переход «Зебра».</w:t>
      </w:r>
    </w:p>
    <w:p w:rsidR="00F5124E" w:rsidRDefault="00C221EC" w:rsidP="00C221EC">
      <w:pPr>
        <w:spacing w:after="0" w:line="240" w:lineRule="auto"/>
        <w:ind w:firstLine="567"/>
        <w:jc w:val="both"/>
        <w:rPr>
          <w:rFonts w:ascii="Times New Roman" w:eastAsiaTheme="minorHAnsi" w:hAnsi="Times New Roman"/>
          <w:i/>
          <w:kern w:val="20"/>
          <w:sz w:val="28"/>
          <w:szCs w:val="28"/>
          <w:u w:val="single"/>
        </w:rPr>
      </w:pPr>
      <w:r w:rsidRPr="00F5124E">
        <w:rPr>
          <w:rFonts w:ascii="Times New Roman" w:eastAsiaTheme="minorHAnsi" w:hAnsi="Times New Roman"/>
          <w:i/>
          <w:iCs/>
          <w:kern w:val="20"/>
          <w:sz w:val="28"/>
          <w:szCs w:val="28"/>
          <w:u w:val="single"/>
        </w:rPr>
        <w:t>Приобщение к правилам безопасного для человека и окружающего мира природы поведения</w:t>
      </w:r>
      <w:r w:rsidRPr="00F5124E">
        <w:rPr>
          <w:rFonts w:ascii="Times New Roman" w:eastAsiaTheme="minorHAnsi" w:hAnsi="Times New Roman"/>
          <w:i/>
          <w:kern w:val="20"/>
          <w:sz w:val="28"/>
          <w:szCs w:val="28"/>
          <w:u w:val="single"/>
        </w:rPr>
        <w:t>:</w:t>
      </w:r>
    </w:p>
    <w:p w:rsidR="00C221EC" w:rsidRPr="00D63693" w:rsidRDefault="00C221EC" w:rsidP="00C221EC">
      <w:pPr>
        <w:spacing w:after="0" w:line="240" w:lineRule="auto"/>
        <w:ind w:firstLine="567"/>
        <w:jc w:val="both"/>
        <w:rPr>
          <w:rFonts w:ascii="Times New Roman" w:eastAsiaTheme="minorHAnsi" w:hAnsi="Times New Roman"/>
          <w:i/>
          <w:kern w:val="20"/>
          <w:sz w:val="28"/>
          <w:szCs w:val="28"/>
        </w:rPr>
      </w:pPr>
      <w:r w:rsidRPr="00D63693">
        <w:rPr>
          <w:rFonts w:ascii="Times New Roman" w:eastAsiaTheme="minorHAnsi" w:hAnsi="Times New Roman"/>
          <w:i/>
          <w:kern w:val="20"/>
          <w:sz w:val="28"/>
          <w:szCs w:val="28"/>
        </w:rPr>
        <w:t xml:space="preserve"> </w:t>
      </w:r>
      <w:r w:rsidRPr="00D63693">
        <w:rPr>
          <w:rFonts w:ascii="Times New Roman" w:eastAsiaTheme="minorHAnsi" w:hAnsi="Times New Roman"/>
          <w:kern w:val="20"/>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221EC" w:rsidRPr="00D63693" w:rsidRDefault="00C221EC" w:rsidP="00C221EC">
      <w:pPr>
        <w:spacing w:after="0" w:line="240" w:lineRule="auto"/>
        <w:ind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Развитие трудовой деятельности:</w:t>
      </w:r>
    </w:p>
    <w:p w:rsidR="00C221EC" w:rsidRPr="00D63693" w:rsidRDefault="00C221EC" w:rsidP="00C221EC">
      <w:pPr>
        <w:numPr>
          <w:ilvl w:val="0"/>
          <w:numId w:val="7"/>
        </w:numPr>
        <w:shd w:val="clear" w:color="auto" w:fill="FFFFFF"/>
        <w:tabs>
          <w:tab w:val="clear" w:pos="360"/>
          <w:tab w:val="num" w:pos="0"/>
          <w:tab w:val="left" w:pos="1080"/>
        </w:tabs>
        <w:spacing w:after="0" w:line="240" w:lineRule="auto"/>
        <w:ind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C221EC" w:rsidRPr="00D63693" w:rsidRDefault="00C221EC" w:rsidP="00C221EC">
      <w:pPr>
        <w:numPr>
          <w:ilvl w:val="0"/>
          <w:numId w:val="7"/>
        </w:numPr>
        <w:shd w:val="clear" w:color="auto" w:fill="FFFFFF"/>
        <w:tabs>
          <w:tab w:val="clear" w:pos="360"/>
          <w:tab w:val="num" w:pos="0"/>
          <w:tab w:val="left" w:pos="1080"/>
        </w:tabs>
        <w:spacing w:after="0" w:line="240" w:lineRule="auto"/>
        <w:ind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самостоятельно чистит зубы, умывается по мере необходимости;</w:t>
      </w:r>
    </w:p>
    <w:p w:rsidR="00C221EC" w:rsidRPr="00D63693" w:rsidRDefault="00C221EC" w:rsidP="00C221EC">
      <w:pPr>
        <w:numPr>
          <w:ilvl w:val="0"/>
          <w:numId w:val="7"/>
        </w:numPr>
        <w:shd w:val="clear" w:color="auto" w:fill="FFFFFF"/>
        <w:tabs>
          <w:tab w:val="clear" w:pos="360"/>
          <w:tab w:val="num" w:pos="0"/>
          <w:tab w:val="left" w:pos="1080"/>
        </w:tabs>
        <w:spacing w:after="0" w:line="240" w:lineRule="auto"/>
        <w:ind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самостоятельно выполняет обязанности дежурного по столовой, правильно сервирует стол,</w:t>
      </w:r>
      <w:r w:rsidRPr="00D63693">
        <w:rPr>
          <w:rFonts w:ascii="Times New Roman" w:eastAsiaTheme="minorHAnsi" w:hAnsi="Times New Roman"/>
          <w:kern w:val="20"/>
          <w:sz w:val="28"/>
          <w:szCs w:val="28"/>
          <w:lang w:bidi="he-IL"/>
        </w:rPr>
        <w:t xml:space="preserve"> выполняет поручения по уходу за животными и растениями в уголке природы.</w:t>
      </w:r>
    </w:p>
    <w:p w:rsidR="00C221EC" w:rsidRPr="00F5124E" w:rsidRDefault="00C221EC" w:rsidP="00C221EC">
      <w:pPr>
        <w:spacing w:after="0" w:line="240" w:lineRule="auto"/>
        <w:ind w:firstLine="567"/>
        <w:jc w:val="both"/>
        <w:rPr>
          <w:rFonts w:ascii="Times New Roman" w:eastAsiaTheme="minorHAnsi" w:hAnsi="Times New Roman"/>
          <w:i/>
          <w:kern w:val="20"/>
          <w:sz w:val="28"/>
          <w:szCs w:val="28"/>
          <w:u w:val="single"/>
        </w:rPr>
      </w:pPr>
      <w:r w:rsidRPr="00F5124E">
        <w:rPr>
          <w:rFonts w:ascii="Times New Roman" w:eastAsiaTheme="minorHAnsi" w:hAnsi="Times New Roman"/>
          <w:i/>
          <w:kern w:val="20"/>
          <w:sz w:val="28"/>
          <w:szCs w:val="28"/>
          <w:u w:val="single"/>
        </w:rPr>
        <w:t>Воспитание ценностного отношения к собственному труду, труду других людей и его результатам:</w:t>
      </w:r>
    </w:p>
    <w:p w:rsidR="00C221EC" w:rsidRPr="00D63693" w:rsidRDefault="00C221EC" w:rsidP="00C221EC">
      <w:pPr>
        <w:numPr>
          <w:ilvl w:val="0"/>
          <w:numId w:val="8"/>
        </w:numPr>
        <w:tabs>
          <w:tab w:val="clear" w:pos="360"/>
          <w:tab w:val="num" w:pos="0"/>
          <w:tab w:val="left" w:pos="1080"/>
        </w:tabs>
        <w:spacing w:after="0" w:line="240" w:lineRule="auto"/>
        <w:ind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доводит начатое дело до конца,</w:t>
      </w:r>
      <w:r w:rsidRPr="00D63693">
        <w:rPr>
          <w:rFonts w:ascii="Times New Roman" w:eastAsiaTheme="minorHAnsi" w:hAnsi="Times New Roman"/>
          <w:kern w:val="20"/>
          <w:sz w:val="28"/>
          <w:szCs w:val="28"/>
          <w:lang w:bidi="he-IL"/>
        </w:rPr>
        <w:t xml:space="preserve"> поддерживает порядок в группе и на участке детского сада;</w:t>
      </w:r>
    </w:p>
    <w:p w:rsidR="00C221EC" w:rsidRPr="00D63693" w:rsidRDefault="00C221EC" w:rsidP="00C221EC">
      <w:pPr>
        <w:numPr>
          <w:ilvl w:val="0"/>
          <w:numId w:val="8"/>
        </w:numPr>
        <w:tabs>
          <w:tab w:val="clear" w:pos="360"/>
          <w:tab w:val="num" w:pos="0"/>
          <w:tab w:val="left" w:pos="1080"/>
        </w:tabs>
        <w:spacing w:after="0" w:line="240" w:lineRule="auto"/>
        <w:ind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может оценить результат своей работы;</w:t>
      </w:r>
    </w:p>
    <w:p w:rsidR="00C221EC" w:rsidRPr="00D63693" w:rsidRDefault="00C221EC" w:rsidP="00C221EC">
      <w:pPr>
        <w:numPr>
          <w:ilvl w:val="0"/>
          <w:numId w:val="8"/>
        </w:numPr>
        <w:tabs>
          <w:tab w:val="clear" w:pos="360"/>
          <w:tab w:val="num" w:pos="0"/>
          <w:tab w:val="left" w:pos="1080"/>
        </w:tabs>
        <w:spacing w:after="0" w:line="240" w:lineRule="auto"/>
        <w:ind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испытывает удовольствие в процессе выполнения интересной для него и полезной для других деятельности.</w:t>
      </w:r>
    </w:p>
    <w:p w:rsidR="00C221EC" w:rsidRPr="00F5124E" w:rsidRDefault="00C221EC" w:rsidP="00C221EC">
      <w:pPr>
        <w:tabs>
          <w:tab w:val="left" w:pos="1080"/>
        </w:tabs>
        <w:spacing w:after="0" w:line="240" w:lineRule="auto"/>
        <w:ind w:firstLine="567"/>
        <w:jc w:val="both"/>
        <w:rPr>
          <w:rFonts w:ascii="Times New Roman" w:eastAsiaTheme="minorHAnsi" w:hAnsi="Times New Roman"/>
          <w:i/>
          <w:kern w:val="20"/>
          <w:sz w:val="28"/>
          <w:szCs w:val="28"/>
          <w:u w:val="single"/>
        </w:rPr>
      </w:pPr>
      <w:r w:rsidRPr="00F5124E">
        <w:rPr>
          <w:rFonts w:ascii="Times New Roman" w:eastAsiaTheme="minorHAnsi" w:hAnsi="Times New Roman"/>
          <w:i/>
          <w:kern w:val="20"/>
          <w:sz w:val="28"/>
          <w:szCs w:val="28"/>
          <w:u w:val="single"/>
        </w:rPr>
        <w:t>Формирование первичных представлений о труде взрослых, его роли в обществе и жизни каждого человека:</w:t>
      </w:r>
    </w:p>
    <w:p w:rsidR="00C221EC" w:rsidRPr="00D63693" w:rsidRDefault="00C221EC" w:rsidP="00C221EC">
      <w:pPr>
        <w:tabs>
          <w:tab w:val="left" w:pos="1080"/>
        </w:tabs>
        <w:spacing w:after="0" w:line="240" w:lineRule="auto"/>
        <w:ind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 владеет знаниями о разных профессиях, в том числе творческих: художников, писателей, композиторов;</w:t>
      </w:r>
    </w:p>
    <w:p w:rsidR="00C221EC" w:rsidRPr="00D63693" w:rsidRDefault="00C221EC" w:rsidP="00C221EC">
      <w:pPr>
        <w:tabs>
          <w:tab w:val="left" w:pos="1080"/>
        </w:tabs>
        <w:spacing w:after="0" w:line="240" w:lineRule="auto"/>
        <w:ind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 имеет представление о значимости труда взрослых, испытывает чувство благодарности к людям за их труд;</w:t>
      </w:r>
    </w:p>
    <w:p w:rsidR="00C221EC" w:rsidRPr="00D63693" w:rsidRDefault="00C221EC" w:rsidP="00C221EC">
      <w:pPr>
        <w:tabs>
          <w:tab w:val="left" w:pos="1080"/>
        </w:tabs>
        <w:spacing w:after="0" w:line="240" w:lineRule="auto"/>
        <w:ind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 бережно относится к тому, что сделано руками человека.</w:t>
      </w:r>
    </w:p>
    <w:p w:rsidR="00C221EC" w:rsidRPr="00D63693" w:rsidRDefault="00C221EC" w:rsidP="00C221EC">
      <w:pPr>
        <w:tabs>
          <w:tab w:val="left" w:pos="1080"/>
        </w:tabs>
        <w:spacing w:after="0" w:line="240" w:lineRule="auto"/>
        <w:ind w:firstLine="567"/>
        <w:jc w:val="both"/>
        <w:rPr>
          <w:rFonts w:ascii="Times New Roman" w:eastAsiaTheme="minorHAnsi" w:hAnsi="Times New Roman"/>
          <w:kern w:val="20"/>
          <w:sz w:val="28"/>
          <w:szCs w:val="28"/>
        </w:rPr>
      </w:pPr>
    </w:p>
    <w:p w:rsidR="00C221EC" w:rsidRPr="00D63693" w:rsidRDefault="00C221EC" w:rsidP="00C221EC">
      <w:pPr>
        <w:spacing w:after="0" w:line="240" w:lineRule="auto"/>
        <w:ind w:firstLine="709"/>
        <w:jc w:val="center"/>
        <w:rPr>
          <w:rFonts w:ascii="Times New Roman" w:eastAsiaTheme="minorHAnsi" w:hAnsi="Times New Roman"/>
          <w:b/>
          <w:sz w:val="28"/>
          <w:szCs w:val="28"/>
        </w:rPr>
      </w:pPr>
      <w:r w:rsidRPr="00D63693">
        <w:rPr>
          <w:rFonts w:ascii="Times New Roman" w:eastAsiaTheme="minorHAnsi" w:hAnsi="Times New Roman"/>
          <w:b/>
          <w:sz w:val="28"/>
          <w:szCs w:val="28"/>
        </w:rPr>
        <w:t>Задачи рабочей программы</w:t>
      </w:r>
    </w:p>
    <w:p w:rsidR="00C221EC" w:rsidRPr="00D63693" w:rsidRDefault="00C221EC" w:rsidP="00C221EC">
      <w:pPr>
        <w:spacing w:after="0" w:line="240" w:lineRule="auto"/>
        <w:ind w:firstLine="709"/>
        <w:jc w:val="center"/>
        <w:rPr>
          <w:rFonts w:ascii="Times New Roman" w:eastAsiaTheme="minorHAnsi" w:hAnsi="Times New Roman"/>
          <w:sz w:val="28"/>
          <w:szCs w:val="28"/>
        </w:rPr>
      </w:pPr>
    </w:p>
    <w:p w:rsidR="00C221EC" w:rsidRPr="00D63693" w:rsidRDefault="00C221EC" w:rsidP="00C221EC">
      <w:pPr>
        <w:spacing w:after="0" w:line="240" w:lineRule="auto"/>
        <w:ind w:firstLine="709"/>
        <w:jc w:val="center"/>
        <w:rPr>
          <w:rFonts w:ascii="Times New Roman" w:eastAsiaTheme="minorHAnsi" w:hAnsi="Times New Roman"/>
          <w:b/>
          <w:i/>
          <w:sz w:val="28"/>
          <w:szCs w:val="28"/>
        </w:rPr>
      </w:pPr>
      <w:r w:rsidRPr="00D63693">
        <w:rPr>
          <w:rFonts w:ascii="Times New Roman" w:eastAsiaTheme="minorHAnsi" w:hAnsi="Times New Roman"/>
          <w:b/>
          <w:i/>
          <w:sz w:val="28"/>
          <w:szCs w:val="28"/>
        </w:rPr>
        <w:t>Общие:</w:t>
      </w:r>
    </w:p>
    <w:p w:rsidR="00C221EC" w:rsidRPr="00D63693" w:rsidRDefault="00C221EC" w:rsidP="00C221EC">
      <w:pPr>
        <w:numPr>
          <w:ilvl w:val="0"/>
          <w:numId w:val="9"/>
        </w:numPr>
        <w:spacing w:after="0" w:line="240" w:lineRule="auto"/>
        <w:ind w:left="567" w:hanging="567"/>
        <w:contextualSpacing/>
        <w:jc w:val="both"/>
        <w:rPr>
          <w:rFonts w:ascii="Times New Roman" w:eastAsiaTheme="minorHAnsi" w:hAnsi="Times New Roman"/>
          <w:sz w:val="28"/>
          <w:szCs w:val="28"/>
        </w:rPr>
      </w:pPr>
      <w:r w:rsidRPr="00D63693">
        <w:rPr>
          <w:rFonts w:ascii="Times New Roman" w:eastAsiaTheme="minorHAnsi" w:hAnsi="Times New Roman"/>
          <w:sz w:val="28"/>
          <w:szCs w:val="28"/>
        </w:rPr>
        <w:t>Способствовать усвоению норм и ценностей, принятых в обществе, включая моральные и нравственные ценности.</w:t>
      </w:r>
    </w:p>
    <w:p w:rsidR="00C221EC" w:rsidRPr="00D63693" w:rsidRDefault="00C221EC" w:rsidP="00C221EC">
      <w:pPr>
        <w:numPr>
          <w:ilvl w:val="0"/>
          <w:numId w:val="9"/>
        </w:numPr>
        <w:spacing w:after="0" w:line="240" w:lineRule="auto"/>
        <w:ind w:left="567" w:hanging="567"/>
        <w:contextualSpacing/>
        <w:jc w:val="both"/>
        <w:rPr>
          <w:rFonts w:ascii="Times New Roman" w:eastAsiaTheme="minorHAnsi" w:hAnsi="Times New Roman"/>
          <w:sz w:val="28"/>
          <w:szCs w:val="28"/>
        </w:rPr>
      </w:pPr>
      <w:r w:rsidRPr="00D63693">
        <w:rPr>
          <w:rFonts w:ascii="Times New Roman" w:eastAsiaTheme="minorHAnsi" w:hAnsi="Times New Roman"/>
          <w:sz w:val="28"/>
          <w:szCs w:val="28"/>
        </w:rPr>
        <w:lastRenderedPageBreak/>
        <w:t xml:space="preserve">Способствовать развитию общения и взаимодействия ребёнка </w:t>
      </w:r>
      <w:proofErr w:type="gramStart"/>
      <w:r w:rsidRPr="00D63693">
        <w:rPr>
          <w:rFonts w:ascii="Times New Roman" w:eastAsiaTheme="minorHAnsi" w:hAnsi="Times New Roman"/>
          <w:sz w:val="28"/>
          <w:szCs w:val="28"/>
        </w:rPr>
        <w:t>со</w:t>
      </w:r>
      <w:proofErr w:type="gramEnd"/>
      <w:r w:rsidRPr="00D63693">
        <w:rPr>
          <w:rFonts w:ascii="Times New Roman" w:eastAsiaTheme="minorHAnsi" w:hAnsi="Times New Roman"/>
          <w:sz w:val="28"/>
          <w:szCs w:val="28"/>
        </w:rPr>
        <w:t xml:space="preserve"> взрослыми и сверстниками; становлению самостоятельности, целенаправленности и </w:t>
      </w:r>
      <w:proofErr w:type="spellStart"/>
      <w:r w:rsidRPr="00D63693">
        <w:rPr>
          <w:rFonts w:ascii="Times New Roman" w:eastAsiaTheme="minorHAnsi" w:hAnsi="Times New Roman"/>
          <w:sz w:val="28"/>
          <w:szCs w:val="28"/>
        </w:rPr>
        <w:t>саморегуляции</w:t>
      </w:r>
      <w:proofErr w:type="spellEnd"/>
      <w:r w:rsidRPr="00D63693">
        <w:rPr>
          <w:rFonts w:ascii="Times New Roman" w:eastAsiaTheme="minorHAnsi" w:hAnsi="Times New Roman"/>
          <w:sz w:val="28"/>
          <w:szCs w:val="28"/>
        </w:rPr>
        <w:t xml:space="preserve"> собственных действий.</w:t>
      </w:r>
    </w:p>
    <w:p w:rsidR="00C221EC" w:rsidRPr="00D63693" w:rsidRDefault="00C221EC" w:rsidP="00C221EC">
      <w:pPr>
        <w:numPr>
          <w:ilvl w:val="0"/>
          <w:numId w:val="9"/>
        </w:numPr>
        <w:spacing w:after="0" w:line="240" w:lineRule="auto"/>
        <w:ind w:left="567" w:hanging="567"/>
        <w:contextualSpacing/>
        <w:jc w:val="both"/>
        <w:rPr>
          <w:rFonts w:ascii="Times New Roman" w:eastAsiaTheme="minorHAnsi" w:hAnsi="Times New Roman"/>
          <w:sz w:val="28"/>
          <w:szCs w:val="28"/>
        </w:rPr>
      </w:pPr>
      <w:r w:rsidRPr="00D63693">
        <w:rPr>
          <w:rFonts w:ascii="Times New Roman" w:eastAsiaTheme="minorHAnsi" w:hAnsi="Times New Roman"/>
          <w:sz w:val="28"/>
          <w:szCs w:val="28"/>
        </w:rPr>
        <w:t>Создавать условия для развития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формирования уважительного отношения и чувства принадлежности к своей семье и к сообществу детей и взрослых в Организации.</w:t>
      </w:r>
    </w:p>
    <w:p w:rsidR="00C221EC" w:rsidRPr="00D63693" w:rsidRDefault="00C221EC" w:rsidP="00C221EC">
      <w:pPr>
        <w:numPr>
          <w:ilvl w:val="0"/>
          <w:numId w:val="9"/>
        </w:numPr>
        <w:spacing w:after="0" w:line="240" w:lineRule="auto"/>
        <w:ind w:left="567" w:hanging="567"/>
        <w:contextualSpacing/>
        <w:jc w:val="both"/>
        <w:rPr>
          <w:rFonts w:ascii="Times New Roman" w:eastAsiaTheme="minorHAnsi" w:hAnsi="Times New Roman"/>
          <w:sz w:val="28"/>
          <w:szCs w:val="28"/>
        </w:rPr>
      </w:pPr>
      <w:r w:rsidRPr="00D63693">
        <w:rPr>
          <w:rFonts w:ascii="Times New Roman" w:eastAsiaTheme="minorHAnsi" w:hAnsi="Times New Roman"/>
          <w:sz w:val="28"/>
          <w:szCs w:val="28"/>
        </w:rPr>
        <w:t>Формировать позитивные установки к различным видам труда и творчества.</w:t>
      </w:r>
    </w:p>
    <w:p w:rsidR="00C221EC" w:rsidRPr="00D63693" w:rsidRDefault="00C221EC" w:rsidP="00C221EC">
      <w:pPr>
        <w:numPr>
          <w:ilvl w:val="0"/>
          <w:numId w:val="9"/>
        </w:numPr>
        <w:spacing w:after="0" w:line="240" w:lineRule="auto"/>
        <w:ind w:left="567" w:hanging="567"/>
        <w:contextualSpacing/>
        <w:jc w:val="both"/>
        <w:rPr>
          <w:rFonts w:ascii="Times New Roman" w:eastAsiaTheme="minorHAnsi" w:hAnsi="Times New Roman"/>
          <w:sz w:val="28"/>
          <w:szCs w:val="28"/>
        </w:rPr>
      </w:pPr>
      <w:r w:rsidRPr="00D63693">
        <w:rPr>
          <w:rFonts w:ascii="Times New Roman" w:eastAsiaTheme="minorHAnsi" w:hAnsi="Times New Roman"/>
          <w:sz w:val="28"/>
          <w:szCs w:val="28"/>
        </w:rPr>
        <w:t>Способствовать формированию основ безопасного поведения в быту, социуме, природе.</w:t>
      </w:r>
    </w:p>
    <w:p w:rsidR="00C221EC" w:rsidRPr="00D63693" w:rsidRDefault="00C221EC" w:rsidP="00F5124E">
      <w:pPr>
        <w:tabs>
          <w:tab w:val="left" w:pos="1134"/>
        </w:tabs>
        <w:spacing w:after="0" w:line="240" w:lineRule="auto"/>
        <w:jc w:val="center"/>
        <w:rPr>
          <w:rFonts w:ascii="Times New Roman" w:eastAsiaTheme="minorHAnsi" w:hAnsi="Times New Roman"/>
          <w:b/>
          <w:sz w:val="28"/>
          <w:szCs w:val="28"/>
          <w:highlight w:val="yellow"/>
        </w:rPr>
      </w:pPr>
    </w:p>
    <w:p w:rsidR="00C221EC" w:rsidRPr="00D63693" w:rsidRDefault="00C221EC" w:rsidP="00F5124E">
      <w:pPr>
        <w:tabs>
          <w:tab w:val="left" w:pos="1134"/>
        </w:tabs>
        <w:spacing w:after="0" w:line="240" w:lineRule="auto"/>
        <w:jc w:val="center"/>
        <w:rPr>
          <w:rFonts w:ascii="Times New Roman" w:eastAsiaTheme="minorHAnsi" w:hAnsi="Times New Roman"/>
          <w:b/>
          <w:i/>
          <w:sz w:val="28"/>
          <w:szCs w:val="28"/>
        </w:rPr>
      </w:pPr>
      <w:r w:rsidRPr="00D63693">
        <w:rPr>
          <w:rFonts w:ascii="Times New Roman" w:eastAsiaTheme="minorHAnsi" w:hAnsi="Times New Roman"/>
          <w:b/>
          <w:i/>
          <w:sz w:val="28"/>
          <w:szCs w:val="28"/>
        </w:rPr>
        <w:t>Конкретизация задач по возрастам:</w:t>
      </w:r>
    </w:p>
    <w:p w:rsidR="00C221EC" w:rsidRPr="00D63693" w:rsidRDefault="00C221EC" w:rsidP="00F5124E">
      <w:pPr>
        <w:tabs>
          <w:tab w:val="left" w:pos="1134"/>
        </w:tabs>
        <w:spacing w:after="0" w:line="240" w:lineRule="auto"/>
        <w:contextualSpacing/>
        <w:jc w:val="center"/>
        <w:rPr>
          <w:rFonts w:ascii="Times New Roman" w:eastAsiaTheme="minorHAnsi" w:hAnsi="Times New Roman"/>
          <w:i/>
          <w:sz w:val="28"/>
          <w:szCs w:val="28"/>
          <w:highlight w:val="yellow"/>
        </w:rPr>
      </w:pPr>
    </w:p>
    <w:p w:rsidR="00C221EC" w:rsidRPr="00D63693" w:rsidRDefault="00C221EC" w:rsidP="00F5124E">
      <w:pPr>
        <w:tabs>
          <w:tab w:val="left" w:pos="1080"/>
        </w:tabs>
        <w:spacing w:after="0" w:line="240" w:lineRule="auto"/>
        <w:ind w:firstLine="567"/>
        <w:jc w:val="center"/>
        <w:rPr>
          <w:rFonts w:ascii="Times New Roman" w:eastAsiaTheme="minorHAnsi" w:hAnsi="Times New Roman"/>
          <w:b/>
          <w:i/>
          <w:iCs/>
          <w:kern w:val="20"/>
          <w:sz w:val="28"/>
          <w:szCs w:val="28"/>
        </w:rPr>
      </w:pPr>
      <w:r w:rsidRPr="00D63693">
        <w:rPr>
          <w:rFonts w:ascii="Times New Roman" w:eastAsiaTheme="minorHAnsi" w:hAnsi="Times New Roman"/>
          <w:b/>
          <w:i/>
          <w:iCs/>
          <w:kern w:val="20"/>
          <w:sz w:val="28"/>
          <w:szCs w:val="28"/>
        </w:rPr>
        <w:t>5-6 лет</w:t>
      </w:r>
    </w:p>
    <w:p w:rsidR="00C221EC" w:rsidRPr="00F5124E" w:rsidRDefault="00C221EC" w:rsidP="00C221EC">
      <w:pPr>
        <w:tabs>
          <w:tab w:val="left" w:pos="1080"/>
        </w:tabs>
        <w:spacing w:after="0" w:line="240" w:lineRule="auto"/>
        <w:ind w:firstLine="567"/>
        <w:jc w:val="center"/>
        <w:rPr>
          <w:rFonts w:ascii="Times New Roman" w:eastAsiaTheme="minorHAnsi" w:hAnsi="Times New Roman"/>
          <w:b/>
          <w:i/>
          <w:iCs/>
          <w:kern w:val="20"/>
          <w:sz w:val="28"/>
          <w:szCs w:val="28"/>
        </w:rPr>
      </w:pPr>
      <w:r w:rsidRPr="00F5124E">
        <w:rPr>
          <w:rFonts w:ascii="Times New Roman" w:eastAsiaTheme="minorHAnsi" w:hAnsi="Times New Roman"/>
          <w:b/>
          <w:i/>
          <w:iCs/>
          <w:kern w:val="20"/>
          <w:sz w:val="28"/>
          <w:szCs w:val="28"/>
        </w:rPr>
        <w:t>Развитие игровой деятельности</w:t>
      </w:r>
    </w:p>
    <w:p w:rsidR="00C221EC" w:rsidRPr="00D63693" w:rsidRDefault="00C221EC" w:rsidP="00C221EC">
      <w:pPr>
        <w:numPr>
          <w:ilvl w:val="0"/>
          <w:numId w:val="4"/>
        </w:numPr>
        <w:tabs>
          <w:tab w:val="clear" w:pos="360"/>
          <w:tab w:val="left" w:pos="1080"/>
        </w:tabs>
        <w:spacing w:after="0" w:line="240" w:lineRule="auto"/>
        <w:ind w:left="0"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lang w:bidi="he-IL"/>
        </w:rPr>
        <w:t>закреплять умение договаривается с партнерами, во что играть, кто кем будет в игре; подчиняется правилам игры;</w:t>
      </w:r>
    </w:p>
    <w:p w:rsidR="00C221EC" w:rsidRPr="00D63693" w:rsidRDefault="00C221EC" w:rsidP="00C221EC">
      <w:pPr>
        <w:numPr>
          <w:ilvl w:val="0"/>
          <w:numId w:val="4"/>
        </w:numPr>
        <w:tabs>
          <w:tab w:val="clear" w:pos="360"/>
          <w:tab w:val="left" w:pos="1080"/>
        </w:tabs>
        <w:spacing w:after="0" w:line="240" w:lineRule="auto"/>
        <w:ind w:left="0" w:firstLine="567"/>
        <w:jc w:val="both"/>
        <w:rPr>
          <w:rFonts w:ascii="Times New Roman" w:eastAsiaTheme="minorHAnsi" w:hAnsi="Times New Roman"/>
          <w:kern w:val="20"/>
          <w:sz w:val="28"/>
          <w:szCs w:val="28"/>
          <w:lang w:bidi="he-IL"/>
        </w:rPr>
      </w:pPr>
      <w:r w:rsidRPr="00D63693">
        <w:rPr>
          <w:rFonts w:ascii="Times New Roman" w:eastAsiaTheme="minorHAnsi" w:hAnsi="Times New Roman"/>
          <w:kern w:val="20"/>
          <w:sz w:val="28"/>
          <w:szCs w:val="28"/>
          <w:lang w:bidi="he-IL"/>
        </w:rPr>
        <w:t>развивать умение  разворачивать содержание игры в зависимости от количества играющих детей;</w:t>
      </w:r>
    </w:p>
    <w:p w:rsidR="00C221EC" w:rsidRDefault="00C221EC" w:rsidP="00C221EC">
      <w:pPr>
        <w:numPr>
          <w:ilvl w:val="0"/>
          <w:numId w:val="4"/>
        </w:numPr>
        <w:tabs>
          <w:tab w:val="clear" w:pos="360"/>
          <w:tab w:val="left" w:pos="1080"/>
        </w:tabs>
        <w:spacing w:after="0" w:line="240" w:lineRule="auto"/>
        <w:ind w:left="0" w:firstLine="567"/>
        <w:jc w:val="both"/>
        <w:rPr>
          <w:rFonts w:ascii="Times New Roman" w:eastAsiaTheme="minorHAnsi" w:hAnsi="Times New Roman"/>
          <w:kern w:val="20"/>
          <w:sz w:val="28"/>
          <w:szCs w:val="28"/>
          <w:lang w:bidi="he-IL"/>
        </w:rPr>
      </w:pPr>
      <w:r w:rsidRPr="00D63693">
        <w:rPr>
          <w:rFonts w:ascii="Times New Roman" w:eastAsiaTheme="minorHAnsi" w:hAnsi="Times New Roman"/>
          <w:kern w:val="20"/>
          <w:sz w:val="28"/>
          <w:szCs w:val="28"/>
          <w:lang w:bidi="he-IL"/>
        </w:rPr>
        <w:t xml:space="preserve">формировать способность оценивать свои возможности в дидактических играх и без обиды воспринимать проигрыш. </w:t>
      </w:r>
    </w:p>
    <w:p w:rsidR="00F5124E" w:rsidRPr="00D63693" w:rsidRDefault="00F5124E" w:rsidP="00F5124E">
      <w:pPr>
        <w:tabs>
          <w:tab w:val="left" w:pos="1080"/>
        </w:tabs>
        <w:spacing w:after="0" w:line="240" w:lineRule="auto"/>
        <w:ind w:left="567"/>
        <w:jc w:val="both"/>
        <w:rPr>
          <w:rFonts w:ascii="Times New Roman" w:eastAsiaTheme="minorHAnsi" w:hAnsi="Times New Roman"/>
          <w:kern w:val="20"/>
          <w:sz w:val="28"/>
          <w:szCs w:val="28"/>
          <w:lang w:bidi="he-IL"/>
        </w:rPr>
      </w:pPr>
    </w:p>
    <w:p w:rsidR="00C221EC" w:rsidRPr="00F5124E" w:rsidRDefault="00C221EC" w:rsidP="00C221EC">
      <w:pPr>
        <w:tabs>
          <w:tab w:val="left" w:pos="1080"/>
        </w:tabs>
        <w:spacing w:after="0" w:line="240" w:lineRule="auto"/>
        <w:jc w:val="center"/>
        <w:rPr>
          <w:rFonts w:ascii="Times New Roman" w:eastAsiaTheme="minorHAnsi" w:hAnsi="Times New Roman"/>
          <w:b/>
          <w:i/>
          <w:iCs/>
          <w:kern w:val="20"/>
          <w:sz w:val="28"/>
          <w:szCs w:val="28"/>
        </w:rPr>
      </w:pPr>
      <w:r w:rsidRPr="00F5124E">
        <w:rPr>
          <w:rFonts w:ascii="Times New Roman" w:eastAsiaTheme="minorHAnsi" w:hAnsi="Times New Roman"/>
          <w:b/>
          <w:i/>
          <w:iCs/>
          <w:kern w:val="20"/>
          <w:sz w:val="28"/>
          <w:szCs w:val="28"/>
        </w:rPr>
        <w:t>Приобщение к элементарным социальным нормам и правилам:</w:t>
      </w:r>
    </w:p>
    <w:p w:rsidR="00C221EC" w:rsidRPr="00D63693" w:rsidRDefault="00C221EC" w:rsidP="00C221EC">
      <w:pPr>
        <w:numPr>
          <w:ilvl w:val="0"/>
          <w:numId w:val="5"/>
        </w:numPr>
        <w:tabs>
          <w:tab w:val="clear" w:pos="360"/>
          <w:tab w:val="num" w:pos="0"/>
          <w:tab w:val="left" w:pos="1080"/>
        </w:tabs>
        <w:spacing w:after="0" w:line="240" w:lineRule="auto"/>
        <w:ind w:left="0"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lang w:bidi="he-IL"/>
        </w:rPr>
        <w:t>формировать умение объяснять правила игры сверстникам;</w:t>
      </w:r>
    </w:p>
    <w:p w:rsidR="00C221EC" w:rsidRPr="00D63693" w:rsidRDefault="00C221EC" w:rsidP="00C221EC">
      <w:pPr>
        <w:numPr>
          <w:ilvl w:val="0"/>
          <w:numId w:val="5"/>
        </w:numPr>
        <w:tabs>
          <w:tab w:val="clear" w:pos="360"/>
          <w:tab w:val="num" w:pos="0"/>
          <w:tab w:val="left" w:pos="1080"/>
        </w:tabs>
        <w:spacing w:after="0" w:line="240" w:lineRule="auto"/>
        <w:ind w:left="0" w:firstLine="567"/>
        <w:jc w:val="both"/>
        <w:rPr>
          <w:rFonts w:ascii="Times New Roman" w:eastAsiaTheme="minorHAnsi" w:hAnsi="Times New Roman"/>
          <w:kern w:val="20"/>
          <w:sz w:val="28"/>
          <w:szCs w:val="28"/>
          <w:lang w:bidi="he-IL"/>
        </w:rPr>
      </w:pPr>
      <w:r w:rsidRPr="00D63693">
        <w:rPr>
          <w:rFonts w:ascii="Times New Roman" w:eastAsiaTheme="minorHAnsi" w:hAnsi="Times New Roman"/>
          <w:kern w:val="20"/>
          <w:sz w:val="28"/>
          <w:szCs w:val="28"/>
          <w:lang w:bidi="he-IL"/>
        </w:rPr>
        <w:t>способствовать, после просмотра спектакля, проводить оценку игры актера (актеров), используемых средств художественной выразительности и элементов художественного оформления постановки;</w:t>
      </w:r>
    </w:p>
    <w:p w:rsidR="00C221EC" w:rsidRPr="00D63693" w:rsidRDefault="00C221EC" w:rsidP="00C221EC">
      <w:pPr>
        <w:numPr>
          <w:ilvl w:val="0"/>
          <w:numId w:val="5"/>
        </w:numPr>
        <w:tabs>
          <w:tab w:val="clear" w:pos="360"/>
          <w:tab w:val="num" w:pos="0"/>
          <w:tab w:val="left" w:pos="1080"/>
        </w:tabs>
        <w:spacing w:after="0" w:line="240" w:lineRule="auto"/>
        <w:ind w:left="0" w:firstLine="567"/>
        <w:jc w:val="both"/>
        <w:rPr>
          <w:rFonts w:ascii="Times New Roman" w:eastAsiaTheme="minorHAnsi" w:hAnsi="Times New Roman"/>
          <w:kern w:val="20"/>
          <w:sz w:val="28"/>
          <w:szCs w:val="28"/>
          <w:lang w:bidi="he-IL"/>
        </w:rPr>
      </w:pPr>
      <w:r w:rsidRPr="00D63693">
        <w:rPr>
          <w:rFonts w:ascii="Times New Roman" w:eastAsiaTheme="minorHAnsi" w:hAnsi="Times New Roman"/>
          <w:kern w:val="20"/>
          <w:sz w:val="28"/>
          <w:szCs w:val="28"/>
          <w:lang w:bidi="he-IL"/>
        </w:rPr>
        <w:t>поощрять использование «вежливых» слов;</w:t>
      </w:r>
    </w:p>
    <w:p w:rsidR="00C221EC" w:rsidRDefault="00C221EC" w:rsidP="00C221EC">
      <w:pPr>
        <w:numPr>
          <w:ilvl w:val="0"/>
          <w:numId w:val="5"/>
        </w:numPr>
        <w:tabs>
          <w:tab w:val="clear" w:pos="360"/>
          <w:tab w:val="num" w:pos="0"/>
          <w:tab w:val="left" w:pos="1080"/>
        </w:tabs>
        <w:spacing w:after="0" w:line="240" w:lineRule="auto"/>
        <w:ind w:left="0" w:firstLine="567"/>
        <w:jc w:val="both"/>
        <w:rPr>
          <w:rFonts w:ascii="Times New Roman" w:eastAsiaTheme="minorHAnsi" w:hAnsi="Times New Roman"/>
          <w:kern w:val="20"/>
          <w:sz w:val="28"/>
          <w:szCs w:val="28"/>
          <w:lang w:bidi="he-IL"/>
        </w:rPr>
      </w:pPr>
      <w:r w:rsidRPr="00D63693">
        <w:rPr>
          <w:rFonts w:ascii="Times New Roman" w:eastAsiaTheme="minorHAnsi" w:hAnsi="Times New Roman"/>
          <w:kern w:val="20"/>
          <w:sz w:val="28"/>
          <w:szCs w:val="28"/>
          <w:lang w:bidi="he-IL"/>
        </w:rPr>
        <w:t>формировать умение оценивать свои поступки.</w:t>
      </w:r>
    </w:p>
    <w:p w:rsidR="00F5124E" w:rsidRPr="00D63693" w:rsidRDefault="00F5124E" w:rsidP="00F5124E">
      <w:pPr>
        <w:tabs>
          <w:tab w:val="left" w:pos="1080"/>
        </w:tabs>
        <w:spacing w:after="0" w:line="240" w:lineRule="auto"/>
        <w:ind w:left="567"/>
        <w:jc w:val="both"/>
        <w:rPr>
          <w:rFonts w:ascii="Times New Roman" w:eastAsiaTheme="minorHAnsi" w:hAnsi="Times New Roman"/>
          <w:kern w:val="20"/>
          <w:sz w:val="28"/>
          <w:szCs w:val="28"/>
          <w:lang w:bidi="he-IL"/>
        </w:rPr>
      </w:pPr>
    </w:p>
    <w:p w:rsidR="00C221EC" w:rsidRPr="00F5124E" w:rsidRDefault="00C221EC" w:rsidP="00C221EC">
      <w:pPr>
        <w:tabs>
          <w:tab w:val="left" w:pos="1080"/>
        </w:tabs>
        <w:spacing w:after="0" w:line="240" w:lineRule="auto"/>
        <w:jc w:val="center"/>
        <w:rPr>
          <w:rFonts w:ascii="Times New Roman" w:eastAsiaTheme="minorHAnsi" w:hAnsi="Times New Roman"/>
          <w:b/>
          <w:i/>
          <w:iCs/>
          <w:kern w:val="20"/>
          <w:sz w:val="28"/>
          <w:szCs w:val="28"/>
        </w:rPr>
      </w:pPr>
      <w:r w:rsidRPr="00F5124E">
        <w:rPr>
          <w:rFonts w:ascii="Times New Roman" w:eastAsiaTheme="minorHAnsi" w:hAnsi="Times New Roman"/>
          <w:b/>
          <w:i/>
          <w:iCs/>
          <w:kern w:val="20"/>
          <w:sz w:val="28"/>
          <w:szCs w:val="28"/>
        </w:rPr>
        <w:t xml:space="preserve">Формирование </w:t>
      </w:r>
      <w:proofErr w:type="spellStart"/>
      <w:r w:rsidRPr="00F5124E">
        <w:rPr>
          <w:rFonts w:ascii="Times New Roman" w:eastAsiaTheme="minorHAnsi" w:hAnsi="Times New Roman"/>
          <w:b/>
          <w:i/>
          <w:iCs/>
          <w:kern w:val="20"/>
          <w:sz w:val="28"/>
          <w:szCs w:val="28"/>
        </w:rPr>
        <w:t>гендерной</w:t>
      </w:r>
      <w:proofErr w:type="spellEnd"/>
      <w:r w:rsidRPr="00F5124E">
        <w:rPr>
          <w:rFonts w:ascii="Times New Roman" w:eastAsiaTheme="minorHAnsi" w:hAnsi="Times New Roman"/>
          <w:b/>
          <w:i/>
          <w:iCs/>
          <w:kern w:val="20"/>
          <w:sz w:val="28"/>
          <w:szCs w:val="28"/>
        </w:rPr>
        <w:t>, семейной, гражданской принадлежности, патриотических чувств.</w:t>
      </w:r>
    </w:p>
    <w:p w:rsidR="00C221EC" w:rsidRPr="00D63693" w:rsidRDefault="00C221EC" w:rsidP="00C221EC">
      <w:pPr>
        <w:numPr>
          <w:ilvl w:val="0"/>
          <w:numId w:val="6"/>
        </w:numPr>
        <w:tabs>
          <w:tab w:val="left" w:pos="1080"/>
        </w:tabs>
        <w:spacing w:after="0" w:line="240" w:lineRule="auto"/>
        <w:ind w:left="0"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формировать представления о профессии своих родителей;</w:t>
      </w:r>
    </w:p>
    <w:p w:rsidR="00C221EC" w:rsidRPr="00D63693" w:rsidRDefault="00C221EC" w:rsidP="00C221EC">
      <w:pPr>
        <w:numPr>
          <w:ilvl w:val="0"/>
          <w:numId w:val="6"/>
        </w:numPr>
        <w:tabs>
          <w:tab w:val="left" w:pos="1080"/>
        </w:tabs>
        <w:spacing w:after="0" w:line="240" w:lineRule="auto"/>
        <w:ind w:left="0"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расширять представления о родном городе, крае;</w:t>
      </w:r>
    </w:p>
    <w:p w:rsidR="00C221EC" w:rsidRDefault="00C221EC" w:rsidP="00C221EC">
      <w:pPr>
        <w:numPr>
          <w:ilvl w:val="0"/>
          <w:numId w:val="6"/>
        </w:numPr>
        <w:tabs>
          <w:tab w:val="left" w:pos="1080"/>
        </w:tabs>
        <w:spacing w:after="0" w:line="240" w:lineRule="auto"/>
        <w:ind w:left="0" w:firstLine="567"/>
        <w:jc w:val="both"/>
        <w:rPr>
          <w:rFonts w:ascii="Times New Roman" w:eastAsiaTheme="minorHAnsi" w:hAnsi="Times New Roman"/>
          <w:kern w:val="20"/>
          <w:sz w:val="28"/>
          <w:szCs w:val="28"/>
          <w:lang w:bidi="he-IL"/>
        </w:rPr>
      </w:pPr>
      <w:r w:rsidRPr="00D63693">
        <w:rPr>
          <w:rFonts w:ascii="Times New Roman" w:eastAsiaTheme="minorHAnsi" w:hAnsi="Times New Roman"/>
          <w:kern w:val="20"/>
          <w:sz w:val="28"/>
          <w:szCs w:val="28"/>
          <w:lang w:bidi="he-IL"/>
        </w:rPr>
        <w:t>закреплять знание названия своей Родины, ее символики.</w:t>
      </w:r>
    </w:p>
    <w:p w:rsidR="00F5124E" w:rsidRPr="00D63693" w:rsidRDefault="00F5124E" w:rsidP="00C221EC">
      <w:pPr>
        <w:numPr>
          <w:ilvl w:val="0"/>
          <w:numId w:val="6"/>
        </w:numPr>
        <w:tabs>
          <w:tab w:val="left" w:pos="1080"/>
        </w:tabs>
        <w:spacing w:after="0" w:line="240" w:lineRule="auto"/>
        <w:ind w:left="0" w:firstLine="567"/>
        <w:jc w:val="both"/>
        <w:rPr>
          <w:rFonts w:ascii="Times New Roman" w:eastAsiaTheme="minorHAnsi" w:hAnsi="Times New Roman"/>
          <w:kern w:val="20"/>
          <w:sz w:val="28"/>
          <w:szCs w:val="28"/>
          <w:lang w:bidi="he-IL"/>
        </w:rPr>
      </w:pPr>
    </w:p>
    <w:p w:rsidR="00F5124E" w:rsidRDefault="00C221EC" w:rsidP="00C221EC">
      <w:pPr>
        <w:spacing w:after="0" w:line="240" w:lineRule="auto"/>
        <w:jc w:val="center"/>
        <w:rPr>
          <w:rFonts w:ascii="Times New Roman" w:eastAsiaTheme="minorHAnsi" w:hAnsi="Times New Roman"/>
          <w:b/>
          <w:i/>
          <w:iCs/>
          <w:kern w:val="20"/>
          <w:sz w:val="28"/>
          <w:szCs w:val="28"/>
        </w:rPr>
      </w:pPr>
      <w:r w:rsidRPr="00F5124E">
        <w:rPr>
          <w:rFonts w:ascii="Times New Roman" w:eastAsiaTheme="minorHAnsi" w:hAnsi="Times New Roman"/>
          <w:b/>
          <w:i/>
          <w:iCs/>
          <w:kern w:val="20"/>
          <w:sz w:val="28"/>
          <w:szCs w:val="28"/>
        </w:rPr>
        <w:t xml:space="preserve">Формирование осторожного и осмотрительного отношения к потенциально </w:t>
      </w:r>
      <w:proofErr w:type="gramStart"/>
      <w:r w:rsidRPr="00F5124E">
        <w:rPr>
          <w:rFonts w:ascii="Times New Roman" w:eastAsiaTheme="minorHAnsi" w:hAnsi="Times New Roman"/>
          <w:b/>
          <w:i/>
          <w:iCs/>
          <w:kern w:val="20"/>
          <w:sz w:val="28"/>
          <w:szCs w:val="28"/>
        </w:rPr>
        <w:t>опасным</w:t>
      </w:r>
      <w:proofErr w:type="gramEnd"/>
      <w:r w:rsidRPr="00F5124E">
        <w:rPr>
          <w:rFonts w:ascii="Times New Roman" w:eastAsiaTheme="minorHAnsi" w:hAnsi="Times New Roman"/>
          <w:b/>
          <w:i/>
          <w:iCs/>
          <w:kern w:val="20"/>
          <w:sz w:val="28"/>
          <w:szCs w:val="28"/>
        </w:rPr>
        <w:t xml:space="preserve"> для человек</w:t>
      </w:r>
    </w:p>
    <w:p w:rsidR="00C221EC" w:rsidRPr="00F5124E" w:rsidRDefault="00C221EC" w:rsidP="00C221EC">
      <w:pPr>
        <w:spacing w:after="0" w:line="240" w:lineRule="auto"/>
        <w:jc w:val="center"/>
        <w:rPr>
          <w:rFonts w:ascii="Times New Roman" w:eastAsiaTheme="minorHAnsi" w:hAnsi="Times New Roman"/>
          <w:b/>
          <w:i/>
          <w:iCs/>
          <w:kern w:val="20"/>
          <w:sz w:val="28"/>
          <w:szCs w:val="28"/>
        </w:rPr>
      </w:pPr>
      <w:r w:rsidRPr="00F5124E">
        <w:rPr>
          <w:rFonts w:ascii="Times New Roman" w:eastAsiaTheme="minorHAnsi" w:hAnsi="Times New Roman"/>
          <w:b/>
          <w:i/>
          <w:iCs/>
          <w:kern w:val="20"/>
          <w:sz w:val="28"/>
          <w:szCs w:val="28"/>
        </w:rPr>
        <w:t>а и окружающего мира природы ситуациям</w:t>
      </w:r>
    </w:p>
    <w:p w:rsidR="00C221EC" w:rsidRPr="00F5124E" w:rsidRDefault="00C221EC" w:rsidP="00C221EC">
      <w:pPr>
        <w:numPr>
          <w:ilvl w:val="0"/>
          <w:numId w:val="10"/>
        </w:numPr>
        <w:tabs>
          <w:tab w:val="left" w:pos="1134"/>
        </w:tabs>
        <w:spacing w:after="0" w:line="240" w:lineRule="auto"/>
        <w:ind w:left="0" w:firstLine="567"/>
        <w:contextualSpacing/>
        <w:jc w:val="both"/>
        <w:rPr>
          <w:rFonts w:ascii="Times New Roman" w:eastAsiaTheme="minorHAnsi" w:hAnsi="Times New Roman"/>
          <w:i/>
          <w:iCs/>
          <w:kern w:val="20"/>
          <w:sz w:val="28"/>
          <w:szCs w:val="28"/>
        </w:rPr>
      </w:pPr>
      <w:r w:rsidRPr="00D63693">
        <w:rPr>
          <w:rFonts w:ascii="Times New Roman" w:eastAsiaTheme="minorHAnsi" w:hAnsi="Times New Roman"/>
          <w:kern w:val="20"/>
          <w:sz w:val="28"/>
          <w:szCs w:val="28"/>
          <w:lang w:bidi="he-IL"/>
        </w:rPr>
        <w:t>формировать умение соблюдать элементарные правила организованного поведения в детском саду.</w:t>
      </w:r>
    </w:p>
    <w:p w:rsidR="00F5124E" w:rsidRPr="00D63693" w:rsidRDefault="00F5124E" w:rsidP="00C221EC">
      <w:pPr>
        <w:numPr>
          <w:ilvl w:val="0"/>
          <w:numId w:val="10"/>
        </w:numPr>
        <w:tabs>
          <w:tab w:val="left" w:pos="1134"/>
        </w:tabs>
        <w:spacing w:after="0" w:line="240" w:lineRule="auto"/>
        <w:ind w:left="0" w:firstLine="567"/>
        <w:contextualSpacing/>
        <w:jc w:val="both"/>
        <w:rPr>
          <w:rFonts w:ascii="Times New Roman" w:eastAsiaTheme="minorHAnsi" w:hAnsi="Times New Roman"/>
          <w:i/>
          <w:iCs/>
          <w:kern w:val="20"/>
          <w:sz w:val="28"/>
          <w:szCs w:val="28"/>
        </w:rPr>
      </w:pPr>
    </w:p>
    <w:p w:rsidR="00C221EC" w:rsidRPr="00F5124E" w:rsidRDefault="00C221EC" w:rsidP="00C221EC">
      <w:pPr>
        <w:spacing w:after="0" w:line="240" w:lineRule="auto"/>
        <w:jc w:val="center"/>
        <w:rPr>
          <w:rFonts w:ascii="Times New Roman" w:eastAsiaTheme="minorHAnsi" w:hAnsi="Times New Roman"/>
          <w:b/>
          <w:i/>
          <w:iCs/>
          <w:kern w:val="20"/>
          <w:sz w:val="28"/>
          <w:szCs w:val="28"/>
        </w:rPr>
      </w:pPr>
      <w:r w:rsidRPr="00F5124E">
        <w:rPr>
          <w:rFonts w:ascii="Times New Roman" w:eastAsiaTheme="minorHAnsi" w:hAnsi="Times New Roman"/>
          <w:b/>
          <w:i/>
          <w:iCs/>
          <w:kern w:val="20"/>
          <w:sz w:val="28"/>
          <w:szCs w:val="28"/>
        </w:rPr>
        <w:lastRenderedPageBreak/>
        <w:t>Передача детям знаний о правилах безопасности дорожного движения в качестве пешехода и пассажира транспортного средства</w:t>
      </w:r>
    </w:p>
    <w:p w:rsidR="00C221EC" w:rsidRPr="00D63693" w:rsidRDefault="00C221EC" w:rsidP="00C221EC">
      <w:pPr>
        <w:numPr>
          <w:ilvl w:val="0"/>
          <w:numId w:val="10"/>
        </w:numPr>
        <w:tabs>
          <w:tab w:val="left" w:pos="851"/>
        </w:tabs>
        <w:spacing w:after="0" w:line="240" w:lineRule="auto"/>
        <w:ind w:left="0" w:firstLine="567"/>
        <w:contextualSpacing/>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lang w:bidi="he-IL"/>
        </w:rPr>
        <w:t>расширять знания о значении сигналов светофора; способствовать узнаванию и называнию дорожных знаков «Пешеходный переход», «Дети», «Остановка общественного транспорта», «Подземный пешеходный переход», «Пункт медицинской помощи»;</w:t>
      </w:r>
    </w:p>
    <w:p w:rsidR="00C221EC" w:rsidRPr="00D63693" w:rsidRDefault="00C221EC" w:rsidP="00C221EC">
      <w:pPr>
        <w:numPr>
          <w:ilvl w:val="0"/>
          <w:numId w:val="10"/>
        </w:numPr>
        <w:tabs>
          <w:tab w:val="left" w:pos="851"/>
        </w:tabs>
        <w:spacing w:after="0" w:line="240" w:lineRule="auto"/>
        <w:ind w:left="0" w:firstLine="567"/>
        <w:contextualSpacing/>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lang w:bidi="he-IL"/>
        </w:rPr>
        <w:t>закреплять способность различать и называть специальные виды транспорта («Скорая помощь», «Пожарная», «Милиция»), формировать умение объяснять их назначение;</w:t>
      </w:r>
    </w:p>
    <w:p w:rsidR="00C221EC" w:rsidRPr="00D63693" w:rsidRDefault="00C221EC" w:rsidP="00C221EC">
      <w:pPr>
        <w:numPr>
          <w:ilvl w:val="0"/>
          <w:numId w:val="10"/>
        </w:numPr>
        <w:tabs>
          <w:tab w:val="left" w:pos="851"/>
        </w:tabs>
        <w:spacing w:after="0" w:line="240" w:lineRule="auto"/>
        <w:ind w:left="0" w:firstLine="567"/>
        <w:contextualSpacing/>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lang w:bidi="he-IL"/>
        </w:rPr>
        <w:t>формировать способность соблюдать элементарные правила поведения на улице и в транспорте, элементарные правила дорожного движения;</w:t>
      </w:r>
    </w:p>
    <w:p w:rsidR="00C221EC" w:rsidRDefault="00C221EC" w:rsidP="00C221EC">
      <w:pPr>
        <w:numPr>
          <w:ilvl w:val="0"/>
          <w:numId w:val="10"/>
        </w:numPr>
        <w:tabs>
          <w:tab w:val="left" w:pos="851"/>
        </w:tabs>
        <w:spacing w:after="0" w:line="240" w:lineRule="auto"/>
        <w:ind w:left="0" w:firstLine="567"/>
        <w:contextualSpacing/>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lang w:bidi="he-IL"/>
        </w:rPr>
        <w:t xml:space="preserve">совершенствовать умение </w:t>
      </w:r>
      <w:r w:rsidRPr="00D63693">
        <w:rPr>
          <w:rFonts w:ascii="Times New Roman" w:eastAsiaTheme="minorHAnsi" w:hAnsi="Times New Roman"/>
          <w:kern w:val="20"/>
          <w:sz w:val="28"/>
          <w:szCs w:val="28"/>
        </w:rPr>
        <w:t>различать проезжую часть, тротуар, подземный пешеходный переход, пешеходный переход «Зебра».</w:t>
      </w:r>
    </w:p>
    <w:p w:rsidR="00F5124E" w:rsidRPr="00D63693" w:rsidRDefault="00F5124E" w:rsidP="00F5124E">
      <w:pPr>
        <w:tabs>
          <w:tab w:val="left" w:pos="851"/>
        </w:tabs>
        <w:spacing w:after="0" w:line="240" w:lineRule="auto"/>
        <w:ind w:left="567"/>
        <w:contextualSpacing/>
        <w:jc w:val="both"/>
        <w:rPr>
          <w:rFonts w:ascii="Times New Roman" w:eastAsiaTheme="minorHAnsi" w:hAnsi="Times New Roman"/>
          <w:kern w:val="20"/>
          <w:sz w:val="28"/>
          <w:szCs w:val="28"/>
        </w:rPr>
      </w:pPr>
    </w:p>
    <w:p w:rsidR="00C221EC" w:rsidRPr="00F5124E" w:rsidRDefault="00C221EC" w:rsidP="00C221EC">
      <w:pPr>
        <w:spacing w:after="0" w:line="240" w:lineRule="auto"/>
        <w:jc w:val="center"/>
        <w:rPr>
          <w:rFonts w:ascii="Times New Roman" w:eastAsiaTheme="minorHAnsi" w:hAnsi="Times New Roman"/>
          <w:b/>
          <w:i/>
          <w:iCs/>
          <w:kern w:val="20"/>
          <w:sz w:val="28"/>
          <w:szCs w:val="28"/>
        </w:rPr>
      </w:pPr>
      <w:r w:rsidRPr="00F5124E">
        <w:rPr>
          <w:rFonts w:ascii="Times New Roman" w:eastAsiaTheme="minorHAnsi" w:hAnsi="Times New Roman"/>
          <w:b/>
          <w:i/>
          <w:iCs/>
          <w:kern w:val="20"/>
          <w:sz w:val="28"/>
          <w:szCs w:val="28"/>
        </w:rPr>
        <w:t>Приобщение к правилам безопасного для человека и окружающего мира природы поведения</w:t>
      </w:r>
    </w:p>
    <w:p w:rsidR="00C221EC" w:rsidRPr="00F5124E" w:rsidRDefault="00C221EC" w:rsidP="00C221EC">
      <w:pPr>
        <w:numPr>
          <w:ilvl w:val="0"/>
          <w:numId w:val="11"/>
        </w:numPr>
        <w:tabs>
          <w:tab w:val="left" w:pos="851"/>
        </w:tabs>
        <w:spacing w:after="0" w:line="240" w:lineRule="auto"/>
        <w:ind w:left="0" w:firstLine="567"/>
        <w:contextualSpacing/>
        <w:jc w:val="both"/>
        <w:rPr>
          <w:rFonts w:ascii="Times New Roman" w:eastAsiaTheme="minorHAnsi" w:hAnsi="Times New Roman"/>
          <w:i/>
          <w:kern w:val="20"/>
          <w:sz w:val="28"/>
          <w:szCs w:val="28"/>
        </w:rPr>
      </w:pPr>
      <w:r w:rsidRPr="00D63693">
        <w:rPr>
          <w:rFonts w:ascii="Times New Roman" w:eastAsiaTheme="minorHAnsi" w:hAnsi="Times New Roman"/>
          <w:kern w:val="20"/>
          <w:sz w:val="28"/>
          <w:szCs w:val="28"/>
        </w:rPr>
        <w:t>совершенствовать умение 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5124E" w:rsidRPr="00D63693" w:rsidRDefault="00F5124E" w:rsidP="00F5124E">
      <w:pPr>
        <w:tabs>
          <w:tab w:val="left" w:pos="851"/>
        </w:tabs>
        <w:spacing w:after="0" w:line="240" w:lineRule="auto"/>
        <w:ind w:left="567"/>
        <w:contextualSpacing/>
        <w:jc w:val="both"/>
        <w:rPr>
          <w:rFonts w:ascii="Times New Roman" w:eastAsiaTheme="minorHAnsi" w:hAnsi="Times New Roman"/>
          <w:i/>
          <w:kern w:val="20"/>
          <w:sz w:val="28"/>
          <w:szCs w:val="28"/>
        </w:rPr>
      </w:pPr>
    </w:p>
    <w:p w:rsidR="00C221EC" w:rsidRPr="00F5124E" w:rsidRDefault="00C221EC" w:rsidP="00C221EC">
      <w:pPr>
        <w:spacing w:after="0" w:line="240" w:lineRule="auto"/>
        <w:jc w:val="center"/>
        <w:rPr>
          <w:rFonts w:ascii="Times New Roman" w:eastAsiaTheme="minorHAnsi" w:hAnsi="Times New Roman"/>
          <w:b/>
          <w:i/>
          <w:kern w:val="20"/>
          <w:sz w:val="28"/>
          <w:szCs w:val="28"/>
        </w:rPr>
      </w:pPr>
      <w:r w:rsidRPr="00F5124E">
        <w:rPr>
          <w:rFonts w:ascii="Times New Roman" w:eastAsiaTheme="minorHAnsi" w:hAnsi="Times New Roman"/>
          <w:b/>
          <w:i/>
          <w:kern w:val="20"/>
          <w:sz w:val="28"/>
          <w:szCs w:val="28"/>
        </w:rPr>
        <w:t>Развитие трудовой деятельности</w:t>
      </w:r>
    </w:p>
    <w:p w:rsidR="00C221EC" w:rsidRPr="00D63693" w:rsidRDefault="00C221EC" w:rsidP="00C221EC">
      <w:pPr>
        <w:numPr>
          <w:ilvl w:val="0"/>
          <w:numId w:val="7"/>
        </w:numPr>
        <w:shd w:val="clear" w:color="auto" w:fill="FFFFFF"/>
        <w:tabs>
          <w:tab w:val="clear" w:pos="360"/>
          <w:tab w:val="num" w:pos="0"/>
          <w:tab w:val="left" w:pos="851"/>
        </w:tabs>
        <w:spacing w:after="0" w:line="240" w:lineRule="auto"/>
        <w:ind w:left="0"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совершенствовать умение соблюдать последовательность в одевании и раздевании, складывать и убирать одежду, приводить ее в порядок, сушить мокрые вещи, ухаживать за обувью;</w:t>
      </w:r>
    </w:p>
    <w:p w:rsidR="00C221EC" w:rsidRDefault="00C221EC" w:rsidP="00C221EC">
      <w:pPr>
        <w:numPr>
          <w:ilvl w:val="0"/>
          <w:numId w:val="7"/>
        </w:numPr>
        <w:shd w:val="clear" w:color="auto" w:fill="FFFFFF"/>
        <w:tabs>
          <w:tab w:val="clear" w:pos="360"/>
          <w:tab w:val="num" w:pos="0"/>
          <w:tab w:val="left" w:pos="851"/>
        </w:tabs>
        <w:spacing w:after="0" w:line="240" w:lineRule="auto"/>
        <w:ind w:left="0"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совершенствовать умение выполнять обязанности дежурного по столовой, правильно сервировать стол,</w:t>
      </w:r>
      <w:r w:rsidRPr="00D63693">
        <w:rPr>
          <w:rFonts w:ascii="Times New Roman" w:eastAsiaTheme="minorHAnsi" w:hAnsi="Times New Roman"/>
          <w:kern w:val="20"/>
          <w:sz w:val="28"/>
          <w:szCs w:val="28"/>
          <w:lang w:bidi="he-IL"/>
        </w:rPr>
        <w:t xml:space="preserve"> выполнять поручения по уходу за животными и растениями в уголке природы.</w:t>
      </w:r>
    </w:p>
    <w:p w:rsidR="00F5124E" w:rsidRPr="00D63693" w:rsidRDefault="00F5124E" w:rsidP="00F5124E">
      <w:pPr>
        <w:shd w:val="clear" w:color="auto" w:fill="FFFFFF"/>
        <w:tabs>
          <w:tab w:val="left" w:pos="851"/>
        </w:tabs>
        <w:spacing w:after="0" w:line="240" w:lineRule="auto"/>
        <w:ind w:left="567"/>
        <w:jc w:val="both"/>
        <w:rPr>
          <w:rFonts w:ascii="Times New Roman" w:eastAsiaTheme="minorHAnsi" w:hAnsi="Times New Roman"/>
          <w:kern w:val="20"/>
          <w:sz w:val="28"/>
          <w:szCs w:val="28"/>
        </w:rPr>
      </w:pPr>
    </w:p>
    <w:p w:rsidR="00C221EC" w:rsidRPr="00F5124E" w:rsidRDefault="00C221EC" w:rsidP="00C221EC">
      <w:pPr>
        <w:spacing w:after="0" w:line="240" w:lineRule="auto"/>
        <w:jc w:val="center"/>
        <w:rPr>
          <w:rFonts w:ascii="Times New Roman" w:eastAsiaTheme="minorHAnsi" w:hAnsi="Times New Roman"/>
          <w:b/>
          <w:i/>
          <w:kern w:val="20"/>
          <w:sz w:val="28"/>
          <w:szCs w:val="28"/>
        </w:rPr>
      </w:pPr>
      <w:r w:rsidRPr="00F5124E">
        <w:rPr>
          <w:rFonts w:ascii="Times New Roman" w:eastAsiaTheme="minorHAnsi" w:hAnsi="Times New Roman"/>
          <w:b/>
          <w:i/>
          <w:kern w:val="20"/>
          <w:sz w:val="28"/>
          <w:szCs w:val="28"/>
        </w:rPr>
        <w:t>Воспитание ценностного отношения к собственному труду, труду других людей и его результатам</w:t>
      </w:r>
    </w:p>
    <w:p w:rsidR="00C221EC" w:rsidRPr="00D63693" w:rsidRDefault="00C221EC" w:rsidP="00C221EC">
      <w:pPr>
        <w:numPr>
          <w:ilvl w:val="0"/>
          <w:numId w:val="8"/>
        </w:numPr>
        <w:tabs>
          <w:tab w:val="clear" w:pos="360"/>
          <w:tab w:val="num" w:pos="0"/>
          <w:tab w:val="left" w:pos="851"/>
        </w:tabs>
        <w:spacing w:after="0" w:line="240" w:lineRule="auto"/>
        <w:ind w:left="0"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совершенствовать умение доводить начатое дело до конца,</w:t>
      </w:r>
      <w:r w:rsidRPr="00D63693">
        <w:rPr>
          <w:rFonts w:ascii="Times New Roman" w:eastAsiaTheme="minorHAnsi" w:hAnsi="Times New Roman"/>
          <w:kern w:val="20"/>
          <w:sz w:val="28"/>
          <w:szCs w:val="28"/>
          <w:lang w:bidi="he-IL"/>
        </w:rPr>
        <w:t xml:space="preserve"> поддерживать порядок в группе и на участке детского сада;</w:t>
      </w:r>
    </w:p>
    <w:p w:rsidR="00C221EC" w:rsidRPr="00D63693" w:rsidRDefault="00C221EC" w:rsidP="00C221EC">
      <w:pPr>
        <w:numPr>
          <w:ilvl w:val="0"/>
          <w:numId w:val="8"/>
        </w:numPr>
        <w:tabs>
          <w:tab w:val="clear" w:pos="360"/>
          <w:tab w:val="num" w:pos="0"/>
          <w:tab w:val="left" w:pos="851"/>
        </w:tabs>
        <w:spacing w:after="0" w:line="240" w:lineRule="auto"/>
        <w:ind w:left="0"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формировать способность оценить результат своей работы;</w:t>
      </w:r>
    </w:p>
    <w:p w:rsidR="00C221EC" w:rsidRPr="00D63693" w:rsidRDefault="00C221EC" w:rsidP="00C221EC">
      <w:pPr>
        <w:numPr>
          <w:ilvl w:val="0"/>
          <w:numId w:val="8"/>
        </w:numPr>
        <w:tabs>
          <w:tab w:val="clear" w:pos="360"/>
          <w:tab w:val="num" w:pos="0"/>
          <w:tab w:val="left" w:pos="851"/>
        </w:tabs>
        <w:spacing w:after="0" w:line="240" w:lineRule="auto"/>
        <w:ind w:left="0"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воспитывать интерес к выполнению полезной для других деятельности.</w:t>
      </w:r>
    </w:p>
    <w:p w:rsidR="00C221EC" w:rsidRPr="00F5124E" w:rsidRDefault="00C221EC" w:rsidP="00C221EC">
      <w:pPr>
        <w:tabs>
          <w:tab w:val="left" w:pos="1080"/>
        </w:tabs>
        <w:spacing w:after="0" w:line="240" w:lineRule="auto"/>
        <w:jc w:val="center"/>
        <w:rPr>
          <w:rFonts w:ascii="Times New Roman" w:eastAsiaTheme="minorHAnsi" w:hAnsi="Times New Roman"/>
          <w:b/>
          <w:i/>
          <w:kern w:val="20"/>
          <w:sz w:val="28"/>
          <w:szCs w:val="28"/>
        </w:rPr>
      </w:pPr>
      <w:r w:rsidRPr="00F5124E">
        <w:rPr>
          <w:rFonts w:ascii="Times New Roman" w:eastAsiaTheme="minorHAnsi" w:hAnsi="Times New Roman"/>
          <w:b/>
          <w:i/>
          <w:kern w:val="20"/>
          <w:sz w:val="28"/>
          <w:szCs w:val="28"/>
        </w:rPr>
        <w:t>Формирование первичных представлений о труде взрослых, его роли в обществе и жизни каждого человека</w:t>
      </w:r>
    </w:p>
    <w:p w:rsidR="00C221EC" w:rsidRPr="00D63693" w:rsidRDefault="00C221EC" w:rsidP="00C221EC">
      <w:pPr>
        <w:tabs>
          <w:tab w:val="left" w:pos="1080"/>
        </w:tabs>
        <w:spacing w:after="0" w:line="240" w:lineRule="auto"/>
        <w:ind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 формировать знания о разных профессиях, в том числе творческих: художников, писателей, композиторов;</w:t>
      </w:r>
    </w:p>
    <w:p w:rsidR="00C221EC" w:rsidRPr="00D63693" w:rsidRDefault="00C221EC" w:rsidP="00C221EC">
      <w:pPr>
        <w:tabs>
          <w:tab w:val="left" w:pos="1080"/>
        </w:tabs>
        <w:spacing w:after="0" w:line="240" w:lineRule="auto"/>
        <w:ind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 развивать представление о значимости труда взрослых, воспитывать чувство благодарности к людям за их труд;</w:t>
      </w:r>
    </w:p>
    <w:p w:rsidR="00C221EC" w:rsidRPr="00D63693" w:rsidRDefault="00C221EC" w:rsidP="00C221EC">
      <w:pPr>
        <w:tabs>
          <w:tab w:val="left" w:pos="1080"/>
        </w:tabs>
        <w:spacing w:after="0" w:line="240" w:lineRule="auto"/>
        <w:ind w:firstLine="567"/>
        <w:jc w:val="both"/>
        <w:rPr>
          <w:rFonts w:ascii="Times New Roman" w:eastAsiaTheme="minorHAnsi" w:hAnsi="Times New Roman"/>
          <w:kern w:val="20"/>
          <w:sz w:val="28"/>
          <w:szCs w:val="28"/>
        </w:rPr>
      </w:pPr>
      <w:r w:rsidRPr="00D63693">
        <w:rPr>
          <w:rFonts w:ascii="Times New Roman" w:eastAsiaTheme="minorHAnsi" w:hAnsi="Times New Roman"/>
          <w:kern w:val="20"/>
          <w:sz w:val="28"/>
          <w:szCs w:val="28"/>
        </w:rPr>
        <w:t>– воспитывать бережное отношение к тому, что сделано руками человека.</w:t>
      </w:r>
    </w:p>
    <w:p w:rsidR="00C221EC" w:rsidRPr="00D63693" w:rsidRDefault="00C221EC" w:rsidP="00C221EC">
      <w:pPr>
        <w:tabs>
          <w:tab w:val="left" w:pos="1134"/>
        </w:tabs>
        <w:spacing w:after="0" w:line="240" w:lineRule="auto"/>
        <w:jc w:val="both"/>
        <w:rPr>
          <w:rFonts w:ascii="Times New Roman" w:eastAsiaTheme="minorHAnsi" w:hAnsi="Times New Roman"/>
          <w:sz w:val="28"/>
          <w:szCs w:val="28"/>
        </w:rPr>
      </w:pPr>
    </w:p>
    <w:p w:rsidR="00F5124E" w:rsidRDefault="00F5124E" w:rsidP="00C221EC">
      <w:pPr>
        <w:tabs>
          <w:tab w:val="left" w:pos="1134"/>
        </w:tabs>
        <w:spacing w:after="0" w:line="240" w:lineRule="auto"/>
        <w:jc w:val="center"/>
        <w:rPr>
          <w:rFonts w:ascii="Times New Roman" w:hAnsi="Times New Roman"/>
          <w:b/>
          <w:sz w:val="28"/>
          <w:szCs w:val="28"/>
        </w:rPr>
      </w:pPr>
    </w:p>
    <w:p w:rsidR="00C221EC" w:rsidRDefault="00C221EC" w:rsidP="00C221EC">
      <w:pPr>
        <w:tabs>
          <w:tab w:val="left" w:pos="1134"/>
        </w:tabs>
        <w:spacing w:after="0" w:line="240" w:lineRule="auto"/>
        <w:jc w:val="center"/>
        <w:rPr>
          <w:rFonts w:ascii="Times New Roman" w:hAnsi="Times New Roman"/>
          <w:b/>
          <w:sz w:val="28"/>
          <w:szCs w:val="28"/>
        </w:rPr>
      </w:pPr>
      <w:r w:rsidRPr="004C51B2">
        <w:rPr>
          <w:rFonts w:ascii="Times New Roman" w:hAnsi="Times New Roman"/>
          <w:b/>
          <w:sz w:val="28"/>
          <w:szCs w:val="28"/>
        </w:rPr>
        <w:t>Особенности организации образовательного процесса</w:t>
      </w:r>
    </w:p>
    <w:p w:rsidR="00C221EC" w:rsidRPr="001968C4" w:rsidRDefault="00C221EC" w:rsidP="00C221EC">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С</w:t>
      </w:r>
      <w:r w:rsidRPr="001968C4">
        <w:rPr>
          <w:rFonts w:ascii="Times New Roman" w:hAnsi="Times New Roman"/>
          <w:sz w:val="28"/>
          <w:szCs w:val="28"/>
        </w:rPr>
        <w:t>труктур</w:t>
      </w:r>
      <w:r>
        <w:rPr>
          <w:rFonts w:ascii="Times New Roman" w:hAnsi="Times New Roman"/>
          <w:sz w:val="28"/>
          <w:szCs w:val="28"/>
        </w:rPr>
        <w:t>а</w:t>
      </w:r>
      <w:r w:rsidRPr="001968C4">
        <w:rPr>
          <w:rFonts w:ascii="Times New Roman" w:hAnsi="Times New Roman"/>
          <w:sz w:val="28"/>
          <w:szCs w:val="28"/>
        </w:rPr>
        <w:t xml:space="preserve"> образовательного процесса включ</w:t>
      </w:r>
      <w:r>
        <w:rPr>
          <w:rFonts w:ascii="Times New Roman" w:hAnsi="Times New Roman"/>
          <w:sz w:val="28"/>
          <w:szCs w:val="28"/>
        </w:rPr>
        <w:t>ает</w:t>
      </w:r>
      <w:r w:rsidRPr="001968C4">
        <w:rPr>
          <w:rFonts w:ascii="Times New Roman" w:hAnsi="Times New Roman"/>
          <w:sz w:val="28"/>
          <w:szCs w:val="28"/>
        </w:rPr>
        <w:t xml:space="preserve"> </w:t>
      </w:r>
      <w:r>
        <w:rPr>
          <w:rFonts w:ascii="Times New Roman" w:hAnsi="Times New Roman"/>
          <w:sz w:val="28"/>
          <w:szCs w:val="28"/>
        </w:rPr>
        <w:t>следующие компоненты</w:t>
      </w:r>
      <w:r w:rsidRPr="001968C4">
        <w:rPr>
          <w:rFonts w:ascii="Times New Roman" w:hAnsi="Times New Roman"/>
          <w:sz w:val="28"/>
          <w:szCs w:val="28"/>
        </w:rPr>
        <w:t>:</w:t>
      </w:r>
    </w:p>
    <w:p w:rsidR="00C221EC" w:rsidRPr="001968C4" w:rsidRDefault="00C221EC" w:rsidP="00C221EC">
      <w:pPr>
        <w:tabs>
          <w:tab w:val="left" w:pos="1134"/>
        </w:tabs>
        <w:spacing w:after="0" w:line="240" w:lineRule="auto"/>
        <w:ind w:firstLine="709"/>
        <w:jc w:val="both"/>
        <w:rPr>
          <w:rFonts w:ascii="Times New Roman" w:hAnsi="Times New Roman"/>
          <w:bCs/>
          <w:sz w:val="28"/>
          <w:szCs w:val="28"/>
        </w:rPr>
      </w:pPr>
      <w:r w:rsidRPr="001968C4">
        <w:rPr>
          <w:rFonts w:ascii="Times New Roman" w:hAnsi="Times New Roman"/>
          <w:bCs/>
          <w:sz w:val="28"/>
          <w:szCs w:val="28"/>
        </w:rPr>
        <w:t xml:space="preserve">непосредственно образовательная деятельность </w:t>
      </w:r>
      <w:r w:rsidRPr="001968C4">
        <w:rPr>
          <w:rFonts w:ascii="Times New Roman" w:hAnsi="Times New Roman"/>
          <w:bCs/>
          <w:i/>
          <w:sz w:val="28"/>
          <w:szCs w:val="28"/>
        </w:rPr>
        <w:t xml:space="preserve">(использование термина «непосредственно образовательная деятельность» обусловлено формулировками </w:t>
      </w:r>
      <w:proofErr w:type="spellStart"/>
      <w:r w:rsidRPr="001968C4">
        <w:rPr>
          <w:rFonts w:ascii="Times New Roman" w:hAnsi="Times New Roman"/>
          <w:i/>
          <w:sz w:val="28"/>
          <w:szCs w:val="28"/>
        </w:rPr>
        <w:t>СанПиН</w:t>
      </w:r>
      <w:proofErr w:type="spellEnd"/>
      <w:r w:rsidRPr="001968C4">
        <w:rPr>
          <w:rFonts w:ascii="Times New Roman" w:hAnsi="Times New Roman"/>
          <w:i/>
          <w:sz w:val="28"/>
          <w:szCs w:val="28"/>
        </w:rPr>
        <w:t>)</w:t>
      </w:r>
      <w:r w:rsidRPr="001968C4">
        <w:rPr>
          <w:rFonts w:ascii="Times New Roman" w:hAnsi="Times New Roman"/>
          <w:bCs/>
          <w:sz w:val="28"/>
          <w:szCs w:val="28"/>
        </w:rPr>
        <w:t>;</w:t>
      </w:r>
    </w:p>
    <w:p w:rsidR="00C221EC" w:rsidRPr="001968C4" w:rsidRDefault="00C221EC" w:rsidP="00C221EC">
      <w:pPr>
        <w:tabs>
          <w:tab w:val="left" w:pos="1134"/>
        </w:tabs>
        <w:spacing w:after="0" w:line="240" w:lineRule="auto"/>
        <w:ind w:firstLine="709"/>
        <w:jc w:val="both"/>
        <w:rPr>
          <w:rFonts w:ascii="Times New Roman" w:hAnsi="Times New Roman"/>
          <w:bCs/>
          <w:sz w:val="28"/>
          <w:szCs w:val="28"/>
        </w:rPr>
      </w:pPr>
      <w:r w:rsidRPr="001968C4">
        <w:rPr>
          <w:rFonts w:ascii="Times New Roman" w:hAnsi="Times New Roman"/>
          <w:bCs/>
          <w:sz w:val="28"/>
          <w:szCs w:val="28"/>
        </w:rPr>
        <w:t>образовательная деятельность в режимных моментах;</w:t>
      </w:r>
    </w:p>
    <w:p w:rsidR="00C221EC" w:rsidRPr="001968C4" w:rsidRDefault="00C221EC" w:rsidP="00C221EC">
      <w:pPr>
        <w:tabs>
          <w:tab w:val="left" w:pos="1134"/>
        </w:tabs>
        <w:spacing w:after="0" w:line="240" w:lineRule="auto"/>
        <w:ind w:firstLine="709"/>
        <w:jc w:val="both"/>
        <w:rPr>
          <w:rFonts w:ascii="Times New Roman" w:hAnsi="Times New Roman"/>
          <w:bCs/>
          <w:sz w:val="28"/>
          <w:szCs w:val="28"/>
        </w:rPr>
      </w:pPr>
      <w:r w:rsidRPr="001968C4">
        <w:rPr>
          <w:rFonts w:ascii="Times New Roman" w:hAnsi="Times New Roman"/>
          <w:bCs/>
          <w:sz w:val="28"/>
          <w:szCs w:val="28"/>
        </w:rPr>
        <w:t>самостоятельная деятельность детей;</w:t>
      </w:r>
    </w:p>
    <w:p w:rsidR="00C221EC" w:rsidRPr="001968C4" w:rsidRDefault="00C221EC" w:rsidP="00C221EC">
      <w:pPr>
        <w:tabs>
          <w:tab w:val="left" w:pos="1134"/>
        </w:tabs>
        <w:spacing w:after="0" w:line="240" w:lineRule="auto"/>
        <w:ind w:firstLine="709"/>
        <w:jc w:val="both"/>
        <w:rPr>
          <w:rFonts w:ascii="Times New Roman" w:hAnsi="Times New Roman"/>
          <w:bCs/>
          <w:sz w:val="28"/>
          <w:szCs w:val="28"/>
        </w:rPr>
      </w:pPr>
      <w:r w:rsidRPr="001968C4">
        <w:rPr>
          <w:rFonts w:ascii="Times New Roman" w:hAnsi="Times New Roman"/>
          <w:bCs/>
          <w:sz w:val="28"/>
          <w:szCs w:val="28"/>
        </w:rPr>
        <w:t>образовательная деятельность в семье.</w:t>
      </w:r>
    </w:p>
    <w:p w:rsidR="00C221EC" w:rsidRPr="001968C4" w:rsidRDefault="00C221EC" w:rsidP="00C221EC">
      <w:pPr>
        <w:tabs>
          <w:tab w:val="left" w:pos="1134"/>
        </w:tabs>
        <w:spacing w:after="0" w:line="240" w:lineRule="auto"/>
        <w:ind w:firstLine="709"/>
        <w:jc w:val="both"/>
        <w:rPr>
          <w:rFonts w:ascii="Times New Roman" w:hAnsi="Times New Roman"/>
          <w:bCs/>
          <w:sz w:val="28"/>
          <w:szCs w:val="28"/>
        </w:rPr>
      </w:pPr>
      <w:r w:rsidRPr="001968C4">
        <w:rPr>
          <w:rFonts w:ascii="Times New Roman" w:hAnsi="Times New Roman"/>
          <w:bCs/>
          <w:sz w:val="28"/>
          <w:szCs w:val="28"/>
        </w:rPr>
        <w:t>При организации партнерской деятельности взрослого с детьми мы опираемся на тезисы Н.А. Коротковой:</w:t>
      </w:r>
    </w:p>
    <w:p w:rsidR="00C221EC" w:rsidRPr="001968C4" w:rsidRDefault="00C221EC" w:rsidP="00C221EC">
      <w:pPr>
        <w:pStyle w:val="a3"/>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1968C4">
        <w:rPr>
          <w:rFonts w:ascii="Times New Roman" w:hAnsi="Times New Roman"/>
          <w:sz w:val="28"/>
          <w:szCs w:val="28"/>
        </w:rPr>
        <w:t>ключенность воспитателя в деятельность наравне с детьми.</w:t>
      </w:r>
    </w:p>
    <w:p w:rsidR="00C221EC" w:rsidRPr="001968C4" w:rsidRDefault="00C221EC" w:rsidP="00C221EC">
      <w:pPr>
        <w:pStyle w:val="a3"/>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Pr="001968C4">
        <w:rPr>
          <w:rFonts w:ascii="Times New Roman" w:hAnsi="Times New Roman"/>
          <w:sz w:val="28"/>
          <w:szCs w:val="28"/>
        </w:rPr>
        <w:t>обровольное присоединение детей к деятельности (без психического и дисциплинарного принуждения).</w:t>
      </w:r>
    </w:p>
    <w:p w:rsidR="00C221EC" w:rsidRPr="001968C4" w:rsidRDefault="00C221EC" w:rsidP="00C221EC">
      <w:pPr>
        <w:pStyle w:val="a3"/>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1968C4">
        <w:rPr>
          <w:rFonts w:ascii="Times New Roman" w:hAnsi="Times New Roman"/>
          <w:sz w:val="28"/>
          <w:szCs w:val="28"/>
        </w:rPr>
        <w:t>вободное общение и перемещение детей во время деятельности (при соответствии организации рабочего пространства).</w:t>
      </w:r>
    </w:p>
    <w:p w:rsidR="00C221EC" w:rsidRPr="001968C4" w:rsidRDefault="00C221EC" w:rsidP="00C221EC">
      <w:pPr>
        <w:pStyle w:val="a3"/>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1968C4">
        <w:rPr>
          <w:rFonts w:ascii="Times New Roman" w:hAnsi="Times New Roman"/>
          <w:sz w:val="28"/>
          <w:szCs w:val="28"/>
        </w:rPr>
        <w:t>ткрытый временной конец занятия (каждый работает в своем темпе).</w:t>
      </w:r>
    </w:p>
    <w:p w:rsidR="00C221EC" w:rsidRPr="001968C4" w:rsidRDefault="00C221EC" w:rsidP="00C221EC">
      <w:pPr>
        <w:tabs>
          <w:tab w:val="left" w:pos="1134"/>
        </w:tabs>
        <w:spacing w:after="0" w:line="240" w:lineRule="auto"/>
        <w:ind w:firstLine="709"/>
        <w:jc w:val="both"/>
        <w:rPr>
          <w:rFonts w:ascii="Times New Roman" w:hAnsi="Times New Roman"/>
          <w:sz w:val="28"/>
          <w:szCs w:val="28"/>
        </w:rPr>
      </w:pPr>
      <w:r w:rsidRPr="001968C4">
        <w:rPr>
          <w:rFonts w:ascii="Times New Roman" w:hAnsi="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w:t>
      </w:r>
      <w:r>
        <w:rPr>
          <w:rFonts w:ascii="Times New Roman" w:hAnsi="Times New Roman"/>
          <w:sz w:val="28"/>
          <w:szCs w:val="28"/>
        </w:rPr>
        <w:t xml:space="preserve"> деятельности, её интеграцию</w:t>
      </w:r>
      <w:r w:rsidRPr="001968C4">
        <w:rPr>
          <w:rFonts w:ascii="Times New Roman" w:hAnsi="Times New Roman"/>
          <w:sz w:val="28"/>
          <w:szCs w:val="28"/>
        </w:rPr>
        <w:t xml:space="preserve"> </w:t>
      </w:r>
      <w:r>
        <w:rPr>
          <w:rFonts w:ascii="Times New Roman" w:hAnsi="Times New Roman"/>
          <w:sz w:val="28"/>
          <w:szCs w:val="28"/>
        </w:rPr>
        <w:t>с другими</w:t>
      </w:r>
      <w:r w:rsidRPr="001968C4">
        <w:rPr>
          <w:rFonts w:ascii="Times New Roman" w:hAnsi="Times New Roman"/>
          <w:sz w:val="28"/>
          <w:szCs w:val="28"/>
        </w:rPr>
        <w:t xml:space="preserve"> вид</w:t>
      </w:r>
      <w:r>
        <w:rPr>
          <w:rFonts w:ascii="Times New Roman" w:hAnsi="Times New Roman"/>
          <w:sz w:val="28"/>
          <w:szCs w:val="28"/>
        </w:rPr>
        <w:t>ами</w:t>
      </w:r>
      <w:r w:rsidRPr="001968C4">
        <w:rPr>
          <w:rFonts w:ascii="Times New Roman" w:hAnsi="Times New Roman"/>
          <w:sz w:val="28"/>
          <w:szCs w:val="28"/>
        </w:rPr>
        <w:t xml:space="preserve"> детской деятельности (игровой, двигательной,</w:t>
      </w:r>
      <w:proofErr w:type="gramStart"/>
      <w:r w:rsidRPr="001968C4">
        <w:rPr>
          <w:rFonts w:ascii="Times New Roman" w:hAnsi="Times New Roman"/>
          <w:sz w:val="28"/>
          <w:szCs w:val="28"/>
        </w:rPr>
        <w:t xml:space="preserve"> ,</w:t>
      </w:r>
      <w:proofErr w:type="gramEnd"/>
      <w:r w:rsidRPr="001968C4">
        <w:rPr>
          <w:rFonts w:ascii="Times New Roman" w:hAnsi="Times New Roman"/>
          <w:sz w:val="28"/>
          <w:szCs w:val="28"/>
        </w:rPr>
        <w:t xml:space="preserve"> коммуникативной, продуктивной, а также чтения художественной литературы).</w:t>
      </w:r>
    </w:p>
    <w:p w:rsidR="00C221EC" w:rsidRPr="001968C4" w:rsidRDefault="00C221EC" w:rsidP="00C221EC">
      <w:pPr>
        <w:tabs>
          <w:tab w:val="left" w:pos="1134"/>
        </w:tabs>
        <w:spacing w:after="0" w:line="240" w:lineRule="auto"/>
        <w:jc w:val="both"/>
        <w:rPr>
          <w:rFonts w:ascii="Times New Roman" w:hAnsi="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8"/>
        <w:gridCol w:w="2591"/>
        <w:gridCol w:w="2247"/>
        <w:gridCol w:w="2109"/>
      </w:tblGrid>
      <w:tr w:rsidR="00C221EC" w:rsidRPr="001968C4" w:rsidTr="00C221EC">
        <w:trPr>
          <w:trHeight w:val="547"/>
        </w:trPr>
        <w:tc>
          <w:tcPr>
            <w:tcW w:w="2671" w:type="pct"/>
            <w:gridSpan w:val="2"/>
            <w:vAlign w:val="center"/>
          </w:tcPr>
          <w:p w:rsidR="00C221EC" w:rsidRPr="001968C4" w:rsidRDefault="00C221EC" w:rsidP="00C221EC">
            <w:pPr>
              <w:tabs>
                <w:tab w:val="left" w:pos="1134"/>
              </w:tabs>
              <w:spacing w:after="0" w:line="240" w:lineRule="auto"/>
              <w:jc w:val="both"/>
              <w:rPr>
                <w:rFonts w:ascii="Times New Roman" w:hAnsi="Times New Roman"/>
                <w:bCs/>
                <w:sz w:val="28"/>
                <w:szCs w:val="28"/>
              </w:rPr>
            </w:pPr>
            <w:r w:rsidRPr="001968C4">
              <w:rPr>
                <w:rFonts w:ascii="Times New Roman" w:hAnsi="Times New Roman"/>
                <w:bCs/>
                <w:sz w:val="28"/>
                <w:szCs w:val="28"/>
              </w:rPr>
              <w:t>Совместная образовательная деятельность педагогов и детей</w:t>
            </w:r>
          </w:p>
        </w:tc>
        <w:tc>
          <w:tcPr>
            <w:tcW w:w="1201" w:type="pct"/>
            <w:vMerge w:val="restart"/>
            <w:vAlign w:val="center"/>
          </w:tcPr>
          <w:p w:rsidR="00C221EC" w:rsidRPr="001968C4" w:rsidRDefault="00C221EC" w:rsidP="00C221EC">
            <w:pPr>
              <w:tabs>
                <w:tab w:val="left" w:pos="1134"/>
              </w:tabs>
              <w:spacing w:after="0" w:line="240" w:lineRule="auto"/>
              <w:jc w:val="both"/>
              <w:rPr>
                <w:rFonts w:ascii="Times New Roman" w:hAnsi="Times New Roman"/>
                <w:sz w:val="28"/>
                <w:szCs w:val="28"/>
              </w:rPr>
            </w:pPr>
            <w:r w:rsidRPr="001968C4">
              <w:rPr>
                <w:rFonts w:ascii="Times New Roman" w:hAnsi="Times New Roman"/>
                <w:bCs/>
                <w:sz w:val="28"/>
                <w:szCs w:val="28"/>
              </w:rPr>
              <w:t>Самостоятельная деятельность детей</w:t>
            </w:r>
          </w:p>
        </w:tc>
        <w:tc>
          <w:tcPr>
            <w:tcW w:w="1127" w:type="pct"/>
            <w:vMerge w:val="restart"/>
            <w:vAlign w:val="center"/>
          </w:tcPr>
          <w:p w:rsidR="00C221EC" w:rsidRPr="001968C4" w:rsidRDefault="00C221EC" w:rsidP="00C221EC">
            <w:pPr>
              <w:tabs>
                <w:tab w:val="left" w:pos="1134"/>
              </w:tabs>
              <w:spacing w:after="0" w:line="240" w:lineRule="auto"/>
              <w:jc w:val="both"/>
              <w:rPr>
                <w:rFonts w:ascii="Times New Roman" w:hAnsi="Times New Roman"/>
                <w:sz w:val="28"/>
                <w:szCs w:val="28"/>
              </w:rPr>
            </w:pPr>
            <w:r w:rsidRPr="001968C4">
              <w:rPr>
                <w:rFonts w:ascii="Times New Roman" w:hAnsi="Times New Roman"/>
                <w:sz w:val="28"/>
                <w:szCs w:val="28"/>
              </w:rPr>
              <w:t>Образовательная деятельность в семье</w:t>
            </w:r>
          </w:p>
        </w:tc>
      </w:tr>
      <w:tr w:rsidR="00C221EC" w:rsidRPr="001968C4" w:rsidTr="00C221EC">
        <w:trPr>
          <w:trHeight w:val="253"/>
        </w:trPr>
        <w:tc>
          <w:tcPr>
            <w:tcW w:w="1287" w:type="pct"/>
            <w:vAlign w:val="center"/>
          </w:tcPr>
          <w:p w:rsidR="00C221EC" w:rsidRPr="001968C4" w:rsidRDefault="00C221EC" w:rsidP="00C221EC">
            <w:pPr>
              <w:tabs>
                <w:tab w:val="left" w:pos="1134"/>
              </w:tabs>
              <w:spacing w:after="0" w:line="240" w:lineRule="auto"/>
              <w:jc w:val="both"/>
              <w:rPr>
                <w:rFonts w:ascii="Times New Roman" w:hAnsi="Times New Roman"/>
                <w:sz w:val="28"/>
                <w:szCs w:val="28"/>
              </w:rPr>
            </w:pPr>
            <w:r w:rsidRPr="001968C4">
              <w:rPr>
                <w:rFonts w:ascii="Times New Roman" w:hAnsi="Times New Roman"/>
                <w:sz w:val="28"/>
                <w:szCs w:val="28"/>
              </w:rPr>
              <w:t>Непосредственно образовательная деятельность</w:t>
            </w:r>
          </w:p>
        </w:tc>
        <w:tc>
          <w:tcPr>
            <w:tcW w:w="1385" w:type="pct"/>
            <w:vAlign w:val="center"/>
          </w:tcPr>
          <w:p w:rsidR="00C221EC" w:rsidRPr="001968C4" w:rsidRDefault="00C221EC" w:rsidP="00C221EC">
            <w:pPr>
              <w:tabs>
                <w:tab w:val="left" w:pos="1134"/>
              </w:tabs>
              <w:spacing w:after="0" w:line="240" w:lineRule="auto"/>
              <w:jc w:val="both"/>
              <w:rPr>
                <w:rFonts w:ascii="Times New Roman" w:hAnsi="Times New Roman"/>
                <w:sz w:val="28"/>
                <w:szCs w:val="28"/>
              </w:rPr>
            </w:pPr>
            <w:r w:rsidRPr="001968C4">
              <w:rPr>
                <w:rFonts w:ascii="Times New Roman" w:hAnsi="Times New Roman"/>
                <w:bCs/>
                <w:sz w:val="28"/>
                <w:szCs w:val="28"/>
              </w:rPr>
              <w:t>Образовательная деятельность в режимных моментах</w:t>
            </w:r>
          </w:p>
        </w:tc>
        <w:tc>
          <w:tcPr>
            <w:tcW w:w="1201" w:type="pct"/>
            <w:vMerge/>
          </w:tcPr>
          <w:p w:rsidR="00C221EC" w:rsidRPr="001968C4" w:rsidRDefault="00C221EC" w:rsidP="00C221EC">
            <w:pPr>
              <w:tabs>
                <w:tab w:val="left" w:pos="1134"/>
              </w:tabs>
              <w:spacing w:after="0" w:line="240" w:lineRule="auto"/>
              <w:jc w:val="both"/>
              <w:rPr>
                <w:rFonts w:ascii="Times New Roman" w:hAnsi="Times New Roman"/>
                <w:sz w:val="28"/>
                <w:szCs w:val="28"/>
              </w:rPr>
            </w:pPr>
          </w:p>
        </w:tc>
        <w:tc>
          <w:tcPr>
            <w:tcW w:w="1127" w:type="pct"/>
            <w:vMerge/>
          </w:tcPr>
          <w:p w:rsidR="00C221EC" w:rsidRPr="001968C4" w:rsidRDefault="00C221EC" w:rsidP="00C221EC">
            <w:pPr>
              <w:tabs>
                <w:tab w:val="left" w:pos="1134"/>
              </w:tabs>
              <w:spacing w:after="0" w:line="240" w:lineRule="auto"/>
              <w:jc w:val="both"/>
              <w:rPr>
                <w:rFonts w:ascii="Times New Roman" w:hAnsi="Times New Roman"/>
                <w:sz w:val="28"/>
                <w:szCs w:val="28"/>
              </w:rPr>
            </w:pPr>
          </w:p>
        </w:tc>
      </w:tr>
      <w:tr w:rsidR="00C221EC" w:rsidRPr="001968C4" w:rsidTr="00C221EC">
        <w:trPr>
          <w:trHeight w:val="253"/>
        </w:trPr>
        <w:tc>
          <w:tcPr>
            <w:tcW w:w="1287" w:type="pct"/>
          </w:tcPr>
          <w:p w:rsidR="00C221EC" w:rsidRPr="001968C4" w:rsidRDefault="00C221EC" w:rsidP="00C221EC">
            <w:pPr>
              <w:tabs>
                <w:tab w:val="left" w:pos="1134"/>
              </w:tabs>
              <w:spacing w:after="0" w:line="240" w:lineRule="auto"/>
              <w:jc w:val="both"/>
              <w:rPr>
                <w:rFonts w:ascii="Times New Roman" w:hAnsi="Times New Roman"/>
                <w:sz w:val="28"/>
                <w:szCs w:val="28"/>
              </w:rPr>
            </w:pPr>
            <w:proofErr w:type="gramStart"/>
            <w:r w:rsidRPr="001968C4">
              <w:rPr>
                <w:rFonts w:ascii="Times New Roman" w:hAnsi="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roofErr w:type="gramEnd"/>
          </w:p>
        </w:tc>
        <w:tc>
          <w:tcPr>
            <w:tcW w:w="1385" w:type="pct"/>
          </w:tcPr>
          <w:p w:rsidR="00C221EC" w:rsidRPr="001968C4" w:rsidRDefault="00C221EC" w:rsidP="00C221EC">
            <w:pPr>
              <w:tabs>
                <w:tab w:val="left" w:pos="1134"/>
              </w:tabs>
              <w:spacing w:after="0" w:line="240" w:lineRule="auto"/>
              <w:jc w:val="both"/>
              <w:rPr>
                <w:rFonts w:ascii="Times New Roman" w:hAnsi="Times New Roman"/>
                <w:sz w:val="28"/>
                <w:szCs w:val="28"/>
              </w:rPr>
            </w:pPr>
            <w:r w:rsidRPr="001968C4">
              <w:rPr>
                <w:rFonts w:ascii="Times New Roman" w:hAnsi="Times New Roman"/>
                <w:sz w:val="28"/>
                <w:szCs w:val="28"/>
              </w:rPr>
              <w:t>Решение образовательных задач в ходе режимных моментов</w:t>
            </w:r>
          </w:p>
        </w:tc>
        <w:tc>
          <w:tcPr>
            <w:tcW w:w="1201" w:type="pct"/>
          </w:tcPr>
          <w:p w:rsidR="00C221EC" w:rsidRPr="001968C4" w:rsidRDefault="00C221EC" w:rsidP="00C221EC">
            <w:pPr>
              <w:tabs>
                <w:tab w:val="left" w:pos="1134"/>
              </w:tabs>
              <w:spacing w:after="0" w:line="240" w:lineRule="auto"/>
              <w:jc w:val="both"/>
              <w:rPr>
                <w:rFonts w:ascii="Times New Roman" w:hAnsi="Times New Roman"/>
                <w:sz w:val="28"/>
                <w:szCs w:val="28"/>
              </w:rPr>
            </w:pPr>
            <w:r w:rsidRPr="001968C4">
              <w:rPr>
                <w:rFonts w:ascii="Times New Roman" w:hAnsi="Times New Roman"/>
                <w:sz w:val="28"/>
                <w:szCs w:val="28"/>
              </w:rPr>
              <w:t>Деятельность ребенка в разнообразной, гибко меняющейся предметно-развивающей и игровой среде</w:t>
            </w:r>
          </w:p>
        </w:tc>
        <w:tc>
          <w:tcPr>
            <w:tcW w:w="1127" w:type="pct"/>
          </w:tcPr>
          <w:p w:rsidR="00C221EC" w:rsidRPr="001968C4" w:rsidRDefault="00C221EC" w:rsidP="00C221EC">
            <w:pPr>
              <w:tabs>
                <w:tab w:val="left" w:pos="1134"/>
              </w:tabs>
              <w:spacing w:after="0" w:line="240" w:lineRule="auto"/>
              <w:jc w:val="both"/>
              <w:rPr>
                <w:rFonts w:ascii="Times New Roman" w:hAnsi="Times New Roman"/>
                <w:sz w:val="28"/>
                <w:szCs w:val="28"/>
              </w:rPr>
            </w:pPr>
            <w:r w:rsidRPr="001968C4">
              <w:rPr>
                <w:rFonts w:ascii="Times New Roman" w:hAnsi="Times New Roman"/>
                <w:sz w:val="28"/>
                <w:szCs w:val="28"/>
              </w:rPr>
              <w:t>Решение образовательных задач в семье</w:t>
            </w:r>
          </w:p>
        </w:tc>
      </w:tr>
    </w:tbl>
    <w:p w:rsidR="00C221EC" w:rsidRPr="00DC6064" w:rsidRDefault="00C221EC" w:rsidP="00C221EC">
      <w:pPr>
        <w:tabs>
          <w:tab w:val="left" w:pos="1134"/>
        </w:tabs>
        <w:spacing w:after="0" w:line="240" w:lineRule="auto"/>
        <w:ind w:firstLine="709"/>
        <w:jc w:val="both"/>
        <w:rPr>
          <w:rFonts w:ascii="Times New Roman" w:hAnsi="Times New Roman"/>
          <w:bCs/>
          <w:sz w:val="28"/>
          <w:szCs w:val="28"/>
        </w:rPr>
      </w:pPr>
      <w:r w:rsidRPr="00DC6064">
        <w:rPr>
          <w:rFonts w:ascii="Times New Roman" w:hAnsi="Times New Roman"/>
          <w:bCs/>
          <w:sz w:val="28"/>
          <w:szCs w:val="28"/>
        </w:rPr>
        <w:lastRenderedPageBreak/>
        <w:t>Игр</w:t>
      </w:r>
      <w:r>
        <w:rPr>
          <w:rFonts w:ascii="Times New Roman" w:hAnsi="Times New Roman"/>
          <w:bCs/>
          <w:sz w:val="28"/>
          <w:szCs w:val="28"/>
        </w:rPr>
        <w:t>а</w:t>
      </w:r>
      <w:r w:rsidRPr="00DC6064">
        <w:rPr>
          <w:rFonts w:ascii="Times New Roman" w:hAnsi="Times New Roman"/>
          <w:bCs/>
          <w:sz w:val="28"/>
          <w:szCs w:val="28"/>
        </w:rPr>
        <w:t xml:space="preserve"> явля</w:t>
      </w:r>
      <w:r>
        <w:rPr>
          <w:rFonts w:ascii="Times New Roman" w:hAnsi="Times New Roman"/>
          <w:bCs/>
          <w:sz w:val="28"/>
          <w:szCs w:val="28"/>
        </w:rPr>
        <w:t>ется</w:t>
      </w:r>
      <w:r w:rsidRPr="00DC6064">
        <w:rPr>
          <w:rFonts w:ascii="Times New Roman" w:hAnsi="Times New Roman"/>
          <w:bCs/>
          <w:sz w:val="28"/>
          <w:szCs w:val="28"/>
        </w:rPr>
        <w:t xml:space="preserve"> основным видом детской деятельности, </w:t>
      </w:r>
      <w:r>
        <w:rPr>
          <w:rFonts w:ascii="Times New Roman" w:hAnsi="Times New Roman"/>
          <w:bCs/>
          <w:sz w:val="28"/>
          <w:szCs w:val="28"/>
        </w:rPr>
        <w:t xml:space="preserve">и формой организации </w:t>
      </w:r>
      <w:r w:rsidRPr="00DC6064">
        <w:rPr>
          <w:rFonts w:ascii="Times New Roman" w:hAnsi="Times New Roman"/>
          <w:bCs/>
          <w:sz w:val="28"/>
          <w:szCs w:val="28"/>
        </w:rPr>
        <w:t xml:space="preserve">совместной </w:t>
      </w:r>
      <w:r>
        <w:rPr>
          <w:rFonts w:ascii="Times New Roman" w:hAnsi="Times New Roman"/>
          <w:bCs/>
          <w:sz w:val="28"/>
          <w:szCs w:val="28"/>
        </w:rPr>
        <w:t xml:space="preserve">познавательно-игровой </w:t>
      </w:r>
      <w:r w:rsidRPr="00DC6064">
        <w:rPr>
          <w:rFonts w:ascii="Times New Roman" w:hAnsi="Times New Roman"/>
          <w:bCs/>
          <w:sz w:val="28"/>
          <w:szCs w:val="28"/>
        </w:rPr>
        <w:t xml:space="preserve">деятельности взрослого и ребенка. </w:t>
      </w:r>
    </w:p>
    <w:p w:rsidR="00C221EC" w:rsidRPr="00DC6064" w:rsidRDefault="00C221EC" w:rsidP="00C221EC">
      <w:pPr>
        <w:tabs>
          <w:tab w:val="left" w:pos="1134"/>
        </w:tabs>
        <w:spacing w:after="0" w:line="240" w:lineRule="auto"/>
        <w:ind w:firstLine="709"/>
        <w:jc w:val="both"/>
        <w:rPr>
          <w:rFonts w:ascii="Times New Roman" w:hAnsi="Times New Roman"/>
          <w:bCs/>
          <w:sz w:val="28"/>
          <w:szCs w:val="28"/>
        </w:rPr>
      </w:pPr>
      <w:r w:rsidRPr="00DC6064">
        <w:rPr>
          <w:rFonts w:ascii="Times New Roman" w:hAnsi="Times New Roman"/>
          <w:bCs/>
          <w:sz w:val="28"/>
          <w:szCs w:val="28"/>
        </w:rPr>
        <w:t>Двигательная деятельность организуется при проведении физкульт</w:t>
      </w:r>
      <w:r>
        <w:rPr>
          <w:rFonts w:ascii="Times New Roman" w:hAnsi="Times New Roman"/>
          <w:bCs/>
          <w:sz w:val="28"/>
          <w:szCs w:val="28"/>
        </w:rPr>
        <w:t>минуток при проведении</w:t>
      </w:r>
      <w:r w:rsidRPr="00DC6064">
        <w:rPr>
          <w:rFonts w:ascii="Times New Roman" w:hAnsi="Times New Roman"/>
          <w:bCs/>
          <w:sz w:val="28"/>
          <w:szCs w:val="28"/>
        </w:rPr>
        <w:t xml:space="preserve"> занятий</w:t>
      </w:r>
      <w:r>
        <w:rPr>
          <w:rFonts w:ascii="Times New Roman" w:hAnsi="Times New Roman"/>
          <w:bCs/>
          <w:sz w:val="28"/>
          <w:szCs w:val="28"/>
        </w:rPr>
        <w:t xml:space="preserve"> познавательного цикла</w:t>
      </w:r>
      <w:r w:rsidRPr="00DC6064">
        <w:rPr>
          <w:rFonts w:ascii="Times New Roman" w:hAnsi="Times New Roman"/>
          <w:bCs/>
          <w:sz w:val="28"/>
          <w:szCs w:val="28"/>
        </w:rPr>
        <w:t>.</w:t>
      </w:r>
    </w:p>
    <w:p w:rsidR="00C221EC" w:rsidRDefault="00C221EC" w:rsidP="00C221EC">
      <w:pPr>
        <w:tabs>
          <w:tab w:val="left" w:pos="1134"/>
        </w:tabs>
        <w:spacing w:after="0" w:line="240" w:lineRule="auto"/>
        <w:ind w:firstLine="709"/>
        <w:jc w:val="both"/>
        <w:rPr>
          <w:rFonts w:ascii="Times New Roman" w:hAnsi="Times New Roman"/>
          <w:bCs/>
          <w:sz w:val="28"/>
          <w:szCs w:val="28"/>
        </w:rPr>
      </w:pPr>
      <w:r w:rsidRPr="00DC6064">
        <w:rPr>
          <w:rFonts w:ascii="Times New Roman" w:hAnsi="Times New Roman"/>
          <w:bCs/>
          <w:sz w:val="28"/>
          <w:szCs w:val="28"/>
        </w:rPr>
        <w:t xml:space="preserve">Коммуникативная деятельность </w:t>
      </w:r>
      <w:r>
        <w:rPr>
          <w:rFonts w:ascii="Times New Roman" w:hAnsi="Times New Roman"/>
          <w:bCs/>
          <w:sz w:val="28"/>
          <w:szCs w:val="28"/>
        </w:rPr>
        <w:t>является</w:t>
      </w:r>
      <w:r w:rsidRPr="00DC6064">
        <w:rPr>
          <w:rFonts w:ascii="Times New Roman" w:hAnsi="Times New Roman"/>
          <w:bCs/>
          <w:sz w:val="28"/>
          <w:szCs w:val="28"/>
        </w:rPr>
        <w:t xml:space="preserve"> средств</w:t>
      </w:r>
      <w:r>
        <w:rPr>
          <w:rFonts w:ascii="Times New Roman" w:hAnsi="Times New Roman"/>
          <w:bCs/>
          <w:sz w:val="28"/>
          <w:szCs w:val="28"/>
        </w:rPr>
        <w:t>ом</w:t>
      </w:r>
      <w:r w:rsidRPr="00DC6064">
        <w:rPr>
          <w:rFonts w:ascii="Times New Roman" w:hAnsi="Times New Roman"/>
          <w:bCs/>
          <w:sz w:val="28"/>
          <w:szCs w:val="28"/>
        </w:rPr>
        <w:t xml:space="preserve"> взаимодействия </w:t>
      </w:r>
      <w:proofErr w:type="gramStart"/>
      <w:r w:rsidRPr="00DC6064">
        <w:rPr>
          <w:rFonts w:ascii="Times New Roman" w:hAnsi="Times New Roman"/>
          <w:bCs/>
          <w:sz w:val="28"/>
          <w:szCs w:val="28"/>
        </w:rPr>
        <w:t>со</w:t>
      </w:r>
      <w:proofErr w:type="gramEnd"/>
      <w:r w:rsidRPr="00DC6064">
        <w:rPr>
          <w:rFonts w:ascii="Times New Roman" w:hAnsi="Times New Roman"/>
          <w:bCs/>
          <w:sz w:val="28"/>
          <w:szCs w:val="28"/>
        </w:rPr>
        <w:t xml:space="preserve"> взрослы</w:t>
      </w:r>
      <w:r>
        <w:rPr>
          <w:rFonts w:ascii="Times New Roman" w:hAnsi="Times New Roman"/>
          <w:bCs/>
          <w:sz w:val="28"/>
          <w:szCs w:val="28"/>
        </w:rPr>
        <w:t>ми и сверстниками в ходе познавательной деятельности.</w:t>
      </w:r>
    </w:p>
    <w:p w:rsidR="00C221EC" w:rsidRPr="00DC6064" w:rsidRDefault="00C221EC" w:rsidP="00C221EC">
      <w:pPr>
        <w:tabs>
          <w:tab w:val="left" w:pos="1134"/>
        </w:tabs>
        <w:spacing w:after="0" w:line="240" w:lineRule="auto"/>
        <w:ind w:firstLine="709"/>
        <w:jc w:val="both"/>
        <w:rPr>
          <w:rFonts w:ascii="Times New Roman" w:hAnsi="Times New Roman"/>
          <w:bCs/>
          <w:sz w:val="28"/>
          <w:szCs w:val="28"/>
        </w:rPr>
      </w:pPr>
      <w:r w:rsidRPr="00DC6064">
        <w:rPr>
          <w:rFonts w:ascii="Times New Roman" w:hAnsi="Times New Roman"/>
          <w:bCs/>
          <w:sz w:val="28"/>
          <w:szCs w:val="28"/>
        </w:rPr>
        <w:t>Продуктивная деятельность удовлетвор</w:t>
      </w:r>
      <w:r>
        <w:rPr>
          <w:rFonts w:ascii="Times New Roman" w:hAnsi="Times New Roman"/>
          <w:bCs/>
          <w:sz w:val="28"/>
          <w:szCs w:val="28"/>
        </w:rPr>
        <w:t>яет</w:t>
      </w:r>
      <w:r w:rsidRPr="00DC6064">
        <w:rPr>
          <w:rFonts w:ascii="Times New Roman" w:hAnsi="Times New Roman"/>
          <w:bCs/>
          <w:sz w:val="28"/>
          <w:szCs w:val="28"/>
        </w:rPr>
        <w:t xml:space="preserve"> потребности</w:t>
      </w:r>
      <w:r>
        <w:rPr>
          <w:rFonts w:ascii="Times New Roman" w:hAnsi="Times New Roman"/>
          <w:bCs/>
          <w:sz w:val="28"/>
          <w:szCs w:val="28"/>
        </w:rPr>
        <w:t xml:space="preserve"> детей </w:t>
      </w:r>
      <w:r w:rsidRPr="00DC6064">
        <w:rPr>
          <w:rFonts w:ascii="Times New Roman" w:hAnsi="Times New Roman"/>
          <w:bCs/>
          <w:sz w:val="28"/>
          <w:szCs w:val="28"/>
        </w:rPr>
        <w:t>в самовыраже</w:t>
      </w:r>
      <w:r>
        <w:rPr>
          <w:rFonts w:ascii="Times New Roman" w:hAnsi="Times New Roman"/>
          <w:bCs/>
          <w:sz w:val="28"/>
          <w:szCs w:val="28"/>
        </w:rPr>
        <w:t>нии по впечатлениям организованной совместной познавательно-игровой деятельности</w:t>
      </w:r>
      <w:r w:rsidRPr="00DC6064">
        <w:rPr>
          <w:rFonts w:ascii="Times New Roman" w:hAnsi="Times New Roman"/>
          <w:bCs/>
          <w:sz w:val="28"/>
          <w:szCs w:val="28"/>
        </w:rPr>
        <w:t xml:space="preserve"> </w:t>
      </w:r>
      <w:r>
        <w:rPr>
          <w:rFonts w:ascii="Times New Roman" w:hAnsi="Times New Roman"/>
          <w:bCs/>
          <w:sz w:val="28"/>
          <w:szCs w:val="28"/>
        </w:rPr>
        <w:t xml:space="preserve">взрослого и детей и </w:t>
      </w:r>
      <w:r w:rsidRPr="00DC6064">
        <w:rPr>
          <w:rFonts w:ascii="Times New Roman" w:hAnsi="Times New Roman"/>
          <w:bCs/>
          <w:sz w:val="28"/>
          <w:szCs w:val="28"/>
        </w:rPr>
        <w:t xml:space="preserve">реализуется через рисование, лепку, аппликацию. </w:t>
      </w:r>
    </w:p>
    <w:p w:rsidR="00C221EC" w:rsidRPr="00DC6064" w:rsidRDefault="00C221EC" w:rsidP="00C221EC">
      <w:pPr>
        <w:spacing w:after="0" w:line="240" w:lineRule="auto"/>
        <w:ind w:firstLine="567"/>
        <w:jc w:val="both"/>
        <w:rPr>
          <w:rFonts w:ascii="Times New Roman" w:eastAsia="Times New Roman" w:hAnsi="Times New Roman"/>
          <w:bCs/>
          <w:kern w:val="20"/>
          <w:sz w:val="28"/>
          <w:szCs w:val="28"/>
          <w:lang w:eastAsia="ru-RU"/>
        </w:rPr>
      </w:pPr>
      <w:r w:rsidRPr="00DC6064">
        <w:rPr>
          <w:rFonts w:ascii="Times New Roman" w:eastAsia="Times New Roman" w:hAnsi="Times New Roman"/>
          <w:bCs/>
          <w:kern w:val="20"/>
          <w:sz w:val="28"/>
          <w:szCs w:val="28"/>
          <w:lang w:eastAsia="ru-RU"/>
        </w:rPr>
        <w:t xml:space="preserve">Чтение детям художественной литературы направлено на </w:t>
      </w:r>
      <w:r>
        <w:rPr>
          <w:rFonts w:ascii="Times New Roman" w:eastAsia="Times New Roman" w:hAnsi="Times New Roman"/>
          <w:bCs/>
          <w:kern w:val="20"/>
          <w:sz w:val="28"/>
          <w:szCs w:val="28"/>
          <w:lang w:eastAsia="ru-RU"/>
        </w:rPr>
        <w:t>решение следующих задач</w:t>
      </w:r>
      <w:r w:rsidRPr="00DC6064">
        <w:rPr>
          <w:rFonts w:ascii="Times New Roman" w:eastAsia="Times New Roman" w:hAnsi="Times New Roman"/>
          <w:bCs/>
          <w:kern w:val="20"/>
          <w:sz w:val="28"/>
          <w:szCs w:val="28"/>
          <w:lang w:eastAsia="ru-RU"/>
        </w:rPr>
        <w:t xml:space="preserve">: создание целостной картины мира, </w:t>
      </w:r>
      <w:r>
        <w:rPr>
          <w:rFonts w:ascii="Times New Roman" w:eastAsia="Times New Roman" w:hAnsi="Times New Roman"/>
          <w:bCs/>
          <w:kern w:val="20"/>
          <w:sz w:val="28"/>
          <w:szCs w:val="28"/>
          <w:lang w:eastAsia="ru-RU"/>
        </w:rPr>
        <w:t>расширение кругозора детей</w:t>
      </w:r>
      <w:r w:rsidRPr="00DC6064">
        <w:rPr>
          <w:rFonts w:ascii="Times New Roman" w:eastAsia="Times New Roman" w:hAnsi="Times New Roman"/>
          <w:bCs/>
          <w:kern w:val="20"/>
          <w:sz w:val="28"/>
          <w:szCs w:val="28"/>
          <w:lang w:eastAsia="ru-RU"/>
        </w:rPr>
        <w:t xml:space="preserve">. </w:t>
      </w:r>
    </w:p>
    <w:p w:rsidR="00C221EC" w:rsidRPr="00DC6064" w:rsidRDefault="00C221EC" w:rsidP="00C221EC">
      <w:pPr>
        <w:spacing w:after="0" w:line="240" w:lineRule="auto"/>
        <w:ind w:firstLine="567"/>
        <w:contextualSpacing/>
        <w:jc w:val="both"/>
        <w:rPr>
          <w:rFonts w:ascii="Times New Roman" w:eastAsia="Times New Roman" w:hAnsi="Times New Roman"/>
          <w:kern w:val="20"/>
          <w:sz w:val="28"/>
          <w:szCs w:val="28"/>
          <w:lang w:eastAsia="ru-RU"/>
        </w:rPr>
      </w:pPr>
      <w:r w:rsidRPr="00DC6064">
        <w:rPr>
          <w:rFonts w:ascii="Times New Roman" w:eastAsia="Times New Roman" w:hAnsi="Times New Roman"/>
          <w:kern w:val="20"/>
          <w:sz w:val="28"/>
          <w:szCs w:val="28"/>
          <w:lang w:eastAsia="ru-RU"/>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C221EC" w:rsidRDefault="00C221EC" w:rsidP="00C221EC">
      <w:pPr>
        <w:spacing w:after="0" w:line="240" w:lineRule="auto"/>
        <w:ind w:firstLine="567"/>
        <w:contextualSpacing/>
        <w:jc w:val="both"/>
        <w:rPr>
          <w:rFonts w:ascii="Times New Roman" w:eastAsia="Times New Roman" w:hAnsi="Times New Roman"/>
          <w:kern w:val="20"/>
          <w:sz w:val="28"/>
          <w:szCs w:val="28"/>
          <w:lang w:eastAsia="ru-RU"/>
        </w:rPr>
      </w:pPr>
      <w:r w:rsidRPr="00DC6064">
        <w:rPr>
          <w:rFonts w:ascii="Times New Roman" w:eastAsia="Times New Roman" w:hAnsi="Times New Roman"/>
          <w:kern w:val="20"/>
          <w:sz w:val="28"/>
          <w:szCs w:val="28"/>
          <w:lang w:eastAsia="ru-RU"/>
        </w:rPr>
        <w:t xml:space="preserve">Общий объем учебной нагрузки деятельности детей соответствует требованиям действующих </w:t>
      </w:r>
      <w:proofErr w:type="spellStart"/>
      <w:r w:rsidRPr="00DC6064">
        <w:rPr>
          <w:rFonts w:ascii="Times New Roman" w:eastAsia="Times New Roman" w:hAnsi="Times New Roman"/>
          <w:kern w:val="20"/>
          <w:sz w:val="28"/>
          <w:szCs w:val="28"/>
          <w:lang w:eastAsia="ru-RU"/>
        </w:rPr>
        <w:t>СанПиН</w:t>
      </w:r>
      <w:proofErr w:type="spellEnd"/>
      <w:r w:rsidRPr="00DC6064">
        <w:rPr>
          <w:rFonts w:ascii="Times New Roman" w:eastAsia="Times New Roman" w:hAnsi="Times New Roman"/>
          <w:kern w:val="20"/>
          <w:sz w:val="28"/>
          <w:szCs w:val="28"/>
          <w:lang w:eastAsia="ru-RU"/>
        </w:rPr>
        <w:t>.</w:t>
      </w:r>
    </w:p>
    <w:p w:rsidR="00C221EC" w:rsidRPr="00DC6064" w:rsidRDefault="00C221EC" w:rsidP="00C221EC">
      <w:pPr>
        <w:spacing w:after="0" w:line="240" w:lineRule="auto"/>
        <w:ind w:firstLine="567"/>
        <w:contextualSpacing/>
        <w:jc w:val="both"/>
        <w:rPr>
          <w:rFonts w:ascii="Times New Roman" w:eastAsia="Times New Roman" w:hAnsi="Times New Roman"/>
          <w:kern w:val="20"/>
          <w:sz w:val="28"/>
          <w:szCs w:val="28"/>
          <w:lang w:eastAsia="ru-RU"/>
        </w:rPr>
      </w:pPr>
    </w:p>
    <w:p w:rsidR="00C221EC" w:rsidRPr="00DA1857" w:rsidRDefault="00C221EC" w:rsidP="00C221EC">
      <w:pPr>
        <w:spacing w:after="0" w:line="240" w:lineRule="auto"/>
        <w:ind w:firstLine="567"/>
        <w:jc w:val="center"/>
        <w:rPr>
          <w:rFonts w:ascii="Times New Roman" w:eastAsia="Times New Roman" w:hAnsi="Times New Roman"/>
          <w:b/>
          <w:kern w:val="20"/>
          <w:sz w:val="28"/>
          <w:szCs w:val="28"/>
          <w:lang w:eastAsia="ru-RU"/>
        </w:rPr>
      </w:pPr>
      <w:r w:rsidRPr="00DA1857">
        <w:rPr>
          <w:rFonts w:ascii="Times New Roman" w:eastAsia="Times New Roman" w:hAnsi="Times New Roman"/>
          <w:b/>
          <w:kern w:val="20"/>
          <w:sz w:val="28"/>
          <w:szCs w:val="28"/>
          <w:lang w:eastAsia="ru-RU"/>
        </w:rPr>
        <w:t>Модель образовательного процесса</w:t>
      </w:r>
    </w:p>
    <w:p w:rsidR="00C221EC" w:rsidRDefault="00C221EC" w:rsidP="00C221EC">
      <w:pPr>
        <w:spacing w:after="0" w:line="240" w:lineRule="auto"/>
        <w:ind w:firstLine="567"/>
        <w:jc w:val="center"/>
        <w:rPr>
          <w:rFonts w:ascii="Times New Roman" w:eastAsia="Times New Roman" w:hAnsi="Times New Roman"/>
          <w:b/>
          <w:bCs/>
          <w:i/>
          <w:kern w:val="20"/>
          <w:sz w:val="28"/>
          <w:szCs w:val="28"/>
          <w:lang w:eastAsia="ru-RU"/>
        </w:rPr>
      </w:pPr>
    </w:p>
    <w:p w:rsidR="00C221EC" w:rsidRPr="00FE2DB1" w:rsidRDefault="00C221EC" w:rsidP="00C221EC">
      <w:pPr>
        <w:spacing w:after="0" w:line="240" w:lineRule="auto"/>
        <w:ind w:firstLine="567"/>
        <w:jc w:val="center"/>
        <w:rPr>
          <w:rFonts w:ascii="Times New Roman" w:eastAsia="Times New Roman" w:hAnsi="Times New Roman"/>
          <w:i/>
          <w:kern w:val="20"/>
          <w:sz w:val="28"/>
          <w:szCs w:val="28"/>
          <w:lang w:eastAsia="ru-RU"/>
        </w:rPr>
      </w:pPr>
      <w:r w:rsidRPr="00FE2DB1">
        <w:rPr>
          <w:rFonts w:ascii="Times New Roman" w:eastAsia="Times New Roman" w:hAnsi="Times New Roman"/>
          <w:b/>
          <w:bCs/>
          <w:i/>
          <w:kern w:val="20"/>
          <w:sz w:val="28"/>
          <w:szCs w:val="28"/>
          <w:lang w:eastAsia="ru-RU"/>
        </w:rPr>
        <w:t>Комплексно-тематическая</w:t>
      </w:r>
      <w:r w:rsidRPr="00FE2DB1">
        <w:rPr>
          <w:rFonts w:ascii="Times New Roman" w:eastAsia="Times New Roman" w:hAnsi="Times New Roman"/>
          <w:b/>
          <w:i/>
          <w:kern w:val="20"/>
          <w:sz w:val="28"/>
          <w:szCs w:val="28"/>
          <w:lang w:eastAsia="ru-RU"/>
        </w:rPr>
        <w:t xml:space="preserve"> модель</w:t>
      </w:r>
    </w:p>
    <w:p w:rsidR="00C221EC" w:rsidRPr="00FE2DB1" w:rsidRDefault="00C221EC" w:rsidP="00C221EC">
      <w:pPr>
        <w:spacing w:after="0" w:line="240" w:lineRule="auto"/>
        <w:ind w:firstLine="567"/>
        <w:jc w:val="both"/>
        <w:rPr>
          <w:rFonts w:ascii="Times New Roman" w:eastAsia="Times New Roman" w:hAnsi="Times New Roman"/>
          <w:kern w:val="20"/>
          <w:sz w:val="28"/>
          <w:szCs w:val="28"/>
          <w:lang w:eastAsia="ru-RU"/>
        </w:rPr>
      </w:pPr>
      <w:r w:rsidRPr="00FE2DB1">
        <w:rPr>
          <w:rFonts w:ascii="Times New Roman" w:eastAsia="Times New Roman" w:hAnsi="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sidRPr="00FE2DB1">
        <w:rPr>
          <w:rFonts w:ascii="Times New Roman" w:eastAsia="Times New Roman" w:hAnsi="Times New Roman"/>
          <w:kern w:val="20"/>
          <w:sz w:val="28"/>
          <w:szCs w:val="28"/>
          <w:lang w:eastAsia="ru-RU"/>
        </w:rPr>
        <w:t>Слободчикова</w:t>
      </w:r>
      <w:proofErr w:type="spellEnd"/>
      <w:r w:rsidRPr="00FE2DB1">
        <w:rPr>
          <w:rFonts w:ascii="Times New Roman" w:eastAsia="Times New Roman" w:hAnsi="Times New Roman"/>
          <w:kern w:val="20"/>
          <w:sz w:val="28"/>
          <w:szCs w:val="28"/>
          <w:lang w:eastAsia="ru-RU"/>
        </w:rPr>
        <w:t xml:space="preserve">,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sidRPr="00FE2DB1">
        <w:rPr>
          <w:rFonts w:ascii="Times New Roman" w:eastAsia="Times New Roman" w:hAnsi="Times New Roman"/>
          <w:kern w:val="20"/>
          <w:sz w:val="28"/>
          <w:szCs w:val="28"/>
          <w:lang w:eastAsia="ru-RU"/>
        </w:rPr>
        <w:t>культуросообразность</w:t>
      </w:r>
      <w:proofErr w:type="spellEnd"/>
      <w:r w:rsidRPr="00FE2DB1">
        <w:rPr>
          <w:rFonts w:ascii="Times New Roman" w:eastAsia="Times New Roman" w:hAnsi="Times New Roman"/>
          <w:kern w:val="20"/>
          <w:sz w:val="28"/>
          <w:szCs w:val="28"/>
          <w:lang w:eastAsia="ru-RU"/>
        </w:rPr>
        <w:t xml:space="preserve">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C221EC" w:rsidRPr="00FE2DB1" w:rsidRDefault="00C221EC" w:rsidP="00C221EC">
      <w:pPr>
        <w:spacing w:after="0" w:line="240" w:lineRule="auto"/>
        <w:ind w:firstLine="567"/>
        <w:jc w:val="both"/>
        <w:rPr>
          <w:rFonts w:ascii="Times New Roman" w:eastAsia="Times New Roman" w:hAnsi="Times New Roman"/>
          <w:kern w:val="20"/>
          <w:sz w:val="28"/>
          <w:szCs w:val="28"/>
          <w:lang w:eastAsia="ru-RU"/>
        </w:rPr>
      </w:pPr>
      <w:r w:rsidRPr="00FE2DB1">
        <w:rPr>
          <w:rFonts w:ascii="Times New Roman" w:eastAsia="Times New Roman" w:hAnsi="Times New Roman"/>
          <w:kern w:val="20"/>
          <w:sz w:val="28"/>
          <w:szCs w:val="28"/>
          <w:lang w:eastAsia="ru-RU"/>
        </w:rPr>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sidRPr="00FE2DB1">
        <w:rPr>
          <w:rFonts w:ascii="Times New Roman" w:eastAsia="Times New Roman" w:hAnsi="Times New Roman"/>
          <w:kern w:val="20"/>
          <w:sz w:val="28"/>
          <w:szCs w:val="28"/>
          <w:lang w:eastAsia="ru-RU"/>
        </w:rPr>
        <w:t>к</w:t>
      </w:r>
      <w:proofErr w:type="gramEnd"/>
      <w:r w:rsidRPr="00FE2DB1">
        <w:rPr>
          <w:rFonts w:ascii="Times New Roman" w:eastAsia="Times New Roman" w:hAnsi="Times New Roman"/>
          <w:kern w:val="20"/>
          <w:sz w:val="28"/>
          <w:szCs w:val="28"/>
          <w:lang w:eastAsia="ru-RU"/>
        </w:rPr>
        <w:t xml:space="preserve">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C221EC" w:rsidRDefault="00C221EC" w:rsidP="00C221EC">
      <w:pPr>
        <w:spacing w:after="0" w:line="240" w:lineRule="auto"/>
        <w:jc w:val="center"/>
        <w:rPr>
          <w:rFonts w:ascii="Times New Roman" w:eastAsia="Times New Roman" w:hAnsi="Times New Roman"/>
          <w:kern w:val="20"/>
          <w:sz w:val="28"/>
          <w:szCs w:val="28"/>
          <w:lang w:eastAsia="ru-RU"/>
        </w:rPr>
      </w:pPr>
      <w:r w:rsidRPr="00DA1857">
        <w:rPr>
          <w:rFonts w:ascii="Times New Roman" w:eastAsia="Times New Roman" w:hAnsi="Times New Roman"/>
          <w:b/>
          <w:bCs/>
          <w:i/>
          <w:kern w:val="20"/>
          <w:sz w:val="28"/>
          <w:szCs w:val="28"/>
          <w:lang w:eastAsia="ru-RU"/>
        </w:rPr>
        <w:t>Предметно-средовая модель.</w:t>
      </w:r>
    </w:p>
    <w:p w:rsidR="00C221EC" w:rsidRPr="00FE2DB1" w:rsidRDefault="00C221EC" w:rsidP="00C221EC">
      <w:pPr>
        <w:spacing w:after="0" w:line="240" w:lineRule="auto"/>
        <w:ind w:firstLine="567"/>
        <w:jc w:val="both"/>
        <w:rPr>
          <w:rFonts w:ascii="Times New Roman" w:eastAsia="Times New Roman" w:hAnsi="Times New Roman"/>
          <w:kern w:val="20"/>
          <w:sz w:val="28"/>
          <w:szCs w:val="28"/>
          <w:lang w:eastAsia="ru-RU"/>
        </w:rPr>
      </w:pPr>
      <w:r w:rsidRPr="00FE2DB1">
        <w:rPr>
          <w:rFonts w:ascii="Times New Roman" w:eastAsia="Times New Roman" w:hAnsi="Times New Roman"/>
          <w:kern w:val="20"/>
          <w:sz w:val="28"/>
          <w:szCs w:val="28"/>
          <w:lang w:eastAsia="ru-RU"/>
        </w:rPr>
        <w:t xml:space="preserve">Содержание образования проецируется непосредственно на предметную среду. Взрослый – организатор предметных сред, подбирает </w:t>
      </w:r>
      <w:proofErr w:type="spellStart"/>
      <w:r w:rsidRPr="00FE2DB1">
        <w:rPr>
          <w:rFonts w:ascii="Times New Roman" w:eastAsia="Times New Roman" w:hAnsi="Times New Roman"/>
          <w:kern w:val="20"/>
          <w:sz w:val="28"/>
          <w:szCs w:val="28"/>
          <w:lang w:eastAsia="ru-RU"/>
        </w:rPr>
        <w:lastRenderedPageBreak/>
        <w:t>автодидактический</w:t>
      </w:r>
      <w:proofErr w:type="spellEnd"/>
      <w:r w:rsidRPr="00FE2DB1">
        <w:rPr>
          <w:rFonts w:ascii="Times New Roman" w:eastAsia="Times New Roman" w:hAnsi="Times New Roman"/>
          <w:kern w:val="20"/>
          <w:sz w:val="28"/>
          <w:szCs w:val="28"/>
          <w:lang w:eastAsia="ru-RU"/>
        </w:rPr>
        <w:t xml:space="preserve">, развивающий материал, провоцирует пробы и фиксирует ошибки ребенка. </w:t>
      </w:r>
    </w:p>
    <w:p w:rsidR="00C221EC" w:rsidRPr="00FE2DB1" w:rsidRDefault="00C221EC" w:rsidP="00C221EC">
      <w:pPr>
        <w:spacing w:after="0" w:line="240" w:lineRule="auto"/>
        <w:ind w:firstLine="567"/>
        <w:jc w:val="both"/>
        <w:rPr>
          <w:rFonts w:ascii="Times New Roman" w:eastAsia="Times New Roman" w:hAnsi="Times New Roman"/>
          <w:kern w:val="20"/>
          <w:sz w:val="28"/>
          <w:szCs w:val="28"/>
          <w:lang w:eastAsia="ru-RU"/>
        </w:rPr>
      </w:pPr>
      <w:r w:rsidRPr="00FE2DB1">
        <w:rPr>
          <w:rFonts w:ascii="Times New Roman" w:eastAsia="Times New Roman" w:hAnsi="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C221EC" w:rsidRPr="00FE2DB1" w:rsidRDefault="00C221EC" w:rsidP="00C221EC">
      <w:pPr>
        <w:spacing w:after="0" w:line="240" w:lineRule="auto"/>
        <w:ind w:firstLine="567"/>
        <w:jc w:val="both"/>
        <w:rPr>
          <w:rFonts w:ascii="Times New Roman" w:eastAsia="Times New Roman" w:hAnsi="Times New Roman"/>
          <w:bCs/>
          <w:kern w:val="20"/>
          <w:sz w:val="28"/>
          <w:szCs w:val="28"/>
          <w:lang w:eastAsia="ru-RU"/>
        </w:rPr>
      </w:pPr>
      <w:proofErr w:type="spellStart"/>
      <w:r w:rsidRPr="00FE2DB1">
        <w:rPr>
          <w:rFonts w:ascii="Times New Roman" w:eastAsia="Times New Roman" w:hAnsi="Times New Roman"/>
          <w:bCs/>
          <w:kern w:val="20"/>
          <w:sz w:val="28"/>
          <w:szCs w:val="28"/>
          <w:lang w:eastAsia="ru-RU"/>
        </w:rPr>
        <w:t>Темообразующие</w:t>
      </w:r>
      <w:proofErr w:type="spellEnd"/>
      <w:r w:rsidRPr="00FE2DB1">
        <w:rPr>
          <w:rFonts w:ascii="Times New Roman" w:eastAsia="Times New Roman" w:hAnsi="Times New Roman"/>
          <w:bCs/>
          <w:kern w:val="20"/>
          <w:sz w:val="28"/>
          <w:szCs w:val="28"/>
          <w:lang w:eastAsia="ru-RU"/>
        </w:rPr>
        <w:t xml:space="preserve"> факторы:</w:t>
      </w:r>
    </w:p>
    <w:p w:rsidR="00C221EC" w:rsidRPr="00FE2DB1" w:rsidRDefault="00C221EC" w:rsidP="00C221EC">
      <w:pPr>
        <w:spacing w:after="0" w:line="240" w:lineRule="auto"/>
        <w:ind w:firstLine="567"/>
        <w:jc w:val="both"/>
        <w:rPr>
          <w:rFonts w:ascii="Times New Roman" w:eastAsia="Times New Roman" w:hAnsi="Times New Roman"/>
          <w:kern w:val="20"/>
          <w:sz w:val="28"/>
          <w:szCs w:val="28"/>
          <w:lang w:eastAsia="ru-RU"/>
        </w:rPr>
      </w:pPr>
      <w:r w:rsidRPr="00FE2DB1">
        <w:rPr>
          <w:rFonts w:ascii="Times New Roman" w:eastAsia="Times New Roman" w:hAnsi="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FE2DB1">
        <w:rPr>
          <w:rFonts w:ascii="Times New Roman" w:eastAsia="Times New Roman" w:hAnsi="Times New Roman"/>
          <w:kern w:val="20"/>
          <w:sz w:val="28"/>
          <w:szCs w:val="28"/>
          <w:lang w:eastAsia="ru-RU"/>
        </w:rPr>
        <w:tab/>
      </w:r>
    </w:p>
    <w:p w:rsidR="00C221EC" w:rsidRPr="00FE2DB1" w:rsidRDefault="00C221EC" w:rsidP="00C221EC">
      <w:pPr>
        <w:spacing w:after="0" w:line="240" w:lineRule="auto"/>
        <w:ind w:firstLine="567"/>
        <w:jc w:val="both"/>
        <w:rPr>
          <w:rFonts w:ascii="Times New Roman" w:eastAsia="Times New Roman" w:hAnsi="Times New Roman"/>
          <w:kern w:val="20"/>
          <w:sz w:val="28"/>
          <w:szCs w:val="28"/>
          <w:lang w:eastAsia="ru-RU"/>
        </w:rPr>
      </w:pPr>
      <w:r w:rsidRPr="00FE2DB1">
        <w:rPr>
          <w:rFonts w:ascii="Times New Roman" w:eastAsia="Times New Roman" w:hAnsi="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C221EC" w:rsidRPr="00FE2DB1" w:rsidRDefault="00C221EC" w:rsidP="00C221EC">
      <w:pPr>
        <w:spacing w:after="0" w:line="240" w:lineRule="auto"/>
        <w:ind w:firstLine="567"/>
        <w:jc w:val="both"/>
        <w:rPr>
          <w:rFonts w:ascii="Times New Roman" w:eastAsia="Times New Roman" w:hAnsi="Times New Roman"/>
          <w:kern w:val="20"/>
          <w:sz w:val="28"/>
          <w:szCs w:val="28"/>
          <w:lang w:eastAsia="ru-RU"/>
        </w:rPr>
      </w:pPr>
      <w:proofErr w:type="gramStart"/>
      <w:r w:rsidRPr="00FE2DB1">
        <w:rPr>
          <w:rFonts w:ascii="Times New Roman" w:eastAsia="Times New Roman" w:hAnsi="Times New Roman"/>
          <w:kern w:val="20"/>
          <w:sz w:val="28"/>
          <w:szCs w:val="28"/>
          <w:lang w:eastAsia="ru-RU"/>
        </w:rPr>
        <w:t>–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w:t>
      </w:r>
      <w:proofErr w:type="gramEnd"/>
      <w:r w:rsidRPr="00FE2DB1">
        <w:rPr>
          <w:rFonts w:ascii="Times New Roman" w:eastAsia="Times New Roman" w:hAnsi="Times New Roman"/>
          <w:kern w:val="20"/>
          <w:sz w:val="28"/>
          <w:szCs w:val="28"/>
          <w:lang w:eastAsia="ru-RU"/>
        </w:rPr>
        <w:t xml:space="preserve"> Что с этим делать? </w:t>
      </w:r>
      <w:proofErr w:type="gramStart"/>
      <w:r w:rsidRPr="00FE2DB1">
        <w:rPr>
          <w:rFonts w:ascii="Times New Roman" w:eastAsia="Times New Roman" w:hAnsi="Times New Roman"/>
          <w:kern w:val="20"/>
          <w:sz w:val="28"/>
          <w:szCs w:val="28"/>
          <w:lang w:eastAsia="ru-RU"/>
        </w:rPr>
        <w:t xml:space="preserve">Как это действует?»); </w:t>
      </w:r>
      <w:proofErr w:type="gramEnd"/>
    </w:p>
    <w:p w:rsidR="00C221EC" w:rsidRPr="00FE2DB1" w:rsidRDefault="00C221EC" w:rsidP="00C221EC">
      <w:pPr>
        <w:spacing w:after="0" w:line="240" w:lineRule="auto"/>
        <w:ind w:firstLine="567"/>
        <w:jc w:val="both"/>
        <w:rPr>
          <w:rFonts w:ascii="Times New Roman" w:eastAsia="Times New Roman" w:hAnsi="Times New Roman"/>
          <w:kern w:val="20"/>
          <w:sz w:val="28"/>
          <w:szCs w:val="28"/>
          <w:lang w:eastAsia="ru-RU"/>
        </w:rPr>
      </w:pPr>
      <w:r w:rsidRPr="00FE2DB1">
        <w:rPr>
          <w:rFonts w:ascii="Times New Roman" w:eastAsia="Times New Roman" w:hAnsi="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C221EC" w:rsidRPr="00FE2DB1" w:rsidRDefault="00C221EC" w:rsidP="00C221EC">
      <w:pPr>
        <w:spacing w:after="0" w:line="240" w:lineRule="auto"/>
        <w:ind w:firstLine="567"/>
        <w:jc w:val="both"/>
        <w:rPr>
          <w:rFonts w:ascii="Times New Roman" w:eastAsia="Times New Roman" w:hAnsi="Times New Roman"/>
          <w:iCs/>
          <w:kern w:val="20"/>
          <w:sz w:val="28"/>
          <w:szCs w:val="28"/>
          <w:lang w:eastAsia="ru-RU"/>
        </w:rPr>
      </w:pPr>
      <w:r>
        <w:rPr>
          <w:rFonts w:ascii="Times New Roman" w:eastAsia="Times New Roman" w:hAnsi="Times New Roman"/>
          <w:iCs/>
          <w:kern w:val="20"/>
          <w:sz w:val="28"/>
          <w:szCs w:val="28"/>
          <w:lang w:eastAsia="ru-RU"/>
        </w:rPr>
        <w:t>С</w:t>
      </w:r>
      <w:r w:rsidRPr="00FE2DB1">
        <w:rPr>
          <w:rFonts w:ascii="Times New Roman" w:eastAsia="Times New Roman" w:hAnsi="Times New Roman"/>
          <w:iCs/>
          <w:kern w:val="20"/>
          <w:sz w:val="28"/>
          <w:szCs w:val="28"/>
          <w:lang w:eastAsia="ru-RU"/>
        </w:rPr>
        <w:t>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C221EC" w:rsidRDefault="00C221EC" w:rsidP="00C221EC">
      <w:pPr>
        <w:spacing w:after="0" w:line="240" w:lineRule="auto"/>
        <w:ind w:firstLine="567"/>
        <w:jc w:val="both"/>
        <w:rPr>
          <w:rFonts w:ascii="Times New Roman" w:eastAsia="Times New Roman" w:hAnsi="Times New Roman"/>
          <w:iCs/>
          <w:kern w:val="20"/>
          <w:sz w:val="28"/>
          <w:szCs w:val="28"/>
          <w:lang w:eastAsia="ru-RU"/>
        </w:rPr>
      </w:pPr>
      <w:r w:rsidRPr="00FE2DB1">
        <w:rPr>
          <w:rFonts w:ascii="Times New Roman" w:eastAsia="Times New Roman" w:hAnsi="Times New Roman"/>
          <w:iCs/>
          <w:kern w:val="20"/>
          <w:sz w:val="28"/>
          <w:szCs w:val="28"/>
          <w:lang w:eastAsia="ru-RU"/>
        </w:rPr>
        <w:t xml:space="preserve">Оптимальное сочетание моделей </w:t>
      </w:r>
      <w:r>
        <w:rPr>
          <w:rFonts w:ascii="Times New Roman" w:eastAsia="Times New Roman" w:hAnsi="Times New Roman"/>
          <w:iCs/>
          <w:kern w:val="20"/>
          <w:sz w:val="28"/>
          <w:szCs w:val="28"/>
          <w:lang w:eastAsia="ru-RU"/>
        </w:rPr>
        <w:t>обеспечивается учётом</w:t>
      </w:r>
      <w:r w:rsidRPr="00FE2DB1">
        <w:rPr>
          <w:rFonts w:ascii="Times New Roman" w:eastAsia="Times New Roman" w:hAnsi="Times New Roman"/>
          <w:iCs/>
          <w:kern w:val="20"/>
          <w:sz w:val="28"/>
          <w:szCs w:val="28"/>
          <w:lang w:eastAsia="ru-RU"/>
        </w:rPr>
        <w:t xml:space="preserve"> возрастных и индивидуальных</w:t>
      </w:r>
      <w:r>
        <w:rPr>
          <w:rFonts w:ascii="Times New Roman" w:eastAsia="Times New Roman" w:hAnsi="Times New Roman"/>
          <w:iCs/>
          <w:kern w:val="20"/>
          <w:sz w:val="28"/>
          <w:szCs w:val="28"/>
          <w:lang w:eastAsia="ru-RU"/>
        </w:rPr>
        <w:t xml:space="preserve"> особенностей детей, а также от </w:t>
      </w:r>
      <w:r w:rsidRPr="00FE2DB1">
        <w:rPr>
          <w:rFonts w:ascii="Times New Roman" w:eastAsia="Times New Roman" w:hAnsi="Times New Roman"/>
          <w:iCs/>
          <w:kern w:val="20"/>
          <w:sz w:val="28"/>
          <w:szCs w:val="28"/>
          <w:lang w:eastAsia="ru-RU"/>
        </w:rPr>
        <w:t xml:space="preserve">конкретной образовательной ситуации. </w:t>
      </w:r>
      <w:r>
        <w:rPr>
          <w:rFonts w:ascii="Times New Roman" w:eastAsia="Times New Roman" w:hAnsi="Times New Roman"/>
          <w:iCs/>
          <w:kern w:val="20"/>
          <w:sz w:val="28"/>
          <w:szCs w:val="28"/>
          <w:lang w:eastAsia="ru-RU"/>
        </w:rPr>
        <w:t>В</w:t>
      </w:r>
      <w:r w:rsidRPr="00FE2DB1">
        <w:rPr>
          <w:rFonts w:ascii="Times New Roman" w:eastAsia="Times New Roman" w:hAnsi="Times New Roman"/>
          <w:iCs/>
          <w:kern w:val="20"/>
          <w:sz w:val="28"/>
          <w:szCs w:val="28"/>
          <w:lang w:eastAsia="ru-RU"/>
        </w:rPr>
        <w:t xml:space="preserve">виду специфики дошкольного возраста </w:t>
      </w:r>
      <w:r>
        <w:rPr>
          <w:rFonts w:ascii="Times New Roman" w:eastAsia="Times New Roman" w:hAnsi="Times New Roman"/>
          <w:iCs/>
          <w:kern w:val="20"/>
          <w:sz w:val="28"/>
          <w:szCs w:val="28"/>
          <w:lang w:eastAsia="ru-RU"/>
        </w:rPr>
        <w:t xml:space="preserve">предпочтение отдаётся </w:t>
      </w:r>
      <w:r w:rsidRPr="00FE2DB1">
        <w:rPr>
          <w:rFonts w:ascii="Times New Roman" w:eastAsia="Times New Roman" w:hAnsi="Times New Roman"/>
          <w:iCs/>
          <w:kern w:val="20"/>
          <w:sz w:val="28"/>
          <w:szCs w:val="28"/>
          <w:lang w:eastAsia="ru-RU"/>
        </w:rPr>
        <w:t>комплексно-тематическ</w:t>
      </w:r>
      <w:r>
        <w:rPr>
          <w:rFonts w:ascii="Times New Roman" w:eastAsia="Times New Roman" w:hAnsi="Times New Roman"/>
          <w:iCs/>
          <w:kern w:val="20"/>
          <w:sz w:val="28"/>
          <w:szCs w:val="28"/>
          <w:lang w:eastAsia="ru-RU"/>
        </w:rPr>
        <w:t>ой</w:t>
      </w:r>
      <w:r w:rsidRPr="00FE2DB1">
        <w:rPr>
          <w:rFonts w:ascii="Times New Roman" w:eastAsia="Times New Roman" w:hAnsi="Times New Roman"/>
          <w:iCs/>
          <w:kern w:val="20"/>
          <w:sz w:val="28"/>
          <w:szCs w:val="28"/>
          <w:lang w:eastAsia="ru-RU"/>
        </w:rPr>
        <w:t xml:space="preserve"> и средов</w:t>
      </w:r>
      <w:r>
        <w:rPr>
          <w:rFonts w:ascii="Times New Roman" w:eastAsia="Times New Roman" w:hAnsi="Times New Roman"/>
          <w:iCs/>
          <w:kern w:val="20"/>
          <w:sz w:val="28"/>
          <w:szCs w:val="28"/>
          <w:lang w:eastAsia="ru-RU"/>
        </w:rPr>
        <w:t>ой</w:t>
      </w:r>
      <w:r w:rsidRPr="00FE2DB1">
        <w:rPr>
          <w:rFonts w:ascii="Times New Roman" w:eastAsia="Times New Roman" w:hAnsi="Times New Roman"/>
          <w:iCs/>
          <w:kern w:val="20"/>
          <w:sz w:val="28"/>
          <w:szCs w:val="28"/>
          <w:lang w:eastAsia="ru-RU"/>
        </w:rPr>
        <w:t xml:space="preserve"> составляющи</w:t>
      </w:r>
      <w:r>
        <w:rPr>
          <w:rFonts w:ascii="Times New Roman" w:eastAsia="Times New Roman" w:hAnsi="Times New Roman"/>
          <w:iCs/>
          <w:kern w:val="20"/>
          <w:sz w:val="28"/>
          <w:szCs w:val="28"/>
          <w:lang w:eastAsia="ru-RU"/>
        </w:rPr>
        <w:t>м модели образовательного процесса.</w:t>
      </w:r>
    </w:p>
    <w:p w:rsidR="001604B9" w:rsidRDefault="00C221EC" w:rsidP="00C221EC">
      <w:pPr>
        <w:spacing w:after="0" w:line="240" w:lineRule="auto"/>
        <w:ind w:firstLine="567"/>
        <w:jc w:val="center"/>
        <w:rPr>
          <w:rFonts w:ascii="Times New Roman" w:eastAsia="Times New Roman" w:hAnsi="Times New Roman"/>
          <w:i/>
          <w:kern w:val="20"/>
          <w:sz w:val="28"/>
          <w:szCs w:val="28"/>
          <w:lang w:eastAsia="ru-RU"/>
        </w:rPr>
      </w:pPr>
      <w:r w:rsidRPr="00FE2DB1">
        <w:rPr>
          <w:rFonts w:ascii="Times New Roman" w:eastAsia="Times New Roman" w:hAnsi="Times New Roman"/>
          <w:i/>
          <w:kern w:val="20"/>
          <w:sz w:val="28"/>
          <w:szCs w:val="28"/>
          <w:lang w:eastAsia="ru-RU"/>
        </w:rPr>
        <w:t xml:space="preserve">Примерный календарь тематических недель </w:t>
      </w:r>
    </w:p>
    <w:p w:rsidR="00C221EC" w:rsidRDefault="00C221EC" w:rsidP="00C221EC">
      <w:pPr>
        <w:spacing w:after="0" w:line="240" w:lineRule="auto"/>
        <w:ind w:firstLine="567"/>
        <w:jc w:val="center"/>
        <w:rPr>
          <w:rFonts w:ascii="Times New Roman" w:eastAsia="Times New Roman" w:hAnsi="Times New Roman"/>
          <w:i/>
          <w:kern w:val="20"/>
          <w:sz w:val="28"/>
          <w:szCs w:val="28"/>
          <w:lang w:eastAsia="ru-RU"/>
        </w:rPr>
      </w:pPr>
      <w:r w:rsidRPr="00FE2DB1">
        <w:rPr>
          <w:rFonts w:ascii="Times New Roman" w:eastAsia="Times New Roman" w:hAnsi="Times New Roman"/>
          <w:i/>
          <w:kern w:val="20"/>
          <w:sz w:val="28"/>
          <w:szCs w:val="28"/>
          <w:lang w:eastAsia="ru-RU"/>
        </w:rPr>
        <w:t>(праздников, событий, проектов и т.д.)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008"/>
        <w:gridCol w:w="6942"/>
      </w:tblGrid>
      <w:tr w:rsidR="00F22C45" w:rsidTr="00871CF3">
        <w:tc>
          <w:tcPr>
            <w:tcW w:w="656" w:type="dxa"/>
            <w:tcBorders>
              <w:top w:val="single" w:sz="4" w:space="0" w:color="auto"/>
              <w:left w:val="single" w:sz="4" w:space="0" w:color="auto"/>
              <w:bottom w:val="single" w:sz="4" w:space="0" w:color="auto"/>
              <w:right w:val="single" w:sz="4" w:space="0" w:color="auto"/>
            </w:tcBorders>
            <w:hideMark/>
          </w:tcPr>
          <w:p w:rsidR="00F22C45" w:rsidRDefault="00F22C45" w:rsidP="00871CF3">
            <w:pPr>
              <w:jc w:val="center"/>
              <w:rPr>
                <w:sz w:val="28"/>
                <w:szCs w:val="28"/>
              </w:rPr>
            </w:pPr>
            <w:r>
              <w:rPr>
                <w:sz w:val="28"/>
                <w:szCs w:val="28"/>
              </w:rPr>
              <w:t xml:space="preserve">№ </w:t>
            </w:r>
          </w:p>
        </w:tc>
        <w:tc>
          <w:tcPr>
            <w:tcW w:w="2008" w:type="dxa"/>
            <w:tcBorders>
              <w:top w:val="single" w:sz="4" w:space="0" w:color="auto"/>
              <w:left w:val="single" w:sz="4" w:space="0" w:color="auto"/>
              <w:bottom w:val="single" w:sz="4" w:space="0" w:color="auto"/>
              <w:right w:val="single" w:sz="4" w:space="0" w:color="auto"/>
            </w:tcBorders>
            <w:hideMark/>
          </w:tcPr>
          <w:p w:rsidR="00F22C45" w:rsidRDefault="00F22C45" w:rsidP="00871CF3">
            <w:pPr>
              <w:jc w:val="center"/>
              <w:rPr>
                <w:sz w:val="28"/>
                <w:szCs w:val="28"/>
              </w:rPr>
            </w:pPr>
            <w:r>
              <w:rPr>
                <w:sz w:val="28"/>
                <w:szCs w:val="28"/>
              </w:rPr>
              <w:t xml:space="preserve">дата </w:t>
            </w:r>
          </w:p>
        </w:tc>
        <w:tc>
          <w:tcPr>
            <w:tcW w:w="6942" w:type="dxa"/>
            <w:tcBorders>
              <w:top w:val="single" w:sz="4" w:space="0" w:color="auto"/>
              <w:left w:val="single" w:sz="4" w:space="0" w:color="auto"/>
              <w:bottom w:val="single" w:sz="4" w:space="0" w:color="auto"/>
              <w:right w:val="single" w:sz="4" w:space="0" w:color="auto"/>
            </w:tcBorders>
            <w:hideMark/>
          </w:tcPr>
          <w:p w:rsidR="00F22C45" w:rsidRDefault="00F22C45" w:rsidP="00871CF3">
            <w:pPr>
              <w:jc w:val="center"/>
              <w:rPr>
                <w:sz w:val="28"/>
                <w:szCs w:val="28"/>
              </w:rPr>
            </w:pPr>
            <w:r>
              <w:rPr>
                <w:sz w:val="28"/>
                <w:szCs w:val="28"/>
              </w:rPr>
              <w:t xml:space="preserve">Тема </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01.09-09.09</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УМНИКИ И УМНИЦЫ. МОНИТОРИНГ. АДАПТАЦИЯ.</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12.09-16.09</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 xml:space="preserve">ДО СВИДАНИЯ, ЛЕТО. МОНИТОРИНГ. АДАПТАЦИЯ </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3</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19.09-23.09</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 xml:space="preserve">ЗДРАВСТВУЙ ДЕТСКИЙ САД. </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4</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26.09-30.09</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МОЙ ДОМ.</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5</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03.10-07.10</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Я В МИРЕ ЧЕЛОВЕК.</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6</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10.10-14.10</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ЗДРАВИК И ОСЕНЬ. ЗДРАВИАДА.</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lastRenderedPageBreak/>
              <w:t>7</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17.10-21.10</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УРОЖАЙ.</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8</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24.10-28.10</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ЖИВОТНЫЙ МИР.</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9</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31.10-03.11</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НАШ БЫТ.</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10</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07.11-11.11</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ДРУЖБА. ДЕНЬ НАРОДНОГО ЕДИНСТВА</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11</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14.11-18.11</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НАРОДНАЯ КУЛЬТУРА И ТРАДИЦИИ</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12</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21.11-25.11</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 xml:space="preserve">ТРАНСПОРТ </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13</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28.11-02.12</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КТО КАК ГОТОВИТСЯ К ЗИМЕ</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14</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05.12-09.12</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ИДЁТ ЗИМА, АУКАЕТ!</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15</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12.12-16.12</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РАЗНОЦВЕТНЫЕ РЕМЁСЛА!</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16</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19.12-23.12</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ЗДОРОВЕЙКА. РАЗГОВОР О ПРАВИЛЬНОМ ПИТАНИИ</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17</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26.12-30.12</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НОВОГОДНИЙ КАЛЕЙДОСКОП</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18</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09.01-13.01</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ЗИМНИЕ ЗАБАВЫ.</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19</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16.01-20.01</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ЗИМУЮЩИЕ ПТИЦЫ</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20</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23.01-27.01</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 xml:space="preserve">В ГОСТЯХ </w:t>
            </w:r>
            <w:proofErr w:type="gramStart"/>
            <w:r w:rsidRPr="006E0773">
              <w:rPr>
                <w:sz w:val="26"/>
                <w:szCs w:val="26"/>
              </w:rPr>
              <w:t>У</w:t>
            </w:r>
            <w:proofErr w:type="gramEnd"/>
            <w:r w:rsidRPr="006E0773">
              <w:rPr>
                <w:sz w:val="26"/>
                <w:szCs w:val="26"/>
              </w:rPr>
              <w:t xml:space="preserve"> СКАЗКЕ</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21</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30.01-03.02</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ЭТИКЕТ. ПОСУДА.</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22</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06.02-10.02</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МОЯ СЕМЬЯ.</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23</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13.02.-17.02</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АЗБУКА БЕЗОПАСНОСТИ.</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24</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20.02-22.02</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НАШИ ЗАЩИТНИКИ</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25</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27.02-03.03</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МИРОМ ПРАВИТ ДОБРОТА.</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26</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06.03-10.03</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tabs>
                <w:tab w:val="left" w:pos="0"/>
              </w:tabs>
              <w:jc w:val="both"/>
              <w:rPr>
                <w:sz w:val="26"/>
                <w:szCs w:val="26"/>
              </w:rPr>
            </w:pPr>
            <w:r w:rsidRPr="006E0773">
              <w:rPr>
                <w:sz w:val="26"/>
                <w:szCs w:val="26"/>
              </w:rPr>
              <w:t>ВЕСНА. МАМИН ДЕНЬ</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27</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13.03.-17.03</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ВЕСНА ШАГАЕТ ПО ПЛАНЕТЕ.</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28</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20.03-24.03</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БЫТЬ ЗДОРОВЫМИ ХОТИМ.</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29</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27.03-31.03</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ЦИРК. ТЕАТР.</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30</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03.04-07.04</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ВСТРЕЧАЕМ ПТИЦ.</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31</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10.04-14.04</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КОСМОС</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lastRenderedPageBreak/>
              <w:t>32</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17.04-21.04</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ТАЙНЫ ВОДЫ.</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33</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24.04-28.04</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ПРАЗДНИК ВЕСНЫ И ТРУДА.</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34</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02.05-12.05</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ДЕНЬ ПОБЕДЫ.</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35</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15.05-19.05</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Я+МИР.</w:t>
            </w:r>
          </w:p>
        </w:tc>
      </w:tr>
      <w:tr w:rsidR="00F22C45" w:rsidRPr="006E0773" w:rsidTr="00871CF3">
        <w:tc>
          <w:tcPr>
            <w:tcW w:w="656"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36</w:t>
            </w:r>
          </w:p>
        </w:tc>
        <w:tc>
          <w:tcPr>
            <w:tcW w:w="2008"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jc w:val="center"/>
              <w:rPr>
                <w:sz w:val="26"/>
                <w:szCs w:val="26"/>
              </w:rPr>
            </w:pPr>
            <w:r w:rsidRPr="006E0773">
              <w:rPr>
                <w:sz w:val="26"/>
                <w:szCs w:val="26"/>
              </w:rPr>
              <w:t>22.05-31.05</w:t>
            </w:r>
          </w:p>
        </w:tc>
        <w:tc>
          <w:tcPr>
            <w:tcW w:w="6942" w:type="dxa"/>
            <w:tcBorders>
              <w:top w:val="single" w:sz="4" w:space="0" w:color="auto"/>
              <w:left w:val="single" w:sz="4" w:space="0" w:color="auto"/>
              <w:bottom w:val="single" w:sz="4" w:space="0" w:color="auto"/>
              <w:right w:val="single" w:sz="4" w:space="0" w:color="auto"/>
            </w:tcBorders>
            <w:hideMark/>
          </w:tcPr>
          <w:p w:rsidR="00F22C45" w:rsidRPr="006E0773" w:rsidRDefault="00F22C45" w:rsidP="00871CF3">
            <w:pPr>
              <w:rPr>
                <w:sz w:val="26"/>
                <w:szCs w:val="26"/>
              </w:rPr>
            </w:pPr>
            <w:r w:rsidRPr="006E0773">
              <w:rPr>
                <w:sz w:val="26"/>
                <w:szCs w:val="26"/>
              </w:rPr>
              <w:t>МАЛЕНЬКИЕ ИССЛЕДОВАТЕЛИ. МОНИТОРИНГ.</w:t>
            </w:r>
          </w:p>
        </w:tc>
      </w:tr>
    </w:tbl>
    <w:p w:rsidR="00760A1D" w:rsidRDefault="00760A1D" w:rsidP="00C221EC">
      <w:pPr>
        <w:spacing w:after="0" w:line="240" w:lineRule="auto"/>
        <w:ind w:firstLine="567"/>
        <w:jc w:val="both"/>
        <w:rPr>
          <w:rFonts w:ascii="Times New Roman" w:eastAsia="Times New Roman" w:hAnsi="Times New Roman"/>
          <w:i/>
          <w:kern w:val="20"/>
          <w:sz w:val="28"/>
          <w:szCs w:val="28"/>
          <w:lang w:eastAsia="ru-RU"/>
        </w:rPr>
      </w:pPr>
    </w:p>
    <w:p w:rsidR="00C221EC" w:rsidRPr="00DC6064" w:rsidRDefault="00C221EC" w:rsidP="00C221EC">
      <w:pPr>
        <w:spacing w:after="0" w:line="240" w:lineRule="auto"/>
        <w:ind w:firstLine="567"/>
        <w:jc w:val="both"/>
        <w:rPr>
          <w:rFonts w:ascii="Times New Roman" w:eastAsia="Times New Roman" w:hAnsi="Times New Roman"/>
          <w:i/>
          <w:color w:val="000000"/>
          <w:kern w:val="20"/>
          <w:sz w:val="28"/>
          <w:szCs w:val="28"/>
          <w:lang w:eastAsia="ru-RU"/>
        </w:rPr>
      </w:pPr>
      <w:r w:rsidRPr="00DC6064">
        <w:rPr>
          <w:rFonts w:ascii="Times New Roman" w:eastAsia="Times New Roman" w:hAnsi="Times New Roman"/>
          <w:i/>
          <w:kern w:val="20"/>
          <w:sz w:val="28"/>
          <w:szCs w:val="28"/>
          <w:lang w:eastAsia="ru-RU"/>
        </w:rPr>
        <w:t>Вариант оформления</w:t>
      </w:r>
      <w:r w:rsidRPr="00DC6064">
        <w:rPr>
          <w:rFonts w:ascii="Times New Roman" w:eastAsia="Times New Roman" w:hAnsi="Times New Roman"/>
          <w:i/>
          <w:color w:val="FF0000"/>
          <w:kern w:val="20"/>
          <w:sz w:val="28"/>
          <w:szCs w:val="28"/>
          <w:lang w:eastAsia="ru-RU"/>
        </w:rPr>
        <w:t xml:space="preserve"> </w:t>
      </w:r>
      <w:r w:rsidRPr="00DC6064">
        <w:rPr>
          <w:rFonts w:ascii="Times New Roman" w:eastAsia="Times New Roman" w:hAnsi="Times New Roman"/>
          <w:i/>
          <w:color w:val="000000"/>
          <w:kern w:val="20"/>
          <w:sz w:val="28"/>
          <w:szCs w:val="28"/>
          <w:lang w:eastAsia="ru-RU"/>
        </w:rPr>
        <w:t>модели образовательного процесса:</w:t>
      </w:r>
    </w:p>
    <w:p w:rsidR="00C221EC" w:rsidRPr="00DC6064" w:rsidRDefault="00C221EC" w:rsidP="00C221EC">
      <w:pPr>
        <w:spacing w:after="0" w:line="240" w:lineRule="auto"/>
        <w:ind w:firstLine="567"/>
        <w:jc w:val="both"/>
        <w:rPr>
          <w:rFonts w:ascii="Times New Roman" w:eastAsia="Times New Roman" w:hAnsi="Times New Roman"/>
          <w:bCs/>
          <w:kern w:val="20"/>
          <w:sz w:val="28"/>
          <w:szCs w:val="28"/>
          <w:lang w:eastAsia="ru-RU"/>
        </w:rPr>
      </w:pPr>
      <w:r w:rsidRPr="00DC6064">
        <w:rPr>
          <w:rFonts w:ascii="Times New Roman" w:eastAsia="Times New Roman" w:hAnsi="Times New Roman"/>
          <w:bCs/>
          <w:kern w:val="20"/>
          <w:sz w:val="28"/>
          <w:szCs w:val="28"/>
          <w:lang w:eastAsia="ru-RU"/>
        </w:rPr>
        <w:t>По формам образовательного процесса с учётом темы недели</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355"/>
        <w:gridCol w:w="349"/>
        <w:gridCol w:w="345"/>
        <w:gridCol w:w="2121"/>
        <w:gridCol w:w="2201"/>
        <w:gridCol w:w="2203"/>
        <w:gridCol w:w="2217"/>
      </w:tblGrid>
      <w:tr w:rsidR="00C221EC" w:rsidRPr="00DC6064" w:rsidTr="00C221EC">
        <w:trPr>
          <w:cantSplit/>
          <w:trHeight w:val="1134"/>
        </w:trPr>
        <w:tc>
          <w:tcPr>
            <w:tcW w:w="182" w:type="pct"/>
            <w:vMerge w:val="restart"/>
            <w:textDirection w:val="btLr"/>
          </w:tcPr>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r w:rsidRPr="00DC6064">
              <w:rPr>
                <w:rFonts w:ascii="Times New Roman" w:eastAsia="Times New Roman" w:hAnsi="Times New Roman"/>
                <w:kern w:val="20"/>
                <w:sz w:val="28"/>
                <w:szCs w:val="28"/>
                <w:lang w:eastAsia="ru-RU"/>
              </w:rPr>
              <w:t>Месяц</w:t>
            </w:r>
          </w:p>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p>
        </w:tc>
        <w:tc>
          <w:tcPr>
            <w:tcW w:w="178" w:type="pct"/>
            <w:vMerge w:val="restart"/>
            <w:textDirection w:val="btLr"/>
          </w:tcPr>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r w:rsidRPr="00DC6064">
              <w:rPr>
                <w:rFonts w:ascii="Times New Roman" w:eastAsia="Times New Roman" w:hAnsi="Times New Roman"/>
                <w:kern w:val="20"/>
                <w:sz w:val="28"/>
                <w:szCs w:val="28"/>
                <w:lang w:eastAsia="ru-RU"/>
              </w:rPr>
              <w:t>Тема недели</w:t>
            </w:r>
          </w:p>
        </w:tc>
        <w:tc>
          <w:tcPr>
            <w:tcW w:w="176" w:type="pct"/>
            <w:vMerge w:val="restart"/>
            <w:textDirection w:val="btLr"/>
          </w:tcPr>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r w:rsidRPr="00DC6064">
              <w:rPr>
                <w:rFonts w:ascii="Times New Roman" w:eastAsia="Times New Roman" w:hAnsi="Times New Roman"/>
                <w:kern w:val="20"/>
                <w:sz w:val="28"/>
                <w:szCs w:val="28"/>
                <w:lang w:eastAsia="ru-RU"/>
              </w:rPr>
              <w:t>Задачи</w:t>
            </w:r>
          </w:p>
        </w:tc>
        <w:tc>
          <w:tcPr>
            <w:tcW w:w="2207" w:type="pct"/>
            <w:gridSpan w:val="2"/>
            <w:shd w:val="clear" w:color="auto" w:fill="auto"/>
            <w:tcMar>
              <w:top w:w="72" w:type="dxa"/>
              <w:left w:w="144" w:type="dxa"/>
              <w:bottom w:w="72" w:type="dxa"/>
              <w:right w:w="144" w:type="dxa"/>
            </w:tcMar>
          </w:tcPr>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r w:rsidRPr="00DC6064">
              <w:rPr>
                <w:rFonts w:ascii="Times New Roman" w:eastAsia="Times New Roman" w:hAnsi="Times New Roman"/>
                <w:kern w:val="20"/>
                <w:sz w:val="28"/>
                <w:szCs w:val="28"/>
                <w:lang w:eastAsia="ru-RU"/>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C221EC" w:rsidRPr="00DC6064" w:rsidRDefault="00C221EC" w:rsidP="00C221EC">
            <w:pPr>
              <w:spacing w:after="0" w:line="240" w:lineRule="auto"/>
              <w:jc w:val="both"/>
              <w:rPr>
                <w:rFonts w:ascii="Times New Roman" w:eastAsia="Times New Roman" w:hAnsi="Times New Roman"/>
                <w:kern w:val="20"/>
                <w:sz w:val="28"/>
                <w:szCs w:val="28"/>
                <w:lang w:eastAsia="ru-RU"/>
              </w:rPr>
            </w:pPr>
            <w:r w:rsidRPr="00DC6064">
              <w:rPr>
                <w:rFonts w:ascii="Times New Roman" w:eastAsia="Times New Roman" w:hAnsi="Times New Roman"/>
                <w:kern w:val="20"/>
                <w:sz w:val="28"/>
                <w:szCs w:val="28"/>
                <w:lang w:eastAsia="ru-RU"/>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C221EC" w:rsidRPr="00DC6064" w:rsidRDefault="00C221EC" w:rsidP="00C221EC">
            <w:pPr>
              <w:spacing w:after="0" w:line="240" w:lineRule="auto"/>
              <w:jc w:val="both"/>
              <w:rPr>
                <w:rFonts w:ascii="Times New Roman" w:eastAsia="Times New Roman" w:hAnsi="Times New Roman"/>
                <w:kern w:val="20"/>
                <w:sz w:val="28"/>
                <w:szCs w:val="28"/>
                <w:lang w:eastAsia="ru-RU"/>
              </w:rPr>
            </w:pPr>
            <w:r w:rsidRPr="00DC6064">
              <w:rPr>
                <w:rFonts w:ascii="Times New Roman" w:eastAsia="Times New Roman" w:hAnsi="Times New Roman"/>
                <w:kern w:val="20"/>
                <w:sz w:val="28"/>
                <w:szCs w:val="28"/>
                <w:lang w:eastAsia="ru-RU"/>
              </w:rPr>
              <w:t>Образовательная деятельность в семье</w:t>
            </w:r>
          </w:p>
        </w:tc>
      </w:tr>
      <w:tr w:rsidR="00C221EC" w:rsidRPr="00DC6064" w:rsidTr="00C221EC">
        <w:trPr>
          <w:cantSplit/>
          <w:trHeight w:val="1134"/>
        </w:trPr>
        <w:tc>
          <w:tcPr>
            <w:tcW w:w="182" w:type="pct"/>
            <w:vMerge/>
            <w:textDirection w:val="btLr"/>
          </w:tcPr>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p>
        </w:tc>
        <w:tc>
          <w:tcPr>
            <w:tcW w:w="178" w:type="pct"/>
            <w:vMerge/>
            <w:textDirection w:val="btLr"/>
          </w:tcPr>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p>
        </w:tc>
        <w:tc>
          <w:tcPr>
            <w:tcW w:w="176" w:type="pct"/>
            <w:vMerge/>
            <w:textDirection w:val="btLr"/>
          </w:tcPr>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p>
        </w:tc>
        <w:tc>
          <w:tcPr>
            <w:tcW w:w="1083" w:type="pct"/>
            <w:shd w:val="clear" w:color="auto" w:fill="auto"/>
            <w:tcMar>
              <w:top w:w="72" w:type="dxa"/>
              <w:left w:w="144" w:type="dxa"/>
              <w:bottom w:w="72" w:type="dxa"/>
              <w:right w:w="144" w:type="dxa"/>
            </w:tcMar>
          </w:tcPr>
          <w:p w:rsidR="00C221EC" w:rsidRPr="00DC6064" w:rsidRDefault="00C221EC" w:rsidP="00C221EC">
            <w:pPr>
              <w:spacing w:after="0" w:line="240" w:lineRule="auto"/>
              <w:ind w:hanging="56"/>
              <w:jc w:val="both"/>
              <w:rPr>
                <w:rFonts w:ascii="Times New Roman" w:eastAsia="Times New Roman" w:hAnsi="Times New Roman"/>
                <w:kern w:val="20"/>
                <w:sz w:val="28"/>
                <w:szCs w:val="28"/>
                <w:lang w:eastAsia="ru-RU"/>
              </w:rPr>
            </w:pPr>
            <w:r w:rsidRPr="00DC6064">
              <w:rPr>
                <w:rFonts w:ascii="Times New Roman" w:eastAsia="Times New Roman" w:hAnsi="Times New Roman"/>
                <w:kern w:val="20"/>
                <w:sz w:val="28"/>
                <w:szCs w:val="28"/>
                <w:lang w:eastAsia="ru-RU"/>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C221EC" w:rsidRPr="00DC6064" w:rsidRDefault="00C221EC" w:rsidP="00C221EC">
            <w:pPr>
              <w:spacing w:after="0" w:line="240" w:lineRule="auto"/>
              <w:ind w:hanging="56"/>
              <w:jc w:val="both"/>
              <w:rPr>
                <w:rFonts w:ascii="Times New Roman" w:eastAsia="Times New Roman" w:hAnsi="Times New Roman"/>
                <w:kern w:val="20"/>
                <w:sz w:val="28"/>
                <w:szCs w:val="28"/>
                <w:lang w:eastAsia="ru-RU"/>
              </w:rPr>
            </w:pPr>
            <w:r w:rsidRPr="00DC6064">
              <w:rPr>
                <w:rFonts w:ascii="Times New Roman" w:eastAsia="Times New Roman" w:hAnsi="Times New Roman"/>
                <w:kern w:val="20"/>
                <w:sz w:val="28"/>
                <w:szCs w:val="28"/>
                <w:lang w:eastAsia="ru-RU"/>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p>
        </w:tc>
        <w:tc>
          <w:tcPr>
            <w:tcW w:w="1132" w:type="pct"/>
            <w:vMerge/>
            <w:shd w:val="clear" w:color="auto" w:fill="auto"/>
            <w:tcMar>
              <w:top w:w="72" w:type="dxa"/>
              <w:left w:w="144" w:type="dxa"/>
              <w:bottom w:w="72" w:type="dxa"/>
              <w:right w:w="144" w:type="dxa"/>
            </w:tcMar>
          </w:tcPr>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p>
        </w:tc>
      </w:tr>
      <w:tr w:rsidR="00C221EC" w:rsidRPr="00DC6064" w:rsidTr="00C221EC">
        <w:trPr>
          <w:cantSplit/>
          <w:trHeight w:val="368"/>
        </w:trPr>
        <w:tc>
          <w:tcPr>
            <w:tcW w:w="182" w:type="pct"/>
            <w:textDirection w:val="btLr"/>
          </w:tcPr>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p>
        </w:tc>
        <w:tc>
          <w:tcPr>
            <w:tcW w:w="178" w:type="pct"/>
          </w:tcPr>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p>
        </w:tc>
        <w:tc>
          <w:tcPr>
            <w:tcW w:w="176" w:type="pct"/>
          </w:tcPr>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p>
        </w:tc>
        <w:tc>
          <w:tcPr>
            <w:tcW w:w="1083" w:type="pct"/>
            <w:shd w:val="clear" w:color="auto" w:fill="auto"/>
            <w:tcMar>
              <w:top w:w="72" w:type="dxa"/>
              <w:left w:w="144" w:type="dxa"/>
              <w:bottom w:w="72" w:type="dxa"/>
              <w:right w:w="144" w:type="dxa"/>
            </w:tcMar>
          </w:tcPr>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p>
        </w:tc>
        <w:tc>
          <w:tcPr>
            <w:tcW w:w="1124" w:type="pct"/>
            <w:shd w:val="clear" w:color="auto" w:fill="auto"/>
            <w:tcMar>
              <w:top w:w="72" w:type="dxa"/>
              <w:left w:w="144" w:type="dxa"/>
              <w:bottom w:w="72" w:type="dxa"/>
              <w:right w:w="144" w:type="dxa"/>
            </w:tcMar>
          </w:tcPr>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p>
        </w:tc>
        <w:tc>
          <w:tcPr>
            <w:tcW w:w="1125" w:type="pct"/>
            <w:shd w:val="clear" w:color="auto" w:fill="auto"/>
            <w:tcMar>
              <w:top w:w="72" w:type="dxa"/>
              <w:left w:w="144" w:type="dxa"/>
              <w:bottom w:w="72" w:type="dxa"/>
              <w:right w:w="144" w:type="dxa"/>
            </w:tcMar>
          </w:tcPr>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p>
        </w:tc>
        <w:tc>
          <w:tcPr>
            <w:tcW w:w="1132" w:type="pct"/>
            <w:shd w:val="clear" w:color="auto" w:fill="auto"/>
            <w:tcMar>
              <w:top w:w="72" w:type="dxa"/>
              <w:left w:w="144" w:type="dxa"/>
              <w:bottom w:w="72" w:type="dxa"/>
              <w:right w:w="144" w:type="dxa"/>
            </w:tcMar>
          </w:tcPr>
          <w:p w:rsidR="00C221EC" w:rsidRPr="00DC6064" w:rsidRDefault="00C221EC" w:rsidP="00C221EC">
            <w:pPr>
              <w:spacing w:after="0" w:line="240" w:lineRule="auto"/>
              <w:ind w:firstLine="567"/>
              <w:jc w:val="both"/>
              <w:rPr>
                <w:rFonts w:ascii="Times New Roman" w:eastAsia="Times New Roman" w:hAnsi="Times New Roman"/>
                <w:kern w:val="20"/>
                <w:sz w:val="28"/>
                <w:szCs w:val="28"/>
                <w:lang w:eastAsia="ru-RU"/>
              </w:rPr>
            </w:pPr>
          </w:p>
        </w:tc>
      </w:tr>
    </w:tbl>
    <w:p w:rsidR="00760A1D" w:rsidRDefault="00760A1D" w:rsidP="00C221EC">
      <w:pPr>
        <w:spacing w:after="0" w:line="240" w:lineRule="auto"/>
        <w:ind w:firstLine="567"/>
        <w:jc w:val="center"/>
        <w:rPr>
          <w:rFonts w:ascii="Times New Roman" w:eastAsia="Times New Roman" w:hAnsi="Times New Roman"/>
          <w:color w:val="000000"/>
          <w:kern w:val="20"/>
          <w:sz w:val="28"/>
          <w:szCs w:val="28"/>
          <w:lang w:eastAsia="ru-RU"/>
        </w:rPr>
      </w:pPr>
    </w:p>
    <w:p w:rsidR="00760A1D" w:rsidRDefault="00760A1D" w:rsidP="00C221EC">
      <w:pPr>
        <w:spacing w:after="0" w:line="240" w:lineRule="auto"/>
        <w:ind w:firstLine="567"/>
        <w:jc w:val="center"/>
        <w:rPr>
          <w:rFonts w:ascii="Times New Roman" w:eastAsia="Times New Roman" w:hAnsi="Times New Roman"/>
          <w:color w:val="000000"/>
          <w:kern w:val="20"/>
          <w:sz w:val="28"/>
          <w:szCs w:val="28"/>
          <w:lang w:eastAsia="ru-RU"/>
        </w:rPr>
      </w:pPr>
    </w:p>
    <w:p w:rsidR="00760A1D" w:rsidRDefault="00760A1D" w:rsidP="00C221EC">
      <w:pPr>
        <w:spacing w:after="0" w:line="240" w:lineRule="auto"/>
        <w:ind w:firstLine="567"/>
        <w:jc w:val="center"/>
        <w:rPr>
          <w:rFonts w:ascii="Times New Roman" w:eastAsia="Times New Roman" w:hAnsi="Times New Roman"/>
          <w:color w:val="000000"/>
          <w:kern w:val="20"/>
          <w:sz w:val="28"/>
          <w:szCs w:val="28"/>
          <w:lang w:eastAsia="ru-RU"/>
        </w:rPr>
      </w:pPr>
    </w:p>
    <w:p w:rsidR="00760A1D" w:rsidRDefault="00760A1D" w:rsidP="00C221EC">
      <w:pPr>
        <w:spacing w:after="0" w:line="240" w:lineRule="auto"/>
        <w:ind w:firstLine="567"/>
        <w:jc w:val="center"/>
        <w:rPr>
          <w:rFonts w:ascii="Times New Roman" w:eastAsia="Times New Roman" w:hAnsi="Times New Roman"/>
          <w:color w:val="000000"/>
          <w:kern w:val="20"/>
          <w:sz w:val="28"/>
          <w:szCs w:val="28"/>
          <w:lang w:eastAsia="ru-RU"/>
        </w:rPr>
      </w:pPr>
    </w:p>
    <w:p w:rsidR="00C221EC" w:rsidRPr="00407DE3" w:rsidRDefault="00C221EC" w:rsidP="00C221EC">
      <w:pPr>
        <w:spacing w:after="0" w:line="240" w:lineRule="auto"/>
        <w:ind w:firstLine="567"/>
        <w:jc w:val="center"/>
        <w:rPr>
          <w:rFonts w:ascii="Times New Roman" w:eastAsia="Times New Roman" w:hAnsi="Times New Roman"/>
          <w:kern w:val="20"/>
          <w:sz w:val="28"/>
          <w:szCs w:val="28"/>
          <w:lang w:eastAsia="ru-RU"/>
        </w:rPr>
      </w:pPr>
      <w:r>
        <w:rPr>
          <w:rFonts w:ascii="Times New Roman" w:eastAsia="Times New Roman" w:hAnsi="Times New Roman"/>
          <w:color w:val="000000"/>
          <w:kern w:val="20"/>
          <w:sz w:val="28"/>
          <w:szCs w:val="28"/>
          <w:lang w:eastAsia="ru-RU"/>
        </w:rPr>
        <w:t xml:space="preserve">Формы и приемы организации </w:t>
      </w:r>
      <w:r w:rsidRPr="005E2D83">
        <w:rPr>
          <w:rFonts w:ascii="Times New Roman" w:eastAsia="Times New Roman" w:hAnsi="Times New Roman"/>
          <w:color w:val="000000"/>
          <w:kern w:val="20"/>
          <w:sz w:val="28"/>
          <w:szCs w:val="28"/>
          <w:lang w:eastAsia="ru-RU"/>
        </w:rPr>
        <w:t xml:space="preserve">образовательного процесса по </w:t>
      </w:r>
      <w:r w:rsidRPr="00407DE3">
        <w:rPr>
          <w:rFonts w:ascii="Times New Roman" w:eastAsia="Times New Roman" w:hAnsi="Times New Roman"/>
          <w:kern w:val="20"/>
          <w:sz w:val="28"/>
          <w:szCs w:val="28"/>
          <w:lang w:eastAsia="ru-RU"/>
        </w:rPr>
        <w:t>образовательной области «Социально-коммуникативное развитие»</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325"/>
        <w:gridCol w:w="2416"/>
        <w:gridCol w:w="2549"/>
        <w:gridCol w:w="2275"/>
      </w:tblGrid>
      <w:tr w:rsidR="00C221EC" w:rsidRPr="00E92502" w:rsidTr="00C221EC">
        <w:tc>
          <w:tcPr>
            <w:tcW w:w="2492" w:type="pct"/>
            <w:gridSpan w:val="3"/>
            <w:tcBorders>
              <w:top w:val="single" w:sz="4" w:space="0" w:color="auto"/>
              <w:left w:val="single" w:sz="4" w:space="0" w:color="auto"/>
              <w:bottom w:val="single" w:sz="4" w:space="0" w:color="auto"/>
              <w:right w:val="single" w:sz="4" w:space="0" w:color="auto"/>
            </w:tcBorders>
          </w:tcPr>
          <w:p w:rsidR="00C221EC" w:rsidRPr="00E92502" w:rsidRDefault="00C221EC" w:rsidP="00C221EC">
            <w:pPr>
              <w:spacing w:after="0" w:line="240" w:lineRule="auto"/>
              <w:jc w:val="both"/>
              <w:rPr>
                <w:rFonts w:ascii="Times New Roman" w:eastAsia="Times New Roman" w:hAnsi="Times New Roman"/>
                <w:b/>
                <w:kern w:val="20"/>
                <w:sz w:val="28"/>
                <w:szCs w:val="28"/>
                <w:lang w:eastAsia="ru-RU"/>
              </w:rPr>
            </w:pPr>
            <w:r w:rsidRPr="00E92502">
              <w:rPr>
                <w:rFonts w:ascii="Times New Roman" w:eastAsia="Times New Roman" w:hAnsi="Times New Roman"/>
                <w:b/>
                <w:kern w:val="20"/>
                <w:sz w:val="28"/>
                <w:szCs w:val="28"/>
                <w:lang w:eastAsia="ru-RU"/>
              </w:rPr>
              <w:t>Совместная образовательная деятельность педагогов и детей</w:t>
            </w:r>
          </w:p>
        </w:tc>
        <w:tc>
          <w:tcPr>
            <w:tcW w:w="1325" w:type="pct"/>
            <w:tcBorders>
              <w:left w:val="single" w:sz="4" w:space="0" w:color="auto"/>
              <w:bottom w:val="single" w:sz="4" w:space="0" w:color="auto"/>
              <w:right w:val="single" w:sz="4" w:space="0" w:color="auto"/>
            </w:tcBorders>
          </w:tcPr>
          <w:p w:rsidR="00C221EC" w:rsidRPr="00E92502" w:rsidRDefault="00C221EC" w:rsidP="00C221EC">
            <w:pPr>
              <w:spacing w:after="0" w:line="240" w:lineRule="auto"/>
              <w:jc w:val="both"/>
              <w:rPr>
                <w:rFonts w:ascii="Times New Roman" w:eastAsia="Times New Roman" w:hAnsi="Times New Roman"/>
                <w:b/>
                <w:kern w:val="20"/>
                <w:sz w:val="28"/>
                <w:szCs w:val="28"/>
                <w:lang w:eastAsia="ru-RU"/>
              </w:rPr>
            </w:pPr>
            <w:r w:rsidRPr="00E92502">
              <w:rPr>
                <w:rFonts w:ascii="Times New Roman" w:eastAsia="Times New Roman" w:hAnsi="Times New Roman"/>
                <w:b/>
                <w:kern w:val="20"/>
                <w:sz w:val="28"/>
                <w:szCs w:val="28"/>
                <w:lang w:eastAsia="ru-RU"/>
              </w:rPr>
              <w:t>Самостоятельная деятельность детей</w:t>
            </w:r>
          </w:p>
        </w:tc>
        <w:tc>
          <w:tcPr>
            <w:tcW w:w="1183" w:type="pct"/>
            <w:tcBorders>
              <w:left w:val="single" w:sz="4" w:space="0" w:color="auto"/>
              <w:bottom w:val="single" w:sz="4" w:space="0" w:color="auto"/>
              <w:right w:val="single" w:sz="4" w:space="0" w:color="auto"/>
            </w:tcBorders>
          </w:tcPr>
          <w:p w:rsidR="00C221EC" w:rsidRPr="00E92502" w:rsidRDefault="00C221EC" w:rsidP="00C221EC">
            <w:pPr>
              <w:spacing w:after="0" w:line="240" w:lineRule="auto"/>
              <w:jc w:val="both"/>
              <w:rPr>
                <w:rFonts w:ascii="Times New Roman" w:eastAsia="Times New Roman" w:hAnsi="Times New Roman"/>
                <w:b/>
                <w:kern w:val="20"/>
                <w:sz w:val="28"/>
                <w:szCs w:val="28"/>
                <w:lang w:eastAsia="ru-RU"/>
              </w:rPr>
            </w:pPr>
            <w:r w:rsidRPr="00E92502">
              <w:rPr>
                <w:rFonts w:ascii="Times New Roman" w:eastAsia="Times New Roman" w:hAnsi="Times New Roman"/>
                <w:b/>
                <w:kern w:val="20"/>
                <w:sz w:val="28"/>
                <w:szCs w:val="28"/>
                <w:lang w:eastAsia="ru-RU"/>
              </w:rPr>
              <w:t>Образовательная деятельность в семье</w:t>
            </w:r>
          </w:p>
        </w:tc>
      </w:tr>
      <w:tr w:rsidR="00C221EC" w:rsidRPr="00E92502" w:rsidTr="00C221EC">
        <w:tc>
          <w:tcPr>
            <w:tcW w:w="1236" w:type="pct"/>
            <w:gridSpan w:val="2"/>
            <w:tcBorders>
              <w:top w:val="single" w:sz="4" w:space="0" w:color="auto"/>
              <w:left w:val="single" w:sz="4" w:space="0" w:color="auto"/>
              <w:bottom w:val="single" w:sz="4" w:space="0" w:color="auto"/>
              <w:right w:val="single" w:sz="4" w:space="0" w:color="auto"/>
            </w:tcBorders>
          </w:tcPr>
          <w:p w:rsidR="00C221EC" w:rsidRPr="00E92502" w:rsidRDefault="00C221EC" w:rsidP="00C221EC">
            <w:pPr>
              <w:spacing w:after="0" w:line="240" w:lineRule="auto"/>
              <w:jc w:val="both"/>
              <w:rPr>
                <w:rFonts w:ascii="Times New Roman" w:hAnsi="Times New Roman"/>
                <w:b/>
                <w:kern w:val="20"/>
                <w:sz w:val="28"/>
                <w:szCs w:val="28"/>
              </w:rPr>
            </w:pPr>
            <w:r w:rsidRPr="00E92502">
              <w:rPr>
                <w:rFonts w:ascii="Times New Roman" w:hAnsi="Times New Roman"/>
                <w:b/>
                <w:kern w:val="20"/>
                <w:sz w:val="28"/>
                <w:szCs w:val="28"/>
              </w:rPr>
              <w:t>непосредственно образовательная деятельность</w:t>
            </w:r>
          </w:p>
        </w:tc>
        <w:tc>
          <w:tcPr>
            <w:tcW w:w="1256" w:type="pct"/>
            <w:tcBorders>
              <w:top w:val="single" w:sz="4" w:space="0" w:color="auto"/>
              <w:left w:val="single" w:sz="4" w:space="0" w:color="auto"/>
              <w:bottom w:val="single" w:sz="4" w:space="0" w:color="auto"/>
              <w:right w:val="single" w:sz="4" w:space="0" w:color="auto"/>
            </w:tcBorders>
          </w:tcPr>
          <w:p w:rsidR="00C221EC" w:rsidRPr="00E92502" w:rsidRDefault="00C221EC" w:rsidP="00C221EC">
            <w:pPr>
              <w:spacing w:after="0" w:line="240" w:lineRule="auto"/>
              <w:jc w:val="both"/>
              <w:rPr>
                <w:rFonts w:ascii="Times New Roman" w:hAnsi="Times New Roman"/>
                <w:b/>
                <w:kern w:val="20"/>
                <w:sz w:val="28"/>
                <w:szCs w:val="28"/>
              </w:rPr>
            </w:pPr>
            <w:r w:rsidRPr="00E92502">
              <w:rPr>
                <w:rFonts w:ascii="Times New Roman" w:hAnsi="Times New Roman"/>
                <w:b/>
                <w:kern w:val="20"/>
                <w:sz w:val="28"/>
                <w:szCs w:val="28"/>
              </w:rPr>
              <w:t>образовательная деятельность в режимных моментах</w:t>
            </w:r>
          </w:p>
        </w:tc>
        <w:tc>
          <w:tcPr>
            <w:tcW w:w="1325" w:type="pct"/>
            <w:tcBorders>
              <w:left w:val="single" w:sz="4" w:space="0" w:color="auto"/>
              <w:bottom w:val="single" w:sz="4" w:space="0" w:color="auto"/>
              <w:right w:val="single" w:sz="4" w:space="0" w:color="auto"/>
            </w:tcBorders>
          </w:tcPr>
          <w:p w:rsidR="00C221EC" w:rsidRPr="00E92502" w:rsidRDefault="00C221EC" w:rsidP="00C221EC">
            <w:pPr>
              <w:spacing w:after="0" w:line="240" w:lineRule="auto"/>
              <w:jc w:val="both"/>
              <w:rPr>
                <w:rFonts w:ascii="Times New Roman" w:hAnsi="Times New Roman"/>
                <w:kern w:val="20"/>
                <w:sz w:val="28"/>
                <w:szCs w:val="28"/>
              </w:rPr>
            </w:pPr>
          </w:p>
        </w:tc>
        <w:tc>
          <w:tcPr>
            <w:tcW w:w="1183" w:type="pct"/>
            <w:tcBorders>
              <w:left w:val="single" w:sz="4" w:space="0" w:color="auto"/>
              <w:bottom w:val="single" w:sz="4" w:space="0" w:color="auto"/>
              <w:right w:val="single" w:sz="4" w:space="0" w:color="auto"/>
            </w:tcBorders>
          </w:tcPr>
          <w:p w:rsidR="00C221EC" w:rsidRPr="00E92502" w:rsidRDefault="00C221EC" w:rsidP="00C221EC">
            <w:pPr>
              <w:spacing w:after="0" w:line="240" w:lineRule="auto"/>
              <w:jc w:val="both"/>
              <w:rPr>
                <w:rFonts w:ascii="Times New Roman" w:hAnsi="Times New Roman"/>
                <w:kern w:val="20"/>
                <w:sz w:val="28"/>
                <w:szCs w:val="28"/>
              </w:rPr>
            </w:pPr>
          </w:p>
        </w:tc>
      </w:tr>
      <w:tr w:rsidR="00C221EC" w:rsidRPr="00E92502" w:rsidTr="00C221EC">
        <w:tc>
          <w:tcPr>
            <w:tcW w:w="1236" w:type="pct"/>
            <w:gridSpan w:val="2"/>
            <w:tcBorders>
              <w:top w:val="single" w:sz="4" w:space="0" w:color="auto"/>
              <w:left w:val="single" w:sz="4" w:space="0" w:color="auto"/>
              <w:bottom w:val="single" w:sz="4" w:space="0" w:color="auto"/>
              <w:right w:val="single" w:sz="4" w:space="0" w:color="auto"/>
            </w:tcBorders>
          </w:tcPr>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Занятия</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Экскурсии</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Наблюдения</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Чтение художественной литературы</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Беседы</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Просмотр видеофильмов</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 xml:space="preserve">Дидактические </w:t>
            </w:r>
            <w:r w:rsidRPr="00E92502">
              <w:rPr>
                <w:rFonts w:ascii="Times New Roman" w:hAnsi="Times New Roman"/>
                <w:kern w:val="20"/>
                <w:sz w:val="28"/>
                <w:szCs w:val="28"/>
              </w:rPr>
              <w:lastRenderedPageBreak/>
              <w:t>игры</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Проблемные ситуации</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 xml:space="preserve">Поисково-творческие задания </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 xml:space="preserve">Объяснение </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Упражнения</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Рассматривание иллюстраций</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Тренинги</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Викторины</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КВН</w:t>
            </w:r>
          </w:p>
          <w:p w:rsidR="00C221EC"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Моделирование</w:t>
            </w:r>
          </w:p>
          <w:p w:rsidR="00C221EC" w:rsidRPr="00E92502" w:rsidRDefault="00C221EC" w:rsidP="00C221EC">
            <w:pPr>
              <w:spacing w:after="0" w:line="240" w:lineRule="auto"/>
              <w:jc w:val="both"/>
              <w:rPr>
                <w:rFonts w:ascii="Times New Roman" w:hAnsi="Times New Roman"/>
                <w:kern w:val="20"/>
                <w:sz w:val="28"/>
                <w:szCs w:val="28"/>
              </w:rPr>
            </w:pPr>
          </w:p>
        </w:tc>
        <w:tc>
          <w:tcPr>
            <w:tcW w:w="1256" w:type="pct"/>
            <w:tcBorders>
              <w:top w:val="single" w:sz="4" w:space="0" w:color="auto"/>
              <w:left w:val="single" w:sz="4" w:space="0" w:color="auto"/>
              <w:bottom w:val="single" w:sz="4" w:space="0" w:color="auto"/>
              <w:right w:val="single" w:sz="4" w:space="0" w:color="auto"/>
            </w:tcBorders>
          </w:tcPr>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lastRenderedPageBreak/>
              <w:t>Индивидуальная работа</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Обучение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Объяснение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Напоминание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Личный пример</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Похвала</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Наблюдение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Упражнения</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Тренинги</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lastRenderedPageBreak/>
              <w:t>Игры – подвижные, дидактические, творческие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Рассматривание иллюстраций</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Трудовая деятельность</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 xml:space="preserve">Театрализованные постановки </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Праздники и развлечения</w:t>
            </w:r>
          </w:p>
        </w:tc>
        <w:tc>
          <w:tcPr>
            <w:tcW w:w="1325" w:type="pct"/>
            <w:tcBorders>
              <w:top w:val="single" w:sz="4" w:space="0" w:color="auto"/>
              <w:left w:val="single" w:sz="4" w:space="0" w:color="auto"/>
              <w:bottom w:val="single" w:sz="4" w:space="0" w:color="auto"/>
              <w:right w:val="single" w:sz="4" w:space="0" w:color="auto"/>
            </w:tcBorders>
          </w:tcPr>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lastRenderedPageBreak/>
              <w:t>Игры со сверстниками – сюжетно-ролевые, дидактические, театрализованные, подвижные, хороводные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 xml:space="preserve">Самообслуживание Дежурство </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 xml:space="preserve">Совместное со </w:t>
            </w:r>
            <w:r w:rsidRPr="00E92502">
              <w:rPr>
                <w:rFonts w:ascii="Times New Roman" w:hAnsi="Times New Roman"/>
                <w:kern w:val="20"/>
                <w:sz w:val="28"/>
                <w:szCs w:val="28"/>
              </w:rPr>
              <w:lastRenderedPageBreak/>
              <w:t>сверстниками рассматривание иллюстраций</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Совместная со сверстниками продуктивная деятельность</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Экспериментирование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Наблюдение</w:t>
            </w:r>
          </w:p>
          <w:p w:rsidR="00C221EC" w:rsidRPr="00E92502" w:rsidRDefault="00C221EC" w:rsidP="00C221EC">
            <w:pPr>
              <w:spacing w:after="0" w:line="240" w:lineRule="auto"/>
              <w:jc w:val="both"/>
              <w:rPr>
                <w:rFonts w:ascii="Times New Roman" w:hAnsi="Times New Roman"/>
                <w:kern w:val="20"/>
                <w:sz w:val="28"/>
                <w:szCs w:val="28"/>
              </w:rPr>
            </w:pPr>
          </w:p>
        </w:tc>
        <w:tc>
          <w:tcPr>
            <w:tcW w:w="1183" w:type="pct"/>
            <w:tcBorders>
              <w:top w:val="single" w:sz="4" w:space="0" w:color="auto"/>
              <w:left w:val="single" w:sz="4" w:space="0" w:color="auto"/>
              <w:bottom w:val="single" w:sz="4" w:space="0" w:color="auto"/>
              <w:right w:val="single" w:sz="4" w:space="0" w:color="auto"/>
            </w:tcBorders>
          </w:tcPr>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lastRenderedPageBreak/>
              <w:t>Экскурсии, путешествия</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Наблюдения</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Чтение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Личный пример</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Беседа</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Объяснение</w:t>
            </w:r>
          </w:p>
          <w:p w:rsidR="00C221EC" w:rsidRPr="00E92502" w:rsidRDefault="00C221EC" w:rsidP="00C221EC">
            <w:pPr>
              <w:spacing w:after="0" w:line="240" w:lineRule="auto"/>
              <w:jc w:val="both"/>
              <w:rPr>
                <w:rFonts w:ascii="Times New Roman" w:hAnsi="Times New Roman"/>
                <w:kern w:val="20"/>
                <w:sz w:val="28"/>
                <w:szCs w:val="28"/>
              </w:rPr>
            </w:pPr>
          </w:p>
        </w:tc>
      </w:tr>
      <w:tr w:rsidR="00C221EC" w:rsidRPr="00E92502" w:rsidTr="00C221EC">
        <w:tblPrEx>
          <w:tblLook w:val="01E0"/>
        </w:tblPrEx>
        <w:tc>
          <w:tcPr>
            <w:tcW w:w="2492" w:type="pct"/>
            <w:gridSpan w:val="3"/>
          </w:tcPr>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lastRenderedPageBreak/>
              <w:t xml:space="preserve">Создание ситуаций, вызывающих желание трудиться и побуждающих детей </w:t>
            </w:r>
            <w:proofErr w:type="gramStart"/>
            <w:r w:rsidRPr="00E92502">
              <w:rPr>
                <w:rFonts w:ascii="Times New Roman" w:hAnsi="Times New Roman"/>
                <w:kern w:val="20"/>
                <w:sz w:val="28"/>
                <w:szCs w:val="28"/>
              </w:rPr>
              <w:t>к</w:t>
            </w:r>
            <w:proofErr w:type="gramEnd"/>
            <w:r w:rsidRPr="00E92502">
              <w:rPr>
                <w:rFonts w:ascii="Times New Roman" w:hAnsi="Times New Roman"/>
                <w:kern w:val="20"/>
                <w:sz w:val="28"/>
                <w:szCs w:val="28"/>
              </w:rPr>
              <w:t>:</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 xml:space="preserve">– проявлению трудовых навыков, </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 оказанию помощи сверстнику и взрослому,</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 проявлению заботливого отношения к природе.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Трудовые поручения.</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Самостоятельное планирование трудовой деятельности.</w:t>
            </w:r>
          </w:p>
        </w:tc>
        <w:tc>
          <w:tcPr>
            <w:tcW w:w="1325" w:type="pct"/>
          </w:tcPr>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w:t>
            </w:r>
          </w:p>
        </w:tc>
        <w:tc>
          <w:tcPr>
            <w:tcW w:w="1183" w:type="pct"/>
          </w:tcPr>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w:t>
            </w:r>
          </w:p>
        </w:tc>
      </w:tr>
      <w:tr w:rsidR="00C221EC" w:rsidRPr="00E92502" w:rsidTr="00C221EC">
        <w:tblPrEx>
          <w:tblLook w:val="01E0"/>
        </w:tblPrEx>
        <w:tc>
          <w:tcPr>
            <w:tcW w:w="1067" w:type="pct"/>
          </w:tcPr>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Показ</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Объяснение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Обучение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Наблюдение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Напоминание</w:t>
            </w:r>
          </w:p>
          <w:p w:rsidR="00C221EC" w:rsidRPr="00E92502" w:rsidRDefault="00C221EC" w:rsidP="00C221EC">
            <w:pPr>
              <w:spacing w:after="0" w:line="240" w:lineRule="auto"/>
              <w:jc w:val="both"/>
              <w:rPr>
                <w:rFonts w:ascii="Times New Roman" w:hAnsi="Times New Roman"/>
                <w:kern w:val="20"/>
                <w:sz w:val="28"/>
                <w:szCs w:val="28"/>
              </w:rPr>
            </w:pPr>
          </w:p>
        </w:tc>
        <w:tc>
          <w:tcPr>
            <w:tcW w:w="1425" w:type="pct"/>
            <w:gridSpan w:val="2"/>
          </w:tcPr>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Самообслуживание Обучение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Напоминание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Беседы</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Разыгрывание игровых ситуаций</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Упражнение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Объяснение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Наблюдение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Поручения</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Совместный труд</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Чтение и рассматривание иллюстраций о труде взрослых</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Тематические праздники и развлечения</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 xml:space="preserve">Просмотр видео– </w:t>
            </w:r>
            <w:proofErr w:type="gramStart"/>
            <w:r w:rsidRPr="00E92502">
              <w:rPr>
                <w:rFonts w:ascii="Times New Roman" w:hAnsi="Times New Roman"/>
                <w:kern w:val="20"/>
                <w:sz w:val="28"/>
                <w:szCs w:val="28"/>
              </w:rPr>
              <w:lastRenderedPageBreak/>
              <w:t>ди</w:t>
            </w:r>
            <w:proofErr w:type="gramEnd"/>
            <w:r w:rsidRPr="00E92502">
              <w:rPr>
                <w:rFonts w:ascii="Times New Roman" w:hAnsi="Times New Roman"/>
                <w:kern w:val="20"/>
                <w:sz w:val="28"/>
                <w:szCs w:val="28"/>
              </w:rPr>
              <w:t>афильмов</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Продуктивная деятельность</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Экскурсии</w:t>
            </w:r>
          </w:p>
        </w:tc>
        <w:tc>
          <w:tcPr>
            <w:tcW w:w="1325" w:type="pct"/>
          </w:tcPr>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lastRenderedPageBreak/>
              <w:t>Игры – сюжетно-ролевые, дидактические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Совместный труд детей</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Дежурство</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Рассматривание иллюстраций</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Продуктивная деятельность</w:t>
            </w:r>
          </w:p>
          <w:p w:rsidR="00C221EC" w:rsidRPr="00E92502" w:rsidRDefault="00C221EC" w:rsidP="00C221EC">
            <w:pPr>
              <w:spacing w:after="0" w:line="240" w:lineRule="auto"/>
              <w:jc w:val="both"/>
              <w:rPr>
                <w:rFonts w:ascii="Times New Roman" w:hAnsi="Times New Roman"/>
                <w:kern w:val="20"/>
                <w:sz w:val="28"/>
                <w:szCs w:val="28"/>
              </w:rPr>
            </w:pPr>
          </w:p>
        </w:tc>
        <w:tc>
          <w:tcPr>
            <w:tcW w:w="1183" w:type="pct"/>
          </w:tcPr>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Беседы</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Личный пример</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Показ</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 xml:space="preserve">Напоминание </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Объяснение</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Совместный труд детей и взрослых</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Рассказ</w:t>
            </w:r>
          </w:p>
          <w:p w:rsidR="00C221EC" w:rsidRPr="00E92502" w:rsidRDefault="00C221EC" w:rsidP="00C221EC">
            <w:pPr>
              <w:spacing w:after="0" w:line="240" w:lineRule="auto"/>
              <w:jc w:val="both"/>
              <w:rPr>
                <w:rFonts w:ascii="Times New Roman" w:hAnsi="Times New Roman"/>
                <w:kern w:val="20"/>
                <w:sz w:val="28"/>
                <w:szCs w:val="28"/>
              </w:rPr>
            </w:pPr>
            <w:r w:rsidRPr="00E92502">
              <w:rPr>
                <w:rFonts w:ascii="Times New Roman" w:hAnsi="Times New Roman"/>
                <w:kern w:val="20"/>
                <w:sz w:val="28"/>
                <w:szCs w:val="28"/>
              </w:rPr>
              <w:t>Просмотр видеофильмов, диафильмов</w:t>
            </w:r>
          </w:p>
          <w:p w:rsidR="00C221EC" w:rsidRPr="00E92502" w:rsidRDefault="00C221EC" w:rsidP="00C221EC">
            <w:pPr>
              <w:spacing w:after="0" w:line="240" w:lineRule="auto"/>
              <w:jc w:val="both"/>
              <w:rPr>
                <w:rFonts w:ascii="Times New Roman" w:hAnsi="Times New Roman"/>
                <w:kern w:val="20"/>
                <w:sz w:val="28"/>
                <w:szCs w:val="28"/>
              </w:rPr>
            </w:pPr>
          </w:p>
        </w:tc>
      </w:tr>
    </w:tbl>
    <w:p w:rsidR="00C221EC" w:rsidRDefault="00C221EC" w:rsidP="00C221EC">
      <w:pPr>
        <w:spacing w:after="0" w:line="240" w:lineRule="auto"/>
        <w:jc w:val="center"/>
        <w:rPr>
          <w:rFonts w:ascii="Times New Roman" w:eastAsia="Times New Roman" w:hAnsi="Times New Roman"/>
          <w:b/>
          <w:sz w:val="28"/>
          <w:szCs w:val="28"/>
          <w:lang w:eastAsia="ru-RU"/>
        </w:rPr>
      </w:pPr>
    </w:p>
    <w:p w:rsidR="00C221EC" w:rsidRDefault="00C221EC" w:rsidP="00847DC7">
      <w:pPr>
        <w:jc w:val="center"/>
        <w:rPr>
          <w:rFonts w:ascii="Times New Roman" w:hAnsi="Times New Roman"/>
          <w:b/>
          <w:sz w:val="28"/>
          <w:szCs w:val="28"/>
        </w:rPr>
      </w:pPr>
      <w:r>
        <w:rPr>
          <w:rFonts w:ascii="Times New Roman" w:eastAsia="Times New Roman" w:hAnsi="Times New Roman"/>
          <w:b/>
          <w:sz w:val="28"/>
          <w:szCs w:val="28"/>
          <w:lang w:eastAsia="ru-RU"/>
        </w:rPr>
        <w:t>Программно-методический комплекс</w:t>
      </w:r>
      <w:proofErr w:type="gramStart"/>
      <w:r w:rsidR="00847DC7" w:rsidRPr="00847DC7">
        <w:rPr>
          <w:rFonts w:ascii="Times New Roman" w:hAnsi="Times New Roman"/>
          <w:b/>
          <w:sz w:val="28"/>
          <w:szCs w:val="28"/>
        </w:rPr>
        <w:t xml:space="preserve"> </w:t>
      </w:r>
      <w:r w:rsidR="003D00BD">
        <w:rPr>
          <w:rFonts w:ascii="Times New Roman" w:hAnsi="Times New Roman"/>
          <w:b/>
          <w:sz w:val="28"/>
          <w:szCs w:val="28"/>
        </w:rPr>
        <w:t>:</w:t>
      </w:r>
      <w:proofErr w:type="gramEnd"/>
    </w:p>
    <w:p w:rsidR="003D00BD" w:rsidRDefault="003D00BD" w:rsidP="003D00BD">
      <w:pPr>
        <w:numPr>
          <w:ilvl w:val="0"/>
          <w:numId w:val="16"/>
        </w:numPr>
        <w:tabs>
          <w:tab w:val="left" w:pos="0"/>
          <w:tab w:val="left" w:pos="310"/>
          <w:tab w:val="left" w:pos="993"/>
        </w:tabs>
        <w:spacing w:after="0" w:line="240" w:lineRule="auto"/>
        <w:jc w:val="both"/>
        <w:rPr>
          <w:rFonts w:ascii="Times New Roman" w:hAnsi="Times New Roman"/>
          <w:sz w:val="28"/>
          <w:szCs w:val="28"/>
        </w:rPr>
      </w:pPr>
      <w:r>
        <w:rPr>
          <w:rFonts w:ascii="Times New Roman" w:eastAsiaTheme="minorHAnsi" w:hAnsi="Times New Roman"/>
          <w:sz w:val="28"/>
          <w:szCs w:val="28"/>
        </w:rPr>
        <w:t>Примерная основная образовательная программа дошкольного образования (протокол от 20.05.2015 №2/15)</w:t>
      </w:r>
      <w:r>
        <w:rPr>
          <w:rFonts w:ascii="Times New Roman" w:hAnsi="Times New Roman"/>
          <w:sz w:val="28"/>
          <w:szCs w:val="28"/>
        </w:rPr>
        <w:t>.</w:t>
      </w:r>
    </w:p>
    <w:p w:rsidR="003D00BD" w:rsidRDefault="003D00BD" w:rsidP="003D00BD">
      <w:pPr>
        <w:numPr>
          <w:ilvl w:val="0"/>
          <w:numId w:val="16"/>
        </w:numPr>
        <w:tabs>
          <w:tab w:val="left" w:pos="0"/>
          <w:tab w:val="left" w:pos="310"/>
          <w:tab w:val="left" w:pos="993"/>
        </w:tabs>
        <w:spacing w:after="0" w:line="240" w:lineRule="auto"/>
        <w:jc w:val="both"/>
        <w:rPr>
          <w:rFonts w:ascii="Times New Roman" w:hAnsi="Times New Roman"/>
          <w:sz w:val="28"/>
          <w:szCs w:val="28"/>
        </w:rPr>
      </w:pPr>
      <w:r>
        <w:rPr>
          <w:rFonts w:ascii="Times New Roman" w:hAnsi="Times New Roman"/>
          <w:sz w:val="28"/>
          <w:szCs w:val="28"/>
        </w:rPr>
        <w:t>Основная образовательная программа дошкольного образования МБДОУ ДС№382 на 201</w:t>
      </w:r>
      <w:r w:rsidR="00F22C45">
        <w:rPr>
          <w:rFonts w:ascii="Times New Roman" w:hAnsi="Times New Roman"/>
          <w:sz w:val="28"/>
          <w:szCs w:val="28"/>
        </w:rPr>
        <w:t>6</w:t>
      </w:r>
      <w:r>
        <w:rPr>
          <w:rFonts w:ascii="Times New Roman" w:hAnsi="Times New Roman"/>
          <w:sz w:val="28"/>
          <w:szCs w:val="28"/>
        </w:rPr>
        <w:t>-201</w:t>
      </w:r>
      <w:r w:rsidR="00F22C45">
        <w:rPr>
          <w:rFonts w:ascii="Times New Roman" w:hAnsi="Times New Roman"/>
          <w:sz w:val="28"/>
          <w:szCs w:val="28"/>
        </w:rPr>
        <w:t>7</w:t>
      </w:r>
      <w:r>
        <w:rPr>
          <w:rFonts w:ascii="Times New Roman" w:hAnsi="Times New Roman"/>
          <w:sz w:val="28"/>
          <w:szCs w:val="28"/>
        </w:rPr>
        <w:t xml:space="preserve"> гг.</w:t>
      </w:r>
    </w:p>
    <w:p w:rsidR="003D00BD" w:rsidRDefault="003D00BD" w:rsidP="003D00BD">
      <w:pPr>
        <w:numPr>
          <w:ilvl w:val="0"/>
          <w:numId w:val="16"/>
        </w:numPr>
        <w:tabs>
          <w:tab w:val="left" w:pos="0"/>
          <w:tab w:val="left" w:pos="310"/>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Примерная общеобразовательная </w:t>
      </w:r>
      <w:r w:rsidRPr="00DC5871">
        <w:rPr>
          <w:rFonts w:ascii="Times New Roman" w:hAnsi="Times New Roman"/>
          <w:sz w:val="28"/>
          <w:szCs w:val="28"/>
        </w:rPr>
        <w:t xml:space="preserve"> программа </w:t>
      </w:r>
      <w:r>
        <w:rPr>
          <w:rFonts w:ascii="Times New Roman" w:hAnsi="Times New Roman"/>
          <w:sz w:val="28"/>
          <w:szCs w:val="28"/>
        </w:rPr>
        <w:t>дошкольного образования</w:t>
      </w:r>
      <w:r w:rsidRPr="00DC5871">
        <w:rPr>
          <w:rFonts w:ascii="Times New Roman" w:hAnsi="Times New Roman"/>
          <w:sz w:val="28"/>
          <w:szCs w:val="28"/>
        </w:rPr>
        <w:t xml:space="preserve"> </w:t>
      </w:r>
      <w:r>
        <w:rPr>
          <w:rFonts w:ascii="Times New Roman" w:hAnsi="Times New Roman"/>
          <w:sz w:val="28"/>
          <w:szCs w:val="28"/>
        </w:rPr>
        <w:t>«</w:t>
      </w:r>
      <w:r w:rsidRPr="00DC5871">
        <w:rPr>
          <w:rFonts w:ascii="Times New Roman" w:hAnsi="Times New Roman"/>
          <w:sz w:val="28"/>
          <w:szCs w:val="28"/>
        </w:rPr>
        <w:t>От рождения до школы</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 xml:space="preserve"> </w:t>
      </w:r>
      <w:r w:rsidRPr="00DC5871">
        <w:rPr>
          <w:rFonts w:ascii="Times New Roman" w:hAnsi="Times New Roman"/>
          <w:sz w:val="28"/>
          <w:szCs w:val="28"/>
        </w:rPr>
        <w:t xml:space="preserve"> </w:t>
      </w:r>
      <w:proofErr w:type="gramStart"/>
      <w:r w:rsidRPr="00DC5871">
        <w:rPr>
          <w:rFonts w:ascii="Times New Roman" w:hAnsi="Times New Roman"/>
          <w:sz w:val="28"/>
          <w:szCs w:val="28"/>
        </w:rPr>
        <w:t>п</w:t>
      </w:r>
      <w:proofErr w:type="gramEnd"/>
      <w:r w:rsidRPr="00DC5871">
        <w:rPr>
          <w:rFonts w:ascii="Times New Roman" w:hAnsi="Times New Roman"/>
          <w:sz w:val="28"/>
          <w:szCs w:val="28"/>
        </w:rPr>
        <w:t xml:space="preserve">од редакцией Н. Е. </w:t>
      </w:r>
      <w:proofErr w:type="spellStart"/>
      <w:r w:rsidRPr="00DC5871">
        <w:rPr>
          <w:rFonts w:ascii="Times New Roman" w:hAnsi="Times New Roman"/>
          <w:sz w:val="28"/>
          <w:szCs w:val="28"/>
        </w:rPr>
        <w:t>Вераксы</w:t>
      </w:r>
      <w:proofErr w:type="spellEnd"/>
      <w:r w:rsidRPr="00DC5871">
        <w:rPr>
          <w:rFonts w:ascii="Times New Roman" w:hAnsi="Times New Roman"/>
          <w:sz w:val="28"/>
          <w:szCs w:val="28"/>
        </w:rPr>
        <w:t>, Т. С. Комаровой, М А. Васильевой,– М.: «Мозаика-Синтез»</w:t>
      </w:r>
      <w:r>
        <w:rPr>
          <w:rFonts w:ascii="Times New Roman" w:hAnsi="Times New Roman"/>
          <w:sz w:val="28"/>
          <w:szCs w:val="28"/>
        </w:rPr>
        <w:t>,</w:t>
      </w:r>
      <w:r w:rsidRPr="00DC5871">
        <w:rPr>
          <w:rFonts w:ascii="Times New Roman" w:hAnsi="Times New Roman"/>
          <w:sz w:val="28"/>
          <w:szCs w:val="28"/>
        </w:rPr>
        <w:t xml:space="preserve"> 201</w:t>
      </w:r>
      <w:r>
        <w:rPr>
          <w:rFonts w:ascii="Times New Roman" w:hAnsi="Times New Roman"/>
          <w:sz w:val="28"/>
          <w:szCs w:val="28"/>
        </w:rPr>
        <w:t>4</w:t>
      </w:r>
      <w:r w:rsidRPr="00DC5871">
        <w:rPr>
          <w:rFonts w:ascii="Times New Roman" w:hAnsi="Times New Roman"/>
          <w:sz w:val="28"/>
          <w:szCs w:val="28"/>
        </w:rPr>
        <w:t>г</w:t>
      </w:r>
    </w:p>
    <w:p w:rsidR="00C221EC" w:rsidRPr="00D63693" w:rsidRDefault="00C221EC" w:rsidP="00C221EC">
      <w:pPr>
        <w:spacing w:after="0" w:line="240" w:lineRule="auto"/>
        <w:jc w:val="center"/>
        <w:rPr>
          <w:rFonts w:ascii="Times New Roman" w:eastAsia="Times New Roman" w:hAnsi="Times New Roman"/>
          <w:i/>
          <w:sz w:val="28"/>
          <w:szCs w:val="28"/>
          <w:lang w:eastAsia="ru-RU"/>
        </w:rPr>
      </w:pPr>
      <w:r w:rsidRPr="00D63693">
        <w:rPr>
          <w:rFonts w:ascii="Times New Roman" w:eastAsia="Times New Roman" w:hAnsi="Times New Roman"/>
          <w:i/>
          <w:sz w:val="28"/>
          <w:szCs w:val="28"/>
          <w:lang w:eastAsia="ru-RU"/>
        </w:rPr>
        <w:t>Развитие игровой деятельности</w:t>
      </w:r>
    </w:p>
    <w:p w:rsidR="00272E90" w:rsidRPr="00407DE3" w:rsidRDefault="00272E90" w:rsidP="00272E90">
      <w:pPr>
        <w:pStyle w:val="11"/>
        <w:tabs>
          <w:tab w:val="left" w:pos="-24"/>
          <w:tab w:val="left" w:pos="381"/>
        </w:tabs>
        <w:ind w:left="0" w:firstLine="567"/>
        <w:jc w:val="both"/>
        <w:rPr>
          <w:kern w:val="20"/>
          <w:sz w:val="28"/>
          <w:szCs w:val="28"/>
        </w:rPr>
      </w:pPr>
      <w:r>
        <w:rPr>
          <w:kern w:val="20"/>
          <w:sz w:val="28"/>
          <w:szCs w:val="28"/>
        </w:rPr>
        <w:t>1</w:t>
      </w:r>
      <w:r w:rsidRPr="00407DE3">
        <w:rPr>
          <w:kern w:val="20"/>
          <w:sz w:val="28"/>
          <w:szCs w:val="28"/>
        </w:rPr>
        <w:t xml:space="preserve">. </w:t>
      </w:r>
      <w:proofErr w:type="spellStart"/>
      <w:r w:rsidRPr="00407DE3">
        <w:rPr>
          <w:kern w:val="20"/>
          <w:sz w:val="28"/>
          <w:szCs w:val="28"/>
        </w:rPr>
        <w:t>Михайленко</w:t>
      </w:r>
      <w:proofErr w:type="spellEnd"/>
      <w:r w:rsidRPr="00407DE3">
        <w:rPr>
          <w:kern w:val="20"/>
          <w:sz w:val="28"/>
          <w:szCs w:val="28"/>
        </w:rPr>
        <w:t xml:space="preserve"> И.Я., Короткова Н.А. Игра с правилами в дошкольном возрасте. М.: Сфера, 2008.</w:t>
      </w:r>
    </w:p>
    <w:p w:rsidR="00272E90" w:rsidRDefault="00272E90" w:rsidP="00272E90">
      <w:pPr>
        <w:pStyle w:val="11"/>
        <w:tabs>
          <w:tab w:val="left" w:pos="-24"/>
          <w:tab w:val="left" w:pos="381"/>
        </w:tabs>
        <w:ind w:left="0" w:firstLine="567"/>
        <w:jc w:val="both"/>
        <w:rPr>
          <w:kern w:val="20"/>
          <w:sz w:val="28"/>
          <w:szCs w:val="28"/>
        </w:rPr>
      </w:pPr>
      <w:r>
        <w:rPr>
          <w:kern w:val="20"/>
          <w:sz w:val="28"/>
          <w:szCs w:val="28"/>
        </w:rPr>
        <w:t>2</w:t>
      </w:r>
      <w:r w:rsidRPr="00407DE3">
        <w:rPr>
          <w:kern w:val="20"/>
          <w:sz w:val="28"/>
          <w:szCs w:val="28"/>
        </w:rPr>
        <w:t xml:space="preserve">. </w:t>
      </w:r>
      <w:proofErr w:type="spellStart"/>
      <w:r w:rsidRPr="00407DE3">
        <w:rPr>
          <w:kern w:val="20"/>
          <w:sz w:val="28"/>
          <w:szCs w:val="28"/>
        </w:rPr>
        <w:t>Михайленко</w:t>
      </w:r>
      <w:proofErr w:type="spellEnd"/>
      <w:r w:rsidRPr="00407DE3">
        <w:rPr>
          <w:kern w:val="20"/>
          <w:sz w:val="28"/>
          <w:szCs w:val="28"/>
        </w:rPr>
        <w:t xml:space="preserve"> И.Я., Короткова Н.А. Как играть с ребенком? М.: ТЦ Сфера, 2008.</w:t>
      </w:r>
    </w:p>
    <w:p w:rsidR="003D00BD" w:rsidRDefault="003D00BD" w:rsidP="003D00BD">
      <w:pPr>
        <w:rPr>
          <w:rFonts w:ascii="Times New Roman" w:hAnsi="Times New Roman"/>
          <w:sz w:val="28"/>
          <w:szCs w:val="28"/>
        </w:rPr>
      </w:pPr>
      <w:r>
        <w:rPr>
          <w:rFonts w:ascii="Times New Roman" w:hAnsi="Times New Roman"/>
          <w:sz w:val="28"/>
          <w:szCs w:val="28"/>
        </w:rPr>
        <w:t xml:space="preserve">   </w:t>
      </w:r>
    </w:p>
    <w:p w:rsidR="00C221EC" w:rsidRPr="00D63693" w:rsidRDefault="00C221EC" w:rsidP="003D00BD">
      <w:pPr>
        <w:jc w:val="center"/>
        <w:rPr>
          <w:rFonts w:ascii="Times New Roman" w:eastAsia="Times New Roman" w:hAnsi="Times New Roman"/>
          <w:i/>
          <w:sz w:val="28"/>
          <w:szCs w:val="28"/>
          <w:lang w:eastAsia="ru-RU"/>
        </w:rPr>
      </w:pPr>
      <w:r w:rsidRPr="00D63693">
        <w:rPr>
          <w:rFonts w:ascii="Times New Roman" w:eastAsia="Times New Roman" w:hAnsi="Times New Roman"/>
          <w:i/>
          <w:sz w:val="28"/>
          <w:szCs w:val="28"/>
          <w:lang w:eastAsia="ru-RU"/>
        </w:rPr>
        <w:t>Приобщение к элементарным общепринятым нормам и правилам взаимоотношений со сверстниками и взрослыми (в том числе моральным)</w:t>
      </w:r>
    </w:p>
    <w:p w:rsidR="00C221EC" w:rsidRPr="00D63693" w:rsidRDefault="00C221EC" w:rsidP="00C221EC">
      <w:pPr>
        <w:spacing w:after="0" w:line="240" w:lineRule="auto"/>
        <w:jc w:val="center"/>
        <w:rPr>
          <w:rFonts w:ascii="Times New Roman" w:eastAsia="Times New Roman" w:hAnsi="Times New Roman"/>
          <w:i/>
          <w:sz w:val="28"/>
          <w:szCs w:val="28"/>
          <w:lang w:eastAsia="ru-RU"/>
        </w:rPr>
      </w:pPr>
    </w:p>
    <w:p w:rsidR="00C221EC" w:rsidRPr="00D63693" w:rsidRDefault="003D00BD" w:rsidP="00C221E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221EC" w:rsidRPr="00D63693">
        <w:rPr>
          <w:rFonts w:ascii="Times New Roman" w:eastAsia="Times New Roman" w:hAnsi="Times New Roman"/>
          <w:sz w:val="28"/>
          <w:szCs w:val="28"/>
          <w:lang w:eastAsia="ru-RU"/>
        </w:rPr>
        <w:t xml:space="preserve">. Баринова Е.В. Уроки вежливости и доброты: Пособие по детскому этикету для воспитателей детских садов и школ раннего развития. </w:t>
      </w:r>
      <w:proofErr w:type="spellStart"/>
      <w:r w:rsidR="00C221EC" w:rsidRPr="00D63693">
        <w:rPr>
          <w:rFonts w:ascii="Times New Roman" w:eastAsia="Times New Roman" w:hAnsi="Times New Roman"/>
          <w:sz w:val="28"/>
          <w:szCs w:val="28"/>
          <w:lang w:eastAsia="ru-RU"/>
        </w:rPr>
        <w:t>Рн</w:t>
      </w:r>
      <w:proofErr w:type="spellEnd"/>
      <w:r w:rsidR="00C221EC" w:rsidRPr="00D63693">
        <w:rPr>
          <w:rFonts w:ascii="Times New Roman" w:eastAsia="Times New Roman" w:hAnsi="Times New Roman"/>
          <w:sz w:val="28"/>
          <w:szCs w:val="28"/>
          <w:lang w:eastAsia="ru-RU"/>
        </w:rPr>
        <w:t xml:space="preserve">/Д.: Феникс, 2011 </w:t>
      </w:r>
    </w:p>
    <w:p w:rsidR="00C221EC" w:rsidRDefault="003D00BD" w:rsidP="00C221E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221EC" w:rsidRPr="00D63693">
        <w:rPr>
          <w:rFonts w:ascii="Times New Roman" w:eastAsia="Times New Roman" w:hAnsi="Times New Roman"/>
          <w:sz w:val="28"/>
          <w:szCs w:val="28"/>
          <w:lang w:eastAsia="ru-RU"/>
        </w:rPr>
        <w:t xml:space="preserve">. </w:t>
      </w:r>
      <w:proofErr w:type="spellStart"/>
      <w:r w:rsidR="00C221EC" w:rsidRPr="00D63693">
        <w:rPr>
          <w:rFonts w:ascii="Times New Roman" w:eastAsia="Times New Roman" w:hAnsi="Times New Roman"/>
          <w:sz w:val="28"/>
          <w:szCs w:val="28"/>
          <w:lang w:eastAsia="ru-RU"/>
        </w:rPr>
        <w:t>Фалькович</w:t>
      </w:r>
      <w:proofErr w:type="spellEnd"/>
      <w:r w:rsidR="00C221EC" w:rsidRPr="00D63693">
        <w:rPr>
          <w:rFonts w:ascii="Times New Roman" w:eastAsia="Times New Roman" w:hAnsi="Times New Roman"/>
          <w:sz w:val="28"/>
          <w:szCs w:val="28"/>
          <w:lang w:eastAsia="ru-RU"/>
        </w:rPr>
        <w:t xml:space="preserve"> Т.А. Сценарии занятий по культурно-нравственному воспитанию дошкольников. Старшая и подготовительная группы. М: </w:t>
      </w:r>
      <w:proofErr w:type="spellStart"/>
      <w:r w:rsidR="00C221EC" w:rsidRPr="00D63693">
        <w:rPr>
          <w:rFonts w:ascii="Times New Roman" w:eastAsia="Times New Roman" w:hAnsi="Times New Roman"/>
          <w:sz w:val="28"/>
          <w:szCs w:val="28"/>
          <w:lang w:eastAsia="ru-RU"/>
        </w:rPr>
        <w:t>Вако</w:t>
      </w:r>
      <w:proofErr w:type="spellEnd"/>
      <w:r w:rsidR="00C221EC" w:rsidRPr="00D63693">
        <w:rPr>
          <w:rFonts w:ascii="Times New Roman" w:eastAsia="Times New Roman" w:hAnsi="Times New Roman"/>
          <w:sz w:val="28"/>
          <w:szCs w:val="28"/>
          <w:lang w:eastAsia="ru-RU"/>
        </w:rPr>
        <w:t xml:space="preserve">, 2008. </w:t>
      </w:r>
    </w:p>
    <w:p w:rsidR="00272E90" w:rsidRDefault="00272E90" w:rsidP="00272E90">
      <w:pPr>
        <w:pStyle w:val="11"/>
        <w:tabs>
          <w:tab w:val="left" w:pos="-24"/>
          <w:tab w:val="left" w:pos="381"/>
        </w:tabs>
        <w:ind w:left="0"/>
        <w:jc w:val="both"/>
        <w:rPr>
          <w:kern w:val="20"/>
          <w:sz w:val="28"/>
          <w:szCs w:val="28"/>
        </w:rPr>
      </w:pPr>
      <w:r>
        <w:rPr>
          <w:kern w:val="20"/>
          <w:sz w:val="28"/>
          <w:szCs w:val="28"/>
        </w:rPr>
        <w:t>4.</w:t>
      </w:r>
      <w:r w:rsidRPr="00FA39FB">
        <w:rPr>
          <w:kern w:val="20"/>
          <w:sz w:val="28"/>
          <w:szCs w:val="28"/>
        </w:rPr>
        <w:t xml:space="preserve">Васильева-Гангус Л. П. Азбука вежливости – </w:t>
      </w:r>
      <w:proofErr w:type="spellStart"/>
      <w:r w:rsidRPr="00FA39FB">
        <w:rPr>
          <w:kern w:val="20"/>
          <w:sz w:val="28"/>
          <w:szCs w:val="28"/>
        </w:rPr>
        <w:t>М.:Педагогика</w:t>
      </w:r>
      <w:proofErr w:type="spellEnd"/>
      <w:r w:rsidRPr="00FA39FB">
        <w:rPr>
          <w:kern w:val="20"/>
          <w:sz w:val="28"/>
          <w:szCs w:val="28"/>
        </w:rPr>
        <w:t xml:space="preserve"> 1988</w:t>
      </w:r>
    </w:p>
    <w:p w:rsidR="00272E90" w:rsidRDefault="00272E90" w:rsidP="00272E90">
      <w:pPr>
        <w:pStyle w:val="a3"/>
        <w:tabs>
          <w:tab w:val="left" w:pos="1134"/>
        </w:tabs>
        <w:spacing w:after="0" w:line="240" w:lineRule="auto"/>
        <w:ind w:left="0"/>
        <w:jc w:val="both"/>
        <w:rPr>
          <w:rFonts w:ascii="Times New Roman" w:hAnsi="Times New Roman"/>
          <w:sz w:val="28"/>
          <w:szCs w:val="28"/>
        </w:rPr>
      </w:pPr>
      <w:r>
        <w:rPr>
          <w:rFonts w:ascii="Times New Roman" w:hAnsi="Times New Roman"/>
          <w:kern w:val="20"/>
          <w:sz w:val="28"/>
          <w:szCs w:val="28"/>
        </w:rPr>
        <w:t>5. Шорыгина Т. А. Мудрые сказки.</w:t>
      </w:r>
      <w:r w:rsidRPr="005267E3">
        <w:rPr>
          <w:rFonts w:ascii="Times New Roman" w:hAnsi="Times New Roman"/>
          <w:sz w:val="28"/>
          <w:szCs w:val="28"/>
        </w:rPr>
        <w:t xml:space="preserve"> </w:t>
      </w:r>
      <w:r w:rsidRPr="002043E2">
        <w:rPr>
          <w:rFonts w:ascii="Times New Roman" w:hAnsi="Times New Roman"/>
          <w:sz w:val="28"/>
          <w:szCs w:val="28"/>
        </w:rPr>
        <w:t>М.: ТЦ Сфера, 201</w:t>
      </w:r>
      <w:r>
        <w:rPr>
          <w:rFonts w:ascii="Times New Roman" w:hAnsi="Times New Roman"/>
          <w:sz w:val="28"/>
          <w:szCs w:val="28"/>
        </w:rPr>
        <w:t>5</w:t>
      </w:r>
      <w:r w:rsidRPr="002043E2">
        <w:rPr>
          <w:rFonts w:ascii="Times New Roman" w:hAnsi="Times New Roman"/>
          <w:sz w:val="28"/>
          <w:szCs w:val="28"/>
        </w:rPr>
        <w:t>.</w:t>
      </w:r>
    </w:p>
    <w:p w:rsidR="00272E90" w:rsidRDefault="00272E90" w:rsidP="00272E90">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kern w:val="20"/>
          <w:sz w:val="28"/>
          <w:szCs w:val="28"/>
        </w:rPr>
        <w:t>Шорыгина Т. А. Беседы о хорошем и плохом поведении.</w:t>
      </w:r>
      <w:r w:rsidRPr="005267E3">
        <w:rPr>
          <w:rFonts w:ascii="Times New Roman" w:hAnsi="Times New Roman"/>
          <w:sz w:val="28"/>
          <w:szCs w:val="28"/>
        </w:rPr>
        <w:t xml:space="preserve"> </w:t>
      </w:r>
      <w:r w:rsidRPr="002043E2">
        <w:rPr>
          <w:rFonts w:ascii="Times New Roman" w:hAnsi="Times New Roman"/>
          <w:sz w:val="28"/>
          <w:szCs w:val="28"/>
        </w:rPr>
        <w:t>М.: ТЦ Сфера, 20</w:t>
      </w:r>
      <w:r>
        <w:rPr>
          <w:rFonts w:ascii="Times New Roman" w:hAnsi="Times New Roman"/>
          <w:sz w:val="28"/>
          <w:szCs w:val="28"/>
        </w:rPr>
        <w:t>08</w:t>
      </w:r>
      <w:r w:rsidRPr="002043E2">
        <w:rPr>
          <w:rFonts w:ascii="Times New Roman" w:hAnsi="Times New Roman"/>
          <w:sz w:val="28"/>
          <w:szCs w:val="28"/>
        </w:rPr>
        <w:t>.</w:t>
      </w:r>
    </w:p>
    <w:p w:rsidR="00272E90" w:rsidRDefault="00272E90" w:rsidP="00272E90">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Кочанская</w:t>
      </w:r>
      <w:proofErr w:type="spellEnd"/>
      <w:r>
        <w:rPr>
          <w:rFonts w:ascii="Times New Roman" w:hAnsi="Times New Roman"/>
          <w:sz w:val="28"/>
          <w:szCs w:val="28"/>
        </w:rPr>
        <w:t xml:space="preserve"> И. Б. Полезные сказки. </w:t>
      </w:r>
      <w:r w:rsidRPr="002043E2">
        <w:rPr>
          <w:rFonts w:ascii="Times New Roman" w:hAnsi="Times New Roman"/>
          <w:sz w:val="28"/>
          <w:szCs w:val="28"/>
        </w:rPr>
        <w:t>М.: ТЦ Сфера, 201</w:t>
      </w:r>
      <w:r>
        <w:rPr>
          <w:rFonts w:ascii="Times New Roman" w:hAnsi="Times New Roman"/>
          <w:sz w:val="28"/>
          <w:szCs w:val="28"/>
        </w:rPr>
        <w:t>5</w:t>
      </w:r>
      <w:r w:rsidRPr="002043E2">
        <w:rPr>
          <w:rFonts w:ascii="Times New Roman" w:hAnsi="Times New Roman"/>
          <w:sz w:val="28"/>
          <w:szCs w:val="28"/>
        </w:rPr>
        <w:t>.</w:t>
      </w:r>
    </w:p>
    <w:p w:rsidR="00272E90" w:rsidRPr="00FA39FB" w:rsidRDefault="00272E90" w:rsidP="00272E90">
      <w:pPr>
        <w:pStyle w:val="11"/>
        <w:tabs>
          <w:tab w:val="left" w:pos="-24"/>
          <w:tab w:val="left" w:pos="381"/>
        </w:tabs>
        <w:ind w:left="0" w:firstLine="567"/>
        <w:jc w:val="both"/>
        <w:rPr>
          <w:kern w:val="20"/>
          <w:sz w:val="28"/>
          <w:szCs w:val="28"/>
        </w:rPr>
      </w:pPr>
    </w:p>
    <w:p w:rsidR="00272E90" w:rsidRPr="00D63693" w:rsidRDefault="00272E90" w:rsidP="00C221EC">
      <w:pPr>
        <w:spacing w:after="0" w:line="240" w:lineRule="auto"/>
        <w:rPr>
          <w:rFonts w:ascii="Times New Roman" w:eastAsia="Times New Roman" w:hAnsi="Times New Roman"/>
          <w:sz w:val="28"/>
          <w:szCs w:val="28"/>
          <w:lang w:eastAsia="ru-RU"/>
        </w:rPr>
      </w:pPr>
    </w:p>
    <w:p w:rsidR="00C221EC" w:rsidRPr="00D63693" w:rsidRDefault="00C221EC" w:rsidP="00C221EC">
      <w:pPr>
        <w:spacing w:after="0" w:line="240" w:lineRule="auto"/>
        <w:rPr>
          <w:rFonts w:ascii="Times New Roman" w:eastAsia="Times New Roman" w:hAnsi="Times New Roman"/>
          <w:i/>
          <w:sz w:val="28"/>
          <w:szCs w:val="28"/>
          <w:lang w:eastAsia="ru-RU"/>
        </w:rPr>
      </w:pPr>
      <w:r w:rsidRPr="00D63693">
        <w:rPr>
          <w:rFonts w:ascii="Times New Roman" w:eastAsia="Times New Roman" w:hAnsi="Times New Roman"/>
          <w:i/>
          <w:sz w:val="28"/>
          <w:szCs w:val="28"/>
          <w:lang w:eastAsia="ru-RU"/>
        </w:rPr>
        <w:t xml:space="preserve">Формирование </w:t>
      </w:r>
      <w:proofErr w:type="spellStart"/>
      <w:r w:rsidRPr="00D63693">
        <w:rPr>
          <w:rFonts w:ascii="Times New Roman" w:eastAsia="Times New Roman" w:hAnsi="Times New Roman"/>
          <w:i/>
          <w:sz w:val="28"/>
          <w:szCs w:val="28"/>
          <w:lang w:eastAsia="ru-RU"/>
        </w:rPr>
        <w:t>гендерной</w:t>
      </w:r>
      <w:proofErr w:type="spellEnd"/>
      <w:r w:rsidRPr="00D63693">
        <w:rPr>
          <w:rFonts w:ascii="Times New Roman" w:eastAsia="Times New Roman" w:hAnsi="Times New Roman"/>
          <w:i/>
          <w:sz w:val="28"/>
          <w:szCs w:val="28"/>
          <w:lang w:eastAsia="ru-RU"/>
        </w:rPr>
        <w:t>, семейной, гражданской принадлежности, патриотических чувств, чувства принадлежности к мировому сообществу</w:t>
      </w:r>
    </w:p>
    <w:p w:rsidR="00C221EC" w:rsidRPr="00D63693" w:rsidRDefault="00C221EC" w:rsidP="00C221EC">
      <w:pPr>
        <w:spacing w:after="0" w:line="240" w:lineRule="auto"/>
        <w:rPr>
          <w:rFonts w:ascii="Times New Roman" w:eastAsia="Times New Roman" w:hAnsi="Times New Roman"/>
          <w:i/>
          <w:sz w:val="28"/>
          <w:szCs w:val="28"/>
          <w:lang w:eastAsia="ru-RU"/>
        </w:rPr>
      </w:pPr>
    </w:p>
    <w:p w:rsidR="00C221EC" w:rsidRDefault="003D00BD" w:rsidP="00C221E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221EC" w:rsidRPr="00D63693">
        <w:rPr>
          <w:rFonts w:ascii="Times New Roman" w:eastAsia="Times New Roman" w:hAnsi="Times New Roman"/>
          <w:sz w:val="28"/>
          <w:szCs w:val="28"/>
          <w:lang w:eastAsia="ru-RU"/>
        </w:rPr>
        <w:t xml:space="preserve">. </w:t>
      </w:r>
      <w:r w:rsidR="002A51CE">
        <w:rPr>
          <w:rFonts w:ascii="Times New Roman" w:eastAsia="Times New Roman" w:hAnsi="Times New Roman"/>
          <w:sz w:val="28"/>
          <w:szCs w:val="28"/>
          <w:lang w:eastAsia="ru-RU"/>
        </w:rPr>
        <w:t xml:space="preserve"> </w:t>
      </w:r>
      <w:proofErr w:type="spellStart"/>
      <w:r w:rsidR="002A51CE">
        <w:rPr>
          <w:rFonts w:ascii="Times New Roman" w:eastAsia="Times New Roman" w:hAnsi="Times New Roman"/>
          <w:sz w:val="28"/>
          <w:szCs w:val="28"/>
          <w:lang w:eastAsia="ru-RU"/>
        </w:rPr>
        <w:t>Зеленова</w:t>
      </w:r>
      <w:proofErr w:type="spellEnd"/>
      <w:r w:rsidR="002A51CE">
        <w:rPr>
          <w:rFonts w:ascii="Times New Roman" w:eastAsia="Times New Roman" w:hAnsi="Times New Roman"/>
          <w:sz w:val="28"/>
          <w:szCs w:val="28"/>
          <w:lang w:eastAsia="ru-RU"/>
        </w:rPr>
        <w:t xml:space="preserve"> Н. Г., Осипова Л. Е. </w:t>
      </w:r>
      <w:r w:rsidR="00C221EC" w:rsidRPr="00D63693">
        <w:rPr>
          <w:rFonts w:ascii="Times New Roman" w:eastAsia="Times New Roman" w:hAnsi="Times New Roman"/>
          <w:sz w:val="28"/>
          <w:szCs w:val="28"/>
          <w:lang w:eastAsia="ru-RU"/>
        </w:rPr>
        <w:t>Мы живем в России. Гражданско-патриотическое воспитание дошкольников. Старшая группа. М.: Скрипторий 2003, 200</w:t>
      </w:r>
      <w:r w:rsidR="002A51CE">
        <w:rPr>
          <w:rFonts w:ascii="Times New Roman" w:eastAsia="Times New Roman" w:hAnsi="Times New Roman"/>
          <w:sz w:val="28"/>
          <w:szCs w:val="28"/>
          <w:lang w:eastAsia="ru-RU"/>
        </w:rPr>
        <w:t>7</w:t>
      </w:r>
      <w:r w:rsidR="00C221EC" w:rsidRPr="00D63693">
        <w:rPr>
          <w:rFonts w:ascii="Times New Roman" w:eastAsia="Times New Roman" w:hAnsi="Times New Roman"/>
          <w:sz w:val="28"/>
          <w:szCs w:val="28"/>
          <w:lang w:eastAsia="ru-RU"/>
        </w:rPr>
        <w:t>.</w:t>
      </w:r>
    </w:p>
    <w:p w:rsidR="001D0E04" w:rsidRPr="00FA39FB" w:rsidRDefault="003D00BD" w:rsidP="001D0E04">
      <w:pPr>
        <w:pStyle w:val="11"/>
        <w:tabs>
          <w:tab w:val="left" w:pos="-24"/>
          <w:tab w:val="left" w:pos="381"/>
        </w:tabs>
        <w:ind w:left="0"/>
        <w:jc w:val="both"/>
        <w:rPr>
          <w:kern w:val="20"/>
          <w:sz w:val="28"/>
          <w:szCs w:val="28"/>
        </w:rPr>
      </w:pPr>
      <w:r>
        <w:rPr>
          <w:kern w:val="20"/>
          <w:sz w:val="28"/>
          <w:szCs w:val="28"/>
        </w:rPr>
        <w:t>2</w:t>
      </w:r>
      <w:r w:rsidR="001D0E04">
        <w:rPr>
          <w:kern w:val="20"/>
          <w:sz w:val="28"/>
          <w:szCs w:val="28"/>
        </w:rPr>
        <w:t>.</w:t>
      </w:r>
      <w:r w:rsidR="00653830">
        <w:rPr>
          <w:kern w:val="20"/>
          <w:sz w:val="28"/>
          <w:szCs w:val="28"/>
        </w:rPr>
        <w:t xml:space="preserve"> Степанов В. А.  </w:t>
      </w:r>
      <w:r w:rsidR="001D0E04">
        <w:rPr>
          <w:kern w:val="20"/>
          <w:sz w:val="28"/>
          <w:szCs w:val="28"/>
        </w:rPr>
        <w:t>Мы живем в России М.: Оникс 2006.</w:t>
      </w:r>
    </w:p>
    <w:p w:rsidR="001D0E04" w:rsidRPr="00D63693" w:rsidRDefault="001D0E04" w:rsidP="00C221EC">
      <w:pPr>
        <w:spacing w:after="0" w:line="240" w:lineRule="auto"/>
        <w:rPr>
          <w:rFonts w:ascii="Times New Roman" w:eastAsia="Times New Roman" w:hAnsi="Times New Roman"/>
          <w:sz w:val="28"/>
          <w:szCs w:val="28"/>
          <w:lang w:eastAsia="ru-RU"/>
        </w:rPr>
      </w:pPr>
    </w:p>
    <w:p w:rsidR="00C221EC" w:rsidRPr="00D63693" w:rsidRDefault="00C221EC" w:rsidP="00C221EC">
      <w:pPr>
        <w:spacing w:after="0" w:line="240" w:lineRule="auto"/>
        <w:rPr>
          <w:rFonts w:ascii="Times New Roman" w:eastAsia="Times New Roman" w:hAnsi="Times New Roman"/>
          <w:sz w:val="28"/>
          <w:szCs w:val="28"/>
          <w:lang w:eastAsia="ru-RU"/>
        </w:rPr>
      </w:pPr>
    </w:p>
    <w:p w:rsidR="00C221EC" w:rsidRPr="00D63693" w:rsidRDefault="00C221EC" w:rsidP="00C221EC">
      <w:pPr>
        <w:spacing w:after="0" w:line="240" w:lineRule="auto"/>
        <w:jc w:val="both"/>
        <w:rPr>
          <w:rFonts w:ascii="Times New Roman" w:eastAsia="Times New Roman" w:hAnsi="Times New Roman"/>
          <w:i/>
          <w:sz w:val="28"/>
          <w:szCs w:val="28"/>
          <w:lang w:eastAsia="ru-RU"/>
        </w:rPr>
      </w:pPr>
      <w:r w:rsidRPr="00D63693">
        <w:rPr>
          <w:rFonts w:ascii="Times New Roman" w:eastAsia="Times New Roman" w:hAnsi="Times New Roman"/>
          <w:sz w:val="28"/>
          <w:szCs w:val="28"/>
          <w:lang w:eastAsia="ru-RU"/>
        </w:rPr>
        <w:t xml:space="preserve"> </w:t>
      </w:r>
      <w:r w:rsidRPr="00D63693">
        <w:rPr>
          <w:rFonts w:ascii="Times New Roman" w:eastAsia="Times New Roman" w:hAnsi="Times New Roman"/>
          <w:i/>
          <w:sz w:val="28"/>
          <w:szCs w:val="28"/>
          <w:lang w:eastAsia="ru-RU"/>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C221EC" w:rsidRPr="00D63693" w:rsidRDefault="00C221EC" w:rsidP="00C221EC">
      <w:pPr>
        <w:spacing w:after="0" w:line="240" w:lineRule="auto"/>
        <w:jc w:val="both"/>
        <w:rPr>
          <w:rFonts w:ascii="Times New Roman" w:eastAsia="Times New Roman" w:hAnsi="Times New Roman"/>
          <w:i/>
          <w:sz w:val="28"/>
          <w:szCs w:val="28"/>
          <w:lang w:eastAsia="ru-RU"/>
        </w:rPr>
      </w:pPr>
    </w:p>
    <w:p w:rsidR="001D0E04" w:rsidRPr="005D0A11" w:rsidRDefault="003D00BD" w:rsidP="00653830">
      <w:pPr>
        <w:spacing w:after="0" w:line="240" w:lineRule="auto"/>
        <w:jc w:val="both"/>
        <w:rPr>
          <w:rFonts w:ascii="Times New Roman" w:hAnsi="Times New Roman"/>
          <w:sz w:val="28"/>
          <w:szCs w:val="28"/>
        </w:rPr>
      </w:pPr>
      <w:r>
        <w:rPr>
          <w:rFonts w:ascii="Times New Roman" w:hAnsi="Times New Roman"/>
          <w:sz w:val="28"/>
          <w:szCs w:val="28"/>
        </w:rPr>
        <w:t>1</w:t>
      </w:r>
      <w:r w:rsidR="001D0E04">
        <w:rPr>
          <w:rFonts w:ascii="Times New Roman" w:hAnsi="Times New Roman"/>
          <w:sz w:val="28"/>
          <w:szCs w:val="28"/>
        </w:rPr>
        <w:t xml:space="preserve">. </w:t>
      </w:r>
      <w:r w:rsidR="001D0E04" w:rsidRPr="005D0A11">
        <w:rPr>
          <w:rFonts w:ascii="Times New Roman" w:hAnsi="Times New Roman"/>
          <w:sz w:val="28"/>
          <w:szCs w:val="28"/>
        </w:rPr>
        <w:t xml:space="preserve"> Уланова Л.А. Иордан С.О. Методические рекомендации по организации и проведению прогулок детей 3-7 лет – СПб</w:t>
      </w:r>
      <w:proofErr w:type="gramStart"/>
      <w:r w:rsidR="001D0E04" w:rsidRPr="005D0A11">
        <w:rPr>
          <w:rFonts w:ascii="Times New Roman" w:hAnsi="Times New Roman"/>
          <w:sz w:val="28"/>
          <w:szCs w:val="28"/>
        </w:rPr>
        <w:t xml:space="preserve">.: </w:t>
      </w:r>
      <w:proofErr w:type="gramEnd"/>
      <w:r w:rsidR="001D0E04" w:rsidRPr="005D0A11">
        <w:rPr>
          <w:rFonts w:ascii="Times New Roman" w:hAnsi="Times New Roman"/>
          <w:sz w:val="28"/>
          <w:szCs w:val="28"/>
        </w:rPr>
        <w:t>Детство-Пресс 2010</w:t>
      </w:r>
    </w:p>
    <w:p w:rsidR="001D0E04" w:rsidRPr="005D0A11" w:rsidRDefault="003D00BD" w:rsidP="001D0E04">
      <w:pPr>
        <w:pStyle w:val="a3"/>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2</w:t>
      </w:r>
      <w:r w:rsidR="001D0E04">
        <w:rPr>
          <w:rFonts w:ascii="Times New Roman" w:hAnsi="Times New Roman"/>
          <w:sz w:val="28"/>
          <w:szCs w:val="28"/>
        </w:rPr>
        <w:t xml:space="preserve">. </w:t>
      </w:r>
      <w:r w:rsidR="001D0E04" w:rsidRPr="005D0A11">
        <w:rPr>
          <w:rFonts w:ascii="Times New Roman" w:hAnsi="Times New Roman"/>
          <w:sz w:val="28"/>
          <w:szCs w:val="28"/>
        </w:rPr>
        <w:t>Кравченко И.В. Долгова Т. Л. Прогулки в детском саду методическое пособие – М.: Творческий центр 2011</w:t>
      </w:r>
    </w:p>
    <w:p w:rsidR="001D0E04" w:rsidRPr="005D0A11" w:rsidRDefault="003D00BD" w:rsidP="001D0E04">
      <w:pPr>
        <w:pStyle w:val="a3"/>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3</w:t>
      </w:r>
      <w:r w:rsidR="001D0E04">
        <w:rPr>
          <w:rFonts w:ascii="Times New Roman" w:hAnsi="Times New Roman"/>
          <w:sz w:val="28"/>
          <w:szCs w:val="28"/>
        </w:rPr>
        <w:t xml:space="preserve">. </w:t>
      </w:r>
      <w:r w:rsidR="001D0E04" w:rsidRPr="005D0A11">
        <w:rPr>
          <w:rFonts w:ascii="Times New Roman" w:hAnsi="Times New Roman"/>
          <w:sz w:val="28"/>
          <w:szCs w:val="28"/>
        </w:rPr>
        <w:t>Тарасова Т.А., Власова Л.С. Я и мое здоровье пособие -  Челябинск 1997</w:t>
      </w:r>
    </w:p>
    <w:p w:rsidR="001D0E04" w:rsidRPr="005D0A11" w:rsidRDefault="003D00BD" w:rsidP="001D0E04">
      <w:pPr>
        <w:pStyle w:val="a3"/>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4</w:t>
      </w:r>
      <w:r w:rsidR="001D0E04">
        <w:rPr>
          <w:rFonts w:ascii="Times New Roman" w:hAnsi="Times New Roman"/>
          <w:sz w:val="28"/>
          <w:szCs w:val="28"/>
        </w:rPr>
        <w:t xml:space="preserve">. </w:t>
      </w:r>
      <w:r w:rsidR="001D0E04" w:rsidRPr="005D0A11">
        <w:rPr>
          <w:rFonts w:ascii="Times New Roman" w:hAnsi="Times New Roman"/>
          <w:sz w:val="28"/>
          <w:szCs w:val="28"/>
        </w:rPr>
        <w:t xml:space="preserve">Нагорная В.А. </w:t>
      </w:r>
      <w:proofErr w:type="spellStart"/>
      <w:r w:rsidR="001D0E04" w:rsidRPr="005D0A11">
        <w:rPr>
          <w:rFonts w:ascii="Times New Roman" w:hAnsi="Times New Roman"/>
          <w:sz w:val="28"/>
          <w:szCs w:val="28"/>
        </w:rPr>
        <w:t>Я+Мир</w:t>
      </w:r>
      <w:proofErr w:type="spellEnd"/>
      <w:proofErr w:type="gramStart"/>
      <w:r w:rsidR="001D0E04" w:rsidRPr="005D0A11">
        <w:rPr>
          <w:rFonts w:ascii="Times New Roman" w:hAnsi="Times New Roman"/>
          <w:sz w:val="28"/>
          <w:szCs w:val="28"/>
        </w:rPr>
        <w:t xml:space="preserve"> = ?, </w:t>
      </w:r>
      <w:proofErr w:type="gramEnd"/>
      <w:r w:rsidR="001D0E04" w:rsidRPr="005D0A11">
        <w:rPr>
          <w:rFonts w:ascii="Times New Roman" w:hAnsi="Times New Roman"/>
          <w:sz w:val="28"/>
          <w:szCs w:val="28"/>
        </w:rPr>
        <w:t>методическое пособие -  Челябинск 2006</w:t>
      </w:r>
    </w:p>
    <w:p w:rsidR="001D0E04" w:rsidRDefault="003D00BD" w:rsidP="001D0E04">
      <w:pPr>
        <w:pStyle w:val="a3"/>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5</w:t>
      </w:r>
      <w:r w:rsidR="001D0E04">
        <w:rPr>
          <w:rFonts w:ascii="Times New Roman" w:hAnsi="Times New Roman"/>
          <w:sz w:val="28"/>
          <w:szCs w:val="28"/>
        </w:rPr>
        <w:t xml:space="preserve">. Нагорная В.А. </w:t>
      </w:r>
      <w:proofErr w:type="spellStart"/>
      <w:r w:rsidR="001D0E04">
        <w:rPr>
          <w:rFonts w:ascii="Times New Roman" w:hAnsi="Times New Roman"/>
          <w:sz w:val="28"/>
          <w:szCs w:val="28"/>
        </w:rPr>
        <w:t>Я+Мир</w:t>
      </w:r>
      <w:proofErr w:type="gramStart"/>
      <w:r w:rsidR="001D0E04">
        <w:rPr>
          <w:rFonts w:ascii="Times New Roman" w:hAnsi="Times New Roman"/>
          <w:sz w:val="28"/>
          <w:szCs w:val="28"/>
        </w:rPr>
        <w:t>=</w:t>
      </w:r>
      <w:proofErr w:type="spellEnd"/>
      <w:r w:rsidR="001D0E04" w:rsidRPr="005D0A11">
        <w:rPr>
          <w:rFonts w:ascii="Times New Roman" w:hAnsi="Times New Roman"/>
          <w:sz w:val="28"/>
          <w:szCs w:val="28"/>
        </w:rPr>
        <w:t xml:space="preserve">?, </w:t>
      </w:r>
      <w:proofErr w:type="gramEnd"/>
      <w:r w:rsidR="001D0E04" w:rsidRPr="005D0A11">
        <w:rPr>
          <w:rFonts w:ascii="Times New Roman" w:hAnsi="Times New Roman"/>
          <w:sz w:val="28"/>
          <w:szCs w:val="28"/>
        </w:rPr>
        <w:t>программа</w:t>
      </w:r>
      <w:r w:rsidR="001D0E04">
        <w:rPr>
          <w:rFonts w:ascii="Times New Roman" w:hAnsi="Times New Roman"/>
          <w:sz w:val="28"/>
          <w:szCs w:val="28"/>
        </w:rPr>
        <w:t xml:space="preserve"> </w:t>
      </w:r>
      <w:proofErr w:type="spellStart"/>
      <w:r w:rsidR="001D0E04" w:rsidRPr="005D0A11">
        <w:rPr>
          <w:rFonts w:ascii="Times New Roman" w:hAnsi="Times New Roman"/>
          <w:sz w:val="28"/>
          <w:szCs w:val="28"/>
        </w:rPr>
        <w:t>эколого-педагогическоого</w:t>
      </w:r>
      <w:proofErr w:type="spellEnd"/>
      <w:r w:rsidR="001D0E04" w:rsidRPr="005D0A11">
        <w:rPr>
          <w:rFonts w:ascii="Times New Roman" w:hAnsi="Times New Roman"/>
          <w:sz w:val="28"/>
          <w:szCs w:val="28"/>
        </w:rPr>
        <w:t xml:space="preserve"> взаимодействия с детьми дошкольного возраста, страдающими аллергопатологией – Челябинск 2006</w:t>
      </w:r>
    </w:p>
    <w:p w:rsidR="001D0E04" w:rsidRPr="005D0A11" w:rsidRDefault="003D00BD" w:rsidP="001D0E04">
      <w:pPr>
        <w:pStyle w:val="a3"/>
        <w:tabs>
          <w:tab w:val="left" w:pos="1276"/>
        </w:tabs>
        <w:spacing w:after="0" w:line="240" w:lineRule="auto"/>
        <w:ind w:left="0"/>
        <w:jc w:val="both"/>
        <w:rPr>
          <w:rFonts w:ascii="Times New Roman" w:eastAsia="Times New Roman" w:hAnsi="Times New Roman"/>
          <w:sz w:val="28"/>
          <w:szCs w:val="28"/>
          <w:lang w:eastAsia="ru-RU"/>
        </w:rPr>
      </w:pPr>
      <w:r>
        <w:rPr>
          <w:rFonts w:ascii="Times New Roman" w:hAnsi="Times New Roman"/>
          <w:sz w:val="28"/>
          <w:szCs w:val="28"/>
        </w:rPr>
        <w:t>6</w:t>
      </w:r>
      <w:r w:rsidR="001D0E04">
        <w:rPr>
          <w:rFonts w:ascii="Times New Roman" w:hAnsi="Times New Roman"/>
          <w:sz w:val="28"/>
          <w:szCs w:val="28"/>
        </w:rPr>
        <w:t xml:space="preserve">. </w:t>
      </w:r>
      <w:r w:rsidR="001D0E04" w:rsidRPr="005D0A11">
        <w:rPr>
          <w:rFonts w:ascii="Times New Roman" w:hAnsi="Times New Roman"/>
          <w:sz w:val="28"/>
          <w:szCs w:val="28"/>
        </w:rPr>
        <w:t xml:space="preserve">Лазарев М.Л. Фырка и </w:t>
      </w:r>
      <w:proofErr w:type="spellStart"/>
      <w:r w:rsidR="001D0E04" w:rsidRPr="005D0A11">
        <w:rPr>
          <w:rFonts w:ascii="Times New Roman" w:hAnsi="Times New Roman"/>
          <w:sz w:val="28"/>
          <w:szCs w:val="28"/>
        </w:rPr>
        <w:t>Здравик</w:t>
      </w:r>
      <w:proofErr w:type="spellEnd"/>
      <w:r w:rsidR="001D0E04" w:rsidRPr="005D0A11">
        <w:rPr>
          <w:rFonts w:ascii="Times New Roman" w:hAnsi="Times New Roman"/>
          <w:sz w:val="28"/>
          <w:szCs w:val="28"/>
        </w:rPr>
        <w:t>, книга сказок часть 1; развивающее учебное пособие – М.: Мнемозина 2004</w:t>
      </w:r>
    </w:p>
    <w:p w:rsidR="001D0E04" w:rsidRPr="00FA39FB" w:rsidRDefault="003D00BD" w:rsidP="001D0E04">
      <w:pPr>
        <w:pStyle w:val="11"/>
        <w:tabs>
          <w:tab w:val="left" w:pos="-24"/>
          <w:tab w:val="left" w:pos="381"/>
        </w:tabs>
        <w:ind w:left="0"/>
        <w:jc w:val="both"/>
        <w:rPr>
          <w:kern w:val="20"/>
          <w:sz w:val="28"/>
          <w:szCs w:val="28"/>
        </w:rPr>
      </w:pPr>
      <w:r>
        <w:rPr>
          <w:kern w:val="20"/>
          <w:sz w:val="28"/>
          <w:szCs w:val="28"/>
        </w:rPr>
        <w:t>7</w:t>
      </w:r>
      <w:r w:rsidR="001D0E04">
        <w:rPr>
          <w:kern w:val="20"/>
          <w:sz w:val="28"/>
          <w:szCs w:val="28"/>
        </w:rPr>
        <w:t xml:space="preserve">. </w:t>
      </w:r>
      <w:proofErr w:type="spellStart"/>
      <w:r w:rsidR="001D0E04" w:rsidRPr="00FA39FB">
        <w:rPr>
          <w:kern w:val="20"/>
          <w:sz w:val="28"/>
          <w:szCs w:val="28"/>
        </w:rPr>
        <w:t>Саулина</w:t>
      </w:r>
      <w:proofErr w:type="spellEnd"/>
      <w:r w:rsidR="001D0E04" w:rsidRPr="00FA39FB">
        <w:rPr>
          <w:kern w:val="20"/>
          <w:sz w:val="28"/>
          <w:szCs w:val="28"/>
        </w:rPr>
        <w:t xml:space="preserve"> Т. Ф. Три сигнала светофора дидактические игры сценарии вечеров досуга – М.: Просвещение 1989</w:t>
      </w:r>
    </w:p>
    <w:p w:rsidR="001D0E04" w:rsidRPr="00FA39FB" w:rsidRDefault="003D00BD" w:rsidP="001D0E04">
      <w:pPr>
        <w:pStyle w:val="11"/>
        <w:tabs>
          <w:tab w:val="left" w:pos="-24"/>
          <w:tab w:val="left" w:pos="381"/>
        </w:tabs>
        <w:ind w:left="0"/>
        <w:jc w:val="both"/>
        <w:rPr>
          <w:kern w:val="20"/>
          <w:sz w:val="28"/>
          <w:szCs w:val="28"/>
        </w:rPr>
      </w:pPr>
      <w:r>
        <w:rPr>
          <w:kern w:val="20"/>
          <w:sz w:val="28"/>
          <w:szCs w:val="28"/>
        </w:rPr>
        <w:t>8</w:t>
      </w:r>
      <w:r w:rsidR="001D0E04">
        <w:rPr>
          <w:kern w:val="20"/>
          <w:sz w:val="28"/>
          <w:szCs w:val="28"/>
        </w:rPr>
        <w:t xml:space="preserve"> </w:t>
      </w:r>
      <w:r w:rsidR="001D0E04" w:rsidRPr="00FA39FB">
        <w:rPr>
          <w:kern w:val="20"/>
          <w:sz w:val="28"/>
          <w:szCs w:val="28"/>
        </w:rPr>
        <w:t xml:space="preserve"> </w:t>
      </w:r>
      <w:proofErr w:type="spellStart"/>
      <w:r w:rsidR="001D0E04" w:rsidRPr="00FA39FB">
        <w:rPr>
          <w:kern w:val="20"/>
          <w:sz w:val="28"/>
          <w:szCs w:val="28"/>
        </w:rPr>
        <w:t>Степаненкова</w:t>
      </w:r>
      <w:proofErr w:type="spellEnd"/>
      <w:r w:rsidR="001D0E04" w:rsidRPr="00FA39FB">
        <w:rPr>
          <w:kern w:val="20"/>
          <w:sz w:val="28"/>
          <w:szCs w:val="28"/>
        </w:rPr>
        <w:t xml:space="preserve"> Э.Я., </w:t>
      </w:r>
      <w:proofErr w:type="spellStart"/>
      <w:r w:rsidR="001D0E04" w:rsidRPr="00FA39FB">
        <w:rPr>
          <w:kern w:val="20"/>
          <w:sz w:val="28"/>
          <w:szCs w:val="28"/>
        </w:rPr>
        <w:t>Филенко</w:t>
      </w:r>
      <w:proofErr w:type="spellEnd"/>
      <w:r w:rsidR="001D0E04" w:rsidRPr="00FA39FB">
        <w:rPr>
          <w:kern w:val="20"/>
          <w:sz w:val="28"/>
          <w:szCs w:val="28"/>
        </w:rPr>
        <w:t xml:space="preserve"> М. Ф Дошкольникам – о правилах дорожного движения – м.: Просвещение 1975</w:t>
      </w:r>
    </w:p>
    <w:p w:rsidR="001D0E04" w:rsidRDefault="003D00BD" w:rsidP="001D0E04">
      <w:pPr>
        <w:pStyle w:val="11"/>
        <w:tabs>
          <w:tab w:val="left" w:pos="-24"/>
          <w:tab w:val="left" w:pos="381"/>
        </w:tabs>
        <w:ind w:left="0"/>
        <w:jc w:val="both"/>
        <w:rPr>
          <w:kern w:val="20"/>
          <w:sz w:val="28"/>
          <w:szCs w:val="28"/>
        </w:rPr>
      </w:pPr>
      <w:r>
        <w:rPr>
          <w:kern w:val="20"/>
          <w:sz w:val="28"/>
          <w:szCs w:val="28"/>
        </w:rPr>
        <w:t>9</w:t>
      </w:r>
      <w:r w:rsidR="001D0E04">
        <w:rPr>
          <w:kern w:val="20"/>
          <w:sz w:val="28"/>
          <w:szCs w:val="28"/>
        </w:rPr>
        <w:t xml:space="preserve">. </w:t>
      </w:r>
      <w:r w:rsidR="001D0E04" w:rsidRPr="00FA39FB">
        <w:rPr>
          <w:kern w:val="20"/>
          <w:sz w:val="28"/>
          <w:szCs w:val="28"/>
        </w:rPr>
        <w:t xml:space="preserve"> Данилова Т.И. Программа «Светофор», обучение детей дошкольного возраста ПДД – СПб</w:t>
      </w:r>
      <w:proofErr w:type="gramStart"/>
      <w:r w:rsidR="001D0E04" w:rsidRPr="00FA39FB">
        <w:rPr>
          <w:kern w:val="20"/>
          <w:sz w:val="28"/>
          <w:szCs w:val="28"/>
        </w:rPr>
        <w:t>.:</w:t>
      </w:r>
      <w:r w:rsidR="001D0E04">
        <w:rPr>
          <w:kern w:val="20"/>
          <w:sz w:val="28"/>
          <w:szCs w:val="28"/>
        </w:rPr>
        <w:t xml:space="preserve"> </w:t>
      </w:r>
      <w:r w:rsidR="001D0E04" w:rsidRPr="00FA39FB">
        <w:rPr>
          <w:kern w:val="20"/>
          <w:sz w:val="28"/>
          <w:szCs w:val="28"/>
        </w:rPr>
        <w:t xml:space="preserve"> </w:t>
      </w:r>
      <w:proofErr w:type="gramEnd"/>
      <w:r w:rsidR="001D0E04" w:rsidRPr="00FA39FB">
        <w:rPr>
          <w:kern w:val="20"/>
          <w:sz w:val="28"/>
          <w:szCs w:val="28"/>
        </w:rPr>
        <w:t>Детство- Пресс 2009</w:t>
      </w:r>
      <w:r w:rsidR="001D0E04">
        <w:rPr>
          <w:kern w:val="20"/>
          <w:sz w:val="28"/>
          <w:szCs w:val="28"/>
        </w:rPr>
        <w:t>.</w:t>
      </w:r>
    </w:p>
    <w:p w:rsidR="001D0E04" w:rsidRPr="003D00BD" w:rsidRDefault="001D0E04" w:rsidP="001D0E04">
      <w:pPr>
        <w:spacing w:after="0" w:line="240" w:lineRule="auto"/>
        <w:jc w:val="both"/>
        <w:rPr>
          <w:rFonts w:ascii="Times New Roman" w:hAnsi="Times New Roman"/>
          <w:sz w:val="28"/>
          <w:szCs w:val="28"/>
        </w:rPr>
      </w:pPr>
      <w:r w:rsidRPr="003D00BD">
        <w:rPr>
          <w:rFonts w:ascii="Times New Roman" w:hAnsi="Times New Roman"/>
          <w:kern w:val="20"/>
          <w:sz w:val="28"/>
          <w:szCs w:val="28"/>
        </w:rPr>
        <w:t>1</w:t>
      </w:r>
      <w:r w:rsidR="003D00BD" w:rsidRPr="003D00BD">
        <w:rPr>
          <w:rFonts w:ascii="Times New Roman" w:hAnsi="Times New Roman"/>
          <w:kern w:val="20"/>
          <w:sz w:val="28"/>
          <w:szCs w:val="28"/>
        </w:rPr>
        <w:t>0</w:t>
      </w:r>
      <w:r w:rsidRPr="003D00BD">
        <w:rPr>
          <w:rFonts w:ascii="Times New Roman" w:hAnsi="Times New Roman"/>
          <w:kern w:val="20"/>
          <w:sz w:val="28"/>
          <w:szCs w:val="28"/>
        </w:rPr>
        <w:t>. Шорыгина Т. А. Беседы о правилах пожарной безопасности.</w:t>
      </w:r>
      <w:r w:rsidRPr="003D00BD">
        <w:rPr>
          <w:rFonts w:ascii="Times New Roman" w:hAnsi="Times New Roman"/>
          <w:sz w:val="28"/>
          <w:szCs w:val="28"/>
        </w:rPr>
        <w:t xml:space="preserve"> М.: ТЦ Сфера, 2013</w:t>
      </w:r>
      <w:r w:rsidR="0074345D" w:rsidRPr="003D00BD">
        <w:rPr>
          <w:rFonts w:ascii="Times New Roman" w:hAnsi="Times New Roman"/>
          <w:sz w:val="28"/>
          <w:szCs w:val="28"/>
        </w:rPr>
        <w:t>.</w:t>
      </w:r>
    </w:p>
    <w:p w:rsidR="0074345D" w:rsidRDefault="0074345D" w:rsidP="001D0E04">
      <w:pPr>
        <w:spacing w:after="0" w:line="240" w:lineRule="auto"/>
        <w:jc w:val="both"/>
        <w:rPr>
          <w:sz w:val="28"/>
          <w:szCs w:val="28"/>
        </w:rPr>
      </w:pPr>
      <w:r w:rsidRPr="003D00BD">
        <w:rPr>
          <w:rFonts w:ascii="Times New Roman" w:hAnsi="Times New Roman"/>
          <w:sz w:val="28"/>
          <w:szCs w:val="28"/>
        </w:rPr>
        <w:t>1</w:t>
      </w:r>
      <w:r w:rsidR="003D00BD">
        <w:rPr>
          <w:rFonts w:ascii="Times New Roman" w:hAnsi="Times New Roman"/>
          <w:sz w:val="28"/>
          <w:szCs w:val="28"/>
        </w:rPr>
        <w:t>1</w:t>
      </w:r>
      <w:r w:rsidRPr="003D00BD">
        <w:rPr>
          <w:rFonts w:ascii="Times New Roman" w:hAnsi="Times New Roman"/>
          <w:sz w:val="28"/>
          <w:szCs w:val="28"/>
        </w:rPr>
        <w:t xml:space="preserve">. </w:t>
      </w:r>
      <w:r w:rsidRPr="003D00BD">
        <w:rPr>
          <w:rFonts w:ascii="Times New Roman" w:hAnsi="Times New Roman"/>
          <w:kern w:val="20"/>
          <w:sz w:val="28"/>
          <w:szCs w:val="28"/>
        </w:rPr>
        <w:t>Шорыгина Т. А. Беседы о воде и природе.</w:t>
      </w:r>
      <w:r w:rsidRPr="003D00BD">
        <w:rPr>
          <w:rFonts w:ascii="Times New Roman" w:hAnsi="Times New Roman"/>
          <w:sz w:val="28"/>
          <w:szCs w:val="28"/>
        </w:rPr>
        <w:t xml:space="preserve"> М.: ТЦ Сфера, 2013</w:t>
      </w:r>
      <w:r>
        <w:rPr>
          <w:sz w:val="28"/>
          <w:szCs w:val="28"/>
        </w:rPr>
        <w:t>.</w:t>
      </w:r>
    </w:p>
    <w:p w:rsidR="0074345D" w:rsidRPr="00D63693" w:rsidRDefault="0074345D" w:rsidP="001D0E04">
      <w:pPr>
        <w:spacing w:after="0" w:line="240" w:lineRule="auto"/>
        <w:jc w:val="both"/>
        <w:rPr>
          <w:rFonts w:ascii="Times New Roman" w:eastAsia="Times New Roman" w:hAnsi="Times New Roman"/>
          <w:i/>
          <w:sz w:val="28"/>
          <w:szCs w:val="28"/>
          <w:lang w:eastAsia="ru-RU"/>
        </w:rPr>
      </w:pPr>
    </w:p>
    <w:p w:rsidR="00C221EC" w:rsidRPr="00D63693" w:rsidRDefault="00C221EC" w:rsidP="00C221EC">
      <w:pPr>
        <w:spacing w:after="0" w:line="240" w:lineRule="auto"/>
        <w:jc w:val="center"/>
        <w:rPr>
          <w:rFonts w:ascii="Times New Roman" w:eastAsia="Times New Roman" w:hAnsi="Times New Roman"/>
          <w:i/>
          <w:sz w:val="28"/>
          <w:szCs w:val="28"/>
          <w:lang w:eastAsia="ru-RU"/>
        </w:rPr>
      </w:pPr>
      <w:r w:rsidRPr="00D63693">
        <w:rPr>
          <w:rFonts w:ascii="Times New Roman" w:eastAsia="Times New Roman" w:hAnsi="Times New Roman"/>
          <w:i/>
          <w:sz w:val="28"/>
          <w:szCs w:val="28"/>
          <w:lang w:eastAsia="ru-RU"/>
        </w:rPr>
        <w:t>Формирование положительного отношения к труду</w:t>
      </w:r>
    </w:p>
    <w:p w:rsidR="00C221EC" w:rsidRPr="00D63693" w:rsidRDefault="00C221EC" w:rsidP="00C221EC">
      <w:pPr>
        <w:spacing w:after="0" w:line="240" w:lineRule="auto"/>
        <w:jc w:val="center"/>
        <w:rPr>
          <w:rFonts w:ascii="Times New Roman" w:eastAsia="Times New Roman" w:hAnsi="Times New Roman"/>
          <w:i/>
          <w:sz w:val="28"/>
          <w:szCs w:val="28"/>
          <w:lang w:eastAsia="ru-RU"/>
        </w:rPr>
      </w:pPr>
    </w:p>
    <w:p w:rsidR="00C221EC" w:rsidRDefault="003D00BD" w:rsidP="0065383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221EC" w:rsidRPr="00D63693">
        <w:rPr>
          <w:rFonts w:ascii="Times New Roman" w:eastAsia="Times New Roman" w:hAnsi="Times New Roman"/>
          <w:sz w:val="28"/>
          <w:szCs w:val="28"/>
          <w:lang w:eastAsia="ru-RU"/>
        </w:rPr>
        <w:t xml:space="preserve">. Трудовое воспитание в детском саду. Программа и методические рекомендации для работы с детьми 2–7 лет / Т.С. Комарова, Л.В. </w:t>
      </w:r>
      <w:proofErr w:type="spellStart"/>
      <w:r w:rsidR="00C221EC" w:rsidRPr="00D63693">
        <w:rPr>
          <w:rFonts w:ascii="Times New Roman" w:eastAsia="Times New Roman" w:hAnsi="Times New Roman"/>
          <w:sz w:val="28"/>
          <w:szCs w:val="28"/>
          <w:lang w:eastAsia="ru-RU"/>
        </w:rPr>
        <w:t>Куцакова</w:t>
      </w:r>
      <w:proofErr w:type="spellEnd"/>
      <w:r w:rsidR="00C221EC" w:rsidRPr="00D63693">
        <w:rPr>
          <w:rFonts w:ascii="Times New Roman" w:eastAsia="Times New Roman" w:hAnsi="Times New Roman"/>
          <w:sz w:val="28"/>
          <w:szCs w:val="28"/>
          <w:lang w:eastAsia="ru-RU"/>
        </w:rPr>
        <w:t>, Л.Ю. Павлова. М.: Мозаика-Синтез, 2005.</w:t>
      </w:r>
    </w:p>
    <w:p w:rsidR="001D0E04" w:rsidRDefault="003D00BD" w:rsidP="001D0E04">
      <w:pPr>
        <w:spacing w:after="0" w:line="240" w:lineRule="auto"/>
        <w:jc w:val="both"/>
        <w:rPr>
          <w:rFonts w:ascii="Times New Roman" w:hAnsi="Times New Roman"/>
          <w:kern w:val="20"/>
          <w:sz w:val="28"/>
          <w:szCs w:val="28"/>
        </w:rPr>
      </w:pPr>
      <w:r>
        <w:rPr>
          <w:rFonts w:ascii="Times New Roman" w:hAnsi="Times New Roman"/>
          <w:sz w:val="28"/>
          <w:szCs w:val="28"/>
        </w:rPr>
        <w:t>2</w:t>
      </w:r>
      <w:r w:rsidR="001D0E04">
        <w:rPr>
          <w:rFonts w:ascii="Times New Roman" w:hAnsi="Times New Roman"/>
          <w:sz w:val="28"/>
          <w:szCs w:val="28"/>
        </w:rPr>
        <w:t xml:space="preserve">. </w:t>
      </w:r>
      <w:proofErr w:type="spellStart"/>
      <w:r w:rsidR="001D0E04" w:rsidRPr="00FA39FB">
        <w:rPr>
          <w:rFonts w:ascii="Times New Roman" w:hAnsi="Times New Roman"/>
          <w:sz w:val="28"/>
          <w:szCs w:val="28"/>
        </w:rPr>
        <w:t>Куцакова</w:t>
      </w:r>
      <w:proofErr w:type="spellEnd"/>
      <w:r w:rsidR="001D0E04" w:rsidRPr="00FA39FB">
        <w:rPr>
          <w:rFonts w:ascii="Times New Roman" w:hAnsi="Times New Roman"/>
          <w:sz w:val="28"/>
          <w:szCs w:val="28"/>
        </w:rPr>
        <w:t xml:space="preserve"> Л.В. Конструирование и художественный труд в детском саду – М.: Творческий центр 2005</w:t>
      </w:r>
    </w:p>
    <w:p w:rsidR="001D0E04" w:rsidRDefault="003D00BD" w:rsidP="001D0E04">
      <w:pPr>
        <w:spacing w:after="0" w:line="240" w:lineRule="auto"/>
        <w:jc w:val="both"/>
        <w:rPr>
          <w:rFonts w:ascii="Times New Roman" w:hAnsi="Times New Roman"/>
          <w:sz w:val="28"/>
          <w:szCs w:val="28"/>
        </w:rPr>
      </w:pPr>
      <w:r>
        <w:rPr>
          <w:rFonts w:ascii="Times New Roman" w:hAnsi="Times New Roman"/>
          <w:sz w:val="28"/>
          <w:szCs w:val="28"/>
        </w:rPr>
        <w:t>3</w:t>
      </w:r>
      <w:r w:rsidR="001D0E04">
        <w:rPr>
          <w:rFonts w:ascii="Times New Roman" w:hAnsi="Times New Roman"/>
          <w:sz w:val="28"/>
          <w:szCs w:val="28"/>
        </w:rPr>
        <w:t xml:space="preserve">. </w:t>
      </w:r>
      <w:r w:rsidR="001D0E04" w:rsidRPr="00FA39FB">
        <w:rPr>
          <w:rFonts w:ascii="Times New Roman" w:hAnsi="Times New Roman"/>
          <w:sz w:val="28"/>
          <w:szCs w:val="28"/>
        </w:rPr>
        <w:t xml:space="preserve"> </w:t>
      </w:r>
      <w:proofErr w:type="spellStart"/>
      <w:r w:rsidR="001D0E04" w:rsidRPr="00FA39FB">
        <w:rPr>
          <w:rFonts w:ascii="Times New Roman" w:hAnsi="Times New Roman"/>
          <w:sz w:val="28"/>
          <w:szCs w:val="28"/>
        </w:rPr>
        <w:t>Куцакова</w:t>
      </w:r>
      <w:proofErr w:type="spellEnd"/>
      <w:r w:rsidR="001D0E04" w:rsidRPr="00FA39FB">
        <w:rPr>
          <w:rFonts w:ascii="Times New Roman" w:hAnsi="Times New Roman"/>
          <w:sz w:val="28"/>
          <w:szCs w:val="28"/>
        </w:rPr>
        <w:t xml:space="preserve"> Л.В. Конструирование и ручной труд в детском саду – М.: просвещение 1990</w:t>
      </w:r>
    </w:p>
    <w:p w:rsidR="001D0E04" w:rsidRDefault="003D00BD" w:rsidP="001D0E04">
      <w:pPr>
        <w:spacing w:after="0" w:line="240" w:lineRule="auto"/>
        <w:jc w:val="both"/>
        <w:rPr>
          <w:rFonts w:ascii="Times New Roman" w:hAnsi="Times New Roman"/>
          <w:sz w:val="28"/>
          <w:szCs w:val="28"/>
        </w:rPr>
      </w:pPr>
      <w:r>
        <w:rPr>
          <w:rFonts w:ascii="Times New Roman" w:hAnsi="Times New Roman"/>
          <w:sz w:val="28"/>
          <w:szCs w:val="28"/>
        </w:rPr>
        <w:t>4</w:t>
      </w:r>
      <w:r w:rsidR="001D0E04">
        <w:rPr>
          <w:rFonts w:ascii="Times New Roman" w:hAnsi="Times New Roman"/>
          <w:sz w:val="28"/>
          <w:szCs w:val="28"/>
        </w:rPr>
        <w:t xml:space="preserve">. </w:t>
      </w:r>
      <w:r w:rsidR="001D0E04" w:rsidRPr="00FA39FB">
        <w:rPr>
          <w:rFonts w:ascii="Times New Roman" w:hAnsi="Times New Roman"/>
          <w:sz w:val="28"/>
          <w:szCs w:val="28"/>
        </w:rPr>
        <w:t xml:space="preserve"> </w:t>
      </w:r>
      <w:proofErr w:type="spellStart"/>
      <w:r w:rsidR="001D0E04" w:rsidRPr="00FA39FB">
        <w:rPr>
          <w:rFonts w:ascii="Times New Roman" w:hAnsi="Times New Roman"/>
          <w:sz w:val="28"/>
          <w:szCs w:val="28"/>
        </w:rPr>
        <w:t>Тарловская</w:t>
      </w:r>
      <w:proofErr w:type="spellEnd"/>
      <w:r w:rsidR="001D0E04" w:rsidRPr="00FA39FB">
        <w:rPr>
          <w:rFonts w:ascii="Times New Roman" w:hAnsi="Times New Roman"/>
          <w:sz w:val="28"/>
          <w:szCs w:val="28"/>
        </w:rPr>
        <w:t xml:space="preserve"> Н.Ф. Топоркова Л. А. Обучение детей конструированию и ручному труду в малокомплектном детском саду – М.: Просвещение 1992</w:t>
      </w:r>
      <w:r w:rsidR="001D0E04">
        <w:rPr>
          <w:rFonts w:ascii="Times New Roman" w:hAnsi="Times New Roman"/>
          <w:sz w:val="28"/>
          <w:szCs w:val="28"/>
        </w:rPr>
        <w:t>.</w:t>
      </w:r>
    </w:p>
    <w:p w:rsidR="001D0E04" w:rsidRDefault="003D00BD" w:rsidP="001D0E04">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5</w:t>
      </w:r>
      <w:r w:rsidR="001D0E04">
        <w:rPr>
          <w:rFonts w:ascii="Times New Roman" w:hAnsi="Times New Roman"/>
          <w:sz w:val="28"/>
          <w:szCs w:val="28"/>
        </w:rPr>
        <w:t xml:space="preserve">. </w:t>
      </w:r>
      <w:proofErr w:type="spellStart"/>
      <w:r w:rsidR="001D0E04">
        <w:rPr>
          <w:rFonts w:ascii="Times New Roman" w:hAnsi="Times New Roman"/>
          <w:sz w:val="28"/>
          <w:szCs w:val="28"/>
        </w:rPr>
        <w:t>Фешина</w:t>
      </w:r>
      <w:proofErr w:type="spellEnd"/>
      <w:r w:rsidR="001D0E04">
        <w:rPr>
          <w:rFonts w:ascii="Times New Roman" w:hAnsi="Times New Roman"/>
          <w:sz w:val="28"/>
          <w:szCs w:val="28"/>
        </w:rPr>
        <w:t xml:space="preserve"> Е. В.  </w:t>
      </w:r>
      <w:proofErr w:type="spellStart"/>
      <w:r w:rsidR="001D0E04">
        <w:rPr>
          <w:rFonts w:ascii="Times New Roman" w:hAnsi="Times New Roman"/>
          <w:sz w:val="28"/>
          <w:szCs w:val="28"/>
        </w:rPr>
        <w:t>Лего</w:t>
      </w:r>
      <w:proofErr w:type="spellEnd"/>
      <w:r w:rsidR="001D0E04">
        <w:rPr>
          <w:rFonts w:ascii="Times New Roman" w:hAnsi="Times New Roman"/>
          <w:sz w:val="28"/>
          <w:szCs w:val="28"/>
        </w:rPr>
        <w:t xml:space="preserve"> – конструирование в детском саду. </w:t>
      </w:r>
      <w:r w:rsidR="001D0E04" w:rsidRPr="002043E2">
        <w:rPr>
          <w:rFonts w:ascii="Times New Roman" w:hAnsi="Times New Roman"/>
          <w:sz w:val="28"/>
          <w:szCs w:val="28"/>
        </w:rPr>
        <w:t>М.: ТЦ Сфера, 201</w:t>
      </w:r>
      <w:r w:rsidR="001D0E04">
        <w:rPr>
          <w:rFonts w:ascii="Times New Roman" w:hAnsi="Times New Roman"/>
          <w:sz w:val="28"/>
          <w:szCs w:val="28"/>
        </w:rPr>
        <w:t>2</w:t>
      </w:r>
      <w:r w:rsidR="001D0E04" w:rsidRPr="002043E2">
        <w:rPr>
          <w:rFonts w:ascii="Times New Roman" w:hAnsi="Times New Roman"/>
          <w:sz w:val="28"/>
          <w:szCs w:val="28"/>
        </w:rPr>
        <w:t>.</w:t>
      </w:r>
    </w:p>
    <w:p w:rsidR="001D0E04" w:rsidRPr="002E3FDF" w:rsidRDefault="003D00BD" w:rsidP="001D0E04">
      <w:pPr>
        <w:spacing w:after="0" w:line="240" w:lineRule="auto"/>
        <w:jc w:val="both"/>
        <w:rPr>
          <w:rFonts w:ascii="Times New Roman" w:hAnsi="Times New Roman"/>
          <w:kern w:val="20"/>
          <w:sz w:val="28"/>
          <w:szCs w:val="28"/>
        </w:rPr>
      </w:pPr>
      <w:r>
        <w:rPr>
          <w:rFonts w:ascii="Times New Roman" w:hAnsi="Times New Roman"/>
          <w:sz w:val="28"/>
          <w:szCs w:val="28"/>
        </w:rPr>
        <w:t>6</w:t>
      </w:r>
      <w:r w:rsidR="001D0E04">
        <w:rPr>
          <w:rFonts w:ascii="Times New Roman" w:hAnsi="Times New Roman"/>
          <w:sz w:val="28"/>
          <w:szCs w:val="28"/>
        </w:rPr>
        <w:t>.</w:t>
      </w:r>
      <w:r w:rsidR="001D0E04" w:rsidRPr="005771EC">
        <w:rPr>
          <w:rFonts w:ascii="Times New Roman" w:hAnsi="Times New Roman"/>
          <w:sz w:val="28"/>
          <w:szCs w:val="28"/>
        </w:rPr>
        <w:t xml:space="preserve"> </w:t>
      </w:r>
      <w:r w:rsidR="001D0E04">
        <w:rPr>
          <w:rFonts w:ascii="Times New Roman" w:hAnsi="Times New Roman"/>
          <w:sz w:val="28"/>
          <w:szCs w:val="28"/>
        </w:rPr>
        <w:t>Потапова Т. В. Беседы о профессиях с детьми 4-7 лет.</w:t>
      </w:r>
      <w:r w:rsidR="001D0E04" w:rsidRPr="005267E3">
        <w:rPr>
          <w:rFonts w:ascii="Times New Roman" w:hAnsi="Times New Roman"/>
          <w:sz w:val="28"/>
          <w:szCs w:val="28"/>
        </w:rPr>
        <w:t xml:space="preserve"> </w:t>
      </w:r>
      <w:r w:rsidR="001D0E04" w:rsidRPr="002043E2">
        <w:rPr>
          <w:rFonts w:ascii="Times New Roman" w:hAnsi="Times New Roman"/>
          <w:sz w:val="28"/>
          <w:szCs w:val="28"/>
        </w:rPr>
        <w:t>М.: ТЦ Сфера, 20</w:t>
      </w:r>
      <w:r w:rsidR="001D0E04">
        <w:rPr>
          <w:rFonts w:ascii="Times New Roman" w:hAnsi="Times New Roman"/>
          <w:sz w:val="28"/>
          <w:szCs w:val="28"/>
        </w:rPr>
        <w:t>08</w:t>
      </w:r>
      <w:r w:rsidR="001D0E04" w:rsidRPr="002043E2">
        <w:rPr>
          <w:rFonts w:ascii="Times New Roman" w:hAnsi="Times New Roman"/>
          <w:sz w:val="28"/>
          <w:szCs w:val="28"/>
        </w:rPr>
        <w:t>.</w:t>
      </w:r>
    </w:p>
    <w:p w:rsidR="001D0E04" w:rsidRPr="00FA39FB" w:rsidRDefault="001D0E04" w:rsidP="001D0E04">
      <w:pPr>
        <w:pStyle w:val="a3"/>
        <w:tabs>
          <w:tab w:val="left" w:pos="1134"/>
        </w:tabs>
        <w:spacing w:after="0" w:line="240" w:lineRule="auto"/>
        <w:ind w:left="0"/>
        <w:jc w:val="both"/>
        <w:rPr>
          <w:rFonts w:ascii="Times New Roman" w:hAnsi="Times New Roman"/>
          <w:sz w:val="28"/>
          <w:szCs w:val="28"/>
        </w:rPr>
      </w:pPr>
    </w:p>
    <w:p w:rsidR="001D0E04" w:rsidRPr="00D63693" w:rsidRDefault="001D0E04" w:rsidP="00C221EC">
      <w:pPr>
        <w:spacing w:after="0" w:line="240" w:lineRule="auto"/>
        <w:jc w:val="both"/>
        <w:rPr>
          <w:rFonts w:ascii="Times New Roman" w:eastAsia="Times New Roman" w:hAnsi="Times New Roman"/>
          <w:sz w:val="28"/>
          <w:szCs w:val="28"/>
          <w:lang w:eastAsia="ru-RU"/>
        </w:rPr>
      </w:pPr>
    </w:p>
    <w:p w:rsidR="00760A1D" w:rsidRDefault="00760A1D" w:rsidP="00760A1D">
      <w:pPr>
        <w:tabs>
          <w:tab w:val="left" w:pos="1134"/>
        </w:tabs>
        <w:spacing w:after="0" w:line="240" w:lineRule="auto"/>
        <w:jc w:val="center"/>
        <w:rPr>
          <w:rFonts w:ascii="Times New Roman" w:hAnsi="Times New Roman"/>
          <w:b/>
          <w:sz w:val="28"/>
          <w:szCs w:val="28"/>
        </w:rPr>
      </w:pPr>
      <w:r w:rsidRPr="00F73279">
        <w:rPr>
          <w:rFonts w:ascii="Times New Roman" w:hAnsi="Times New Roman"/>
          <w:b/>
          <w:sz w:val="28"/>
          <w:szCs w:val="28"/>
        </w:rPr>
        <w:t>Орган</w:t>
      </w:r>
      <w:r>
        <w:rPr>
          <w:rFonts w:ascii="Times New Roman" w:hAnsi="Times New Roman"/>
          <w:b/>
          <w:sz w:val="28"/>
          <w:szCs w:val="28"/>
        </w:rPr>
        <w:t>изация и содержание</w:t>
      </w:r>
    </w:p>
    <w:p w:rsidR="00760A1D" w:rsidRPr="00F73279" w:rsidRDefault="00760A1D" w:rsidP="00760A1D">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 xml:space="preserve">развивающей </w:t>
      </w:r>
      <w:r w:rsidRPr="00F73279">
        <w:rPr>
          <w:rFonts w:ascii="Times New Roman" w:hAnsi="Times New Roman"/>
          <w:b/>
          <w:sz w:val="28"/>
          <w:szCs w:val="28"/>
        </w:rPr>
        <w:t>предметно-пространственной среды</w:t>
      </w:r>
    </w:p>
    <w:p w:rsidR="00760A1D" w:rsidRDefault="00760A1D" w:rsidP="00760A1D">
      <w:pPr>
        <w:spacing w:after="0" w:line="240" w:lineRule="auto"/>
        <w:jc w:val="both"/>
        <w:rPr>
          <w:rFonts w:ascii="Times New Roman" w:eastAsia="Times New Roman" w:hAnsi="Times New Roman"/>
          <w:sz w:val="28"/>
          <w:szCs w:val="28"/>
          <w:lang w:eastAsia="ru-RU"/>
        </w:rPr>
      </w:pPr>
      <w:r w:rsidRPr="00F73279">
        <w:rPr>
          <w:rFonts w:ascii="Times New Roman" w:hAnsi="Times New Roman"/>
          <w:sz w:val="28"/>
          <w:szCs w:val="28"/>
        </w:rPr>
        <w:lastRenderedPageBreak/>
        <w:t>Образовательный процесс, организованный в соответствии с рабочей программой «Социально-коммуникативное развитие», начинается с создания развивающей предметно-пространственной среды в группе дошкольной образовательной организации</w:t>
      </w:r>
    </w:p>
    <w:p w:rsidR="00760A1D" w:rsidRDefault="00760A1D" w:rsidP="00C221EC">
      <w:pPr>
        <w:pStyle w:val="1"/>
        <w:spacing w:before="0" w:line="240" w:lineRule="auto"/>
        <w:jc w:val="center"/>
        <w:rPr>
          <w:rFonts w:ascii="Times New Roman" w:hAnsi="Times New Roman" w:cs="Times New Roman"/>
          <w:color w:val="auto"/>
        </w:rPr>
      </w:pPr>
      <w:bookmarkStart w:id="0" w:name="2"/>
      <w:r>
        <w:rPr>
          <w:rFonts w:ascii="Times New Roman" w:hAnsi="Times New Roman" w:cs="Times New Roman"/>
          <w:color w:val="auto"/>
        </w:rPr>
        <w:t xml:space="preserve"> </w:t>
      </w:r>
    </w:p>
    <w:p w:rsidR="00C221EC" w:rsidRDefault="00EC3A81" w:rsidP="00C221EC">
      <w:pPr>
        <w:pStyle w:val="1"/>
        <w:spacing w:before="0" w:line="240" w:lineRule="auto"/>
        <w:jc w:val="center"/>
        <w:rPr>
          <w:rFonts w:ascii="Times New Roman" w:hAnsi="Times New Roman" w:cs="Times New Roman"/>
          <w:color w:val="auto"/>
        </w:rPr>
      </w:pPr>
      <w:hyperlink r:id="rId5" w:anchor="top#top" w:history="1">
        <w:r w:rsidR="00C221EC" w:rsidRPr="00F73279">
          <w:rPr>
            <w:rFonts w:ascii="Times New Roman" w:hAnsi="Times New Roman" w:cs="Times New Roman"/>
            <w:noProof/>
            <w:color w:val="auto"/>
            <w:lang w:eastAsia="ru-RU"/>
          </w:rPr>
          <w:drawing>
            <wp:anchor distT="0" distB="0" distL="0" distR="0" simplePos="0" relativeHeight="251659264" behindDoc="0" locked="0" layoutInCell="1" allowOverlap="0">
              <wp:simplePos x="0" y="0"/>
              <wp:positionH relativeFrom="column">
                <wp:posOffset>-1080135</wp:posOffset>
              </wp:positionH>
              <wp:positionV relativeFrom="line">
                <wp:posOffset>-720090</wp:posOffset>
              </wp:positionV>
              <wp:extent cx="295275" cy="295275"/>
              <wp:effectExtent l="19050" t="0" r="9525" b="0"/>
              <wp:wrapSquare wrapText="bothSides"/>
              <wp:docPr id="2" name="Рисунок 2" descr="Содержани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держание">
                        <a:hlinkClick r:id="rId6"/>
                      </pic:cNvPr>
                      <pic:cNvPicPr>
                        <a:picLocks noChangeAspect="1" noChangeArrowheads="1"/>
                      </pic:cNvPicPr>
                    </pic:nvPicPr>
                    <pic:blipFill>
                      <a:blip r:embed="rId7" cstate="print"/>
                      <a:srcRect/>
                      <a:stretch>
                        <a:fillRect/>
                      </a:stretch>
                    </pic:blipFill>
                    <pic:spPr bwMode="auto">
                      <a:xfrm>
                        <a:off x="0" y="0"/>
                        <a:ext cx="295275" cy="295275"/>
                      </a:xfrm>
                      <a:prstGeom prst="rect">
                        <a:avLst/>
                      </a:prstGeom>
                      <a:noFill/>
                      <a:ln w="9525">
                        <a:noFill/>
                        <a:miter lim="800000"/>
                        <a:headEnd/>
                        <a:tailEnd/>
                      </a:ln>
                    </pic:spPr>
                  </pic:pic>
                </a:graphicData>
              </a:graphic>
            </wp:anchor>
          </w:drawing>
        </w:r>
      </w:hyperlink>
      <w:bookmarkEnd w:id="0"/>
      <w:r w:rsidR="00C221EC" w:rsidRPr="00F73279">
        <w:rPr>
          <w:rFonts w:ascii="Times New Roman" w:hAnsi="Times New Roman" w:cs="Times New Roman"/>
          <w:color w:val="auto"/>
        </w:rPr>
        <w:t>Материалы и оборудование для игровой деятельности</w:t>
      </w:r>
    </w:p>
    <w:p w:rsidR="00C221EC" w:rsidRPr="00F6662E" w:rsidRDefault="00C221EC" w:rsidP="00C221EC">
      <w:pPr>
        <w:spacing w:after="0" w:line="240" w:lineRule="auto"/>
        <w:jc w:val="center"/>
        <w:rPr>
          <w:rFonts w:ascii="Times New Roman" w:hAnsi="Times New Roman"/>
          <w:sz w:val="28"/>
          <w:szCs w:val="28"/>
        </w:rPr>
      </w:pPr>
      <w:r w:rsidRPr="00F6662E">
        <w:rPr>
          <w:rFonts w:ascii="Times New Roman" w:hAnsi="Times New Roman"/>
          <w:sz w:val="28"/>
          <w:szCs w:val="28"/>
        </w:rPr>
        <w:t xml:space="preserve">(по </w:t>
      </w:r>
      <w:proofErr w:type="spellStart"/>
      <w:r w:rsidRPr="00F6662E">
        <w:rPr>
          <w:rFonts w:ascii="Times New Roman" w:hAnsi="Times New Roman"/>
          <w:sz w:val="28"/>
          <w:szCs w:val="28"/>
        </w:rPr>
        <w:t>Т.Н.Дороновой</w:t>
      </w:r>
      <w:proofErr w:type="spellEnd"/>
      <w:r w:rsidRPr="00F6662E">
        <w:rPr>
          <w:rFonts w:ascii="Times New Roman" w:hAnsi="Times New Roman"/>
          <w:sz w:val="28"/>
          <w:szCs w:val="28"/>
        </w:rPr>
        <w:t>)</w:t>
      </w:r>
    </w:p>
    <w:p w:rsidR="00C221EC" w:rsidRPr="00F73279" w:rsidRDefault="00C221EC" w:rsidP="00C221EC">
      <w:pPr>
        <w:pStyle w:val="2"/>
        <w:spacing w:after="0"/>
        <w:ind w:firstLine="709"/>
        <w:jc w:val="both"/>
        <w:rPr>
          <w:color w:val="auto"/>
          <w:sz w:val="28"/>
          <w:szCs w:val="28"/>
        </w:rPr>
      </w:pPr>
      <w:r w:rsidRPr="00F73279">
        <w:rPr>
          <w:color w:val="auto"/>
          <w:sz w:val="28"/>
          <w:szCs w:val="28"/>
        </w:rPr>
        <w:t>Общие основания подбора игрового материала</w:t>
      </w:r>
      <w:r>
        <w:rPr>
          <w:color w:val="auto"/>
          <w:sz w:val="28"/>
          <w:szCs w:val="28"/>
        </w:rPr>
        <w:t>.</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определенный тип может осуществляться в зависимости от условий и возможностей дошкольного образовательного учреждения.</w:t>
      </w:r>
    </w:p>
    <w:p w:rsidR="00C221EC" w:rsidRPr="00F73279" w:rsidRDefault="00C221EC" w:rsidP="00C221EC">
      <w:pPr>
        <w:pStyle w:val="a4"/>
        <w:spacing w:before="0" w:beforeAutospacing="0" w:after="0" w:afterAutospacing="0"/>
        <w:ind w:firstLine="709"/>
        <w:jc w:val="both"/>
        <w:rPr>
          <w:sz w:val="28"/>
          <w:szCs w:val="28"/>
        </w:rPr>
      </w:pPr>
      <w:proofErr w:type="gramStart"/>
      <w:r w:rsidRPr="00F73279">
        <w:rPr>
          <w:sz w:val="28"/>
          <w:szCs w:val="28"/>
        </w:rPr>
        <w:t>В вопросах типизации и подбора игрового материала для разных возрастных групп детского сада мы будем исходить из представлений о становлении игры в онтогенезе, сложившихся в отечественной психологии (</w:t>
      </w:r>
      <w:proofErr w:type="spellStart"/>
      <w:r w:rsidRPr="00F73279">
        <w:rPr>
          <w:sz w:val="28"/>
          <w:szCs w:val="28"/>
        </w:rPr>
        <w:t>Д.Б.Эльконин</w:t>
      </w:r>
      <w:proofErr w:type="spellEnd"/>
      <w:r w:rsidRPr="00F73279">
        <w:rPr>
          <w:sz w:val="28"/>
          <w:szCs w:val="28"/>
        </w:rPr>
        <w:t xml:space="preserve">, А.Н.Леонтьев и др.), представлений об условиях развития и активизации игровой деятельности дошкольников, развернутых в работах </w:t>
      </w:r>
      <w:proofErr w:type="spellStart"/>
      <w:r w:rsidRPr="00F73279">
        <w:rPr>
          <w:sz w:val="28"/>
          <w:szCs w:val="28"/>
        </w:rPr>
        <w:t>Н.Я.Михайленко</w:t>
      </w:r>
      <w:proofErr w:type="spellEnd"/>
      <w:r w:rsidRPr="00F73279">
        <w:rPr>
          <w:sz w:val="28"/>
          <w:szCs w:val="28"/>
        </w:rPr>
        <w:t>, в наших совместных с нею исследованиях, и в исследованиях предметно-игровой</w:t>
      </w:r>
      <w:proofErr w:type="gramEnd"/>
      <w:r w:rsidRPr="00F73279">
        <w:rPr>
          <w:sz w:val="28"/>
          <w:szCs w:val="28"/>
        </w:rPr>
        <w:t xml:space="preserve"> среды, </w:t>
      </w:r>
      <w:proofErr w:type="gramStart"/>
      <w:r w:rsidRPr="00F73279">
        <w:rPr>
          <w:sz w:val="28"/>
          <w:szCs w:val="28"/>
        </w:rPr>
        <w:t>проведенных</w:t>
      </w:r>
      <w:proofErr w:type="gramEnd"/>
      <w:r w:rsidRPr="00F73279">
        <w:rPr>
          <w:sz w:val="28"/>
          <w:szCs w:val="28"/>
        </w:rPr>
        <w:t xml:space="preserve"> нами совместно с И.Л.Кирилловым.</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онтогенезе.</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 xml:space="preserve">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w:t>
      </w:r>
      <w:proofErr w:type="gramStart"/>
      <w:r w:rsidRPr="00F73279">
        <w:rPr>
          <w:sz w:val="28"/>
          <w:szCs w:val="28"/>
        </w:rPr>
        <w:t>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w:t>
      </w:r>
      <w:proofErr w:type="gramEnd"/>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lastRenderedPageBreak/>
        <w:t xml:space="preserve">В дошкольном детстве происходит постепенный переход от овладения предметным (условным) замещающим действием (в 2-3 года) к ролевому действию — в форме собственно ролевой игры (в 3-5 лет) и к </w:t>
      </w:r>
      <w:proofErr w:type="spellStart"/>
      <w:r w:rsidRPr="00F73279">
        <w:rPr>
          <w:sz w:val="28"/>
          <w:szCs w:val="28"/>
        </w:rPr>
        <w:t>сюжетосложению</w:t>
      </w:r>
      <w:proofErr w:type="spellEnd"/>
      <w:r w:rsidRPr="00F73279">
        <w:rPr>
          <w:sz w:val="28"/>
          <w:szCs w:val="28"/>
        </w:rPr>
        <w:t xml:space="preserve"> в форме режиссерской игры или игры-фантазирования (в 5-7 лет).</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Игра с правилами также имеет свои культурные формы, определяемые по кругу задействованных в ней способностей: игра на физическую компетенцию (подвижная, на ловкость), игра на умственную компетенцию (внимание, память, комбинаторику), игра на удачу (</w:t>
      </w:r>
      <w:proofErr w:type="spellStart"/>
      <w:r w:rsidRPr="00F73279">
        <w:rPr>
          <w:sz w:val="28"/>
          <w:szCs w:val="28"/>
        </w:rPr>
        <w:t>шансовая</w:t>
      </w:r>
      <w:proofErr w:type="spellEnd"/>
      <w:r w:rsidRPr="00F73279">
        <w:rPr>
          <w:sz w:val="28"/>
          <w:szCs w:val="28"/>
        </w:rPr>
        <w:t>), предъявляющая минимальные требования к способностям играющих.</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Ребенок, прежде всего, осваивает действия по правилу (в 2-4 года), затем — представление о выигрыше в рамках готовых правил (в 4-5,5 лет), и в дальнейшем 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w:t>
      </w:r>
    </w:p>
    <w:p w:rsidR="00C221EC" w:rsidRPr="00F73279" w:rsidRDefault="00C221EC" w:rsidP="00C221EC">
      <w:pPr>
        <w:pStyle w:val="a4"/>
        <w:spacing w:before="0" w:beforeAutospacing="0" w:after="0" w:afterAutospacing="0"/>
        <w:ind w:firstLine="709"/>
        <w:jc w:val="both"/>
        <w:rPr>
          <w:sz w:val="28"/>
          <w:szCs w:val="28"/>
        </w:rPr>
      </w:pPr>
      <w:proofErr w:type="gramStart"/>
      <w:r w:rsidRPr="00F73279">
        <w:rPr>
          <w:sz w:val="28"/>
          <w:szCs w:val="28"/>
        </w:rPr>
        <w:t>Все эти изменения игры на протяжении дошкольного детства включены в общую тенденцию психического развития ребенка: он постепенно 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преобразовывать предметно-игровую среду "под замысел".</w:t>
      </w:r>
      <w:proofErr w:type="gramEnd"/>
      <w:r w:rsidRPr="00F73279">
        <w:rPr>
          <w:sz w:val="28"/>
          <w:szCs w:val="28"/>
        </w:rPr>
        <w:t xml:space="preserve"> </w:t>
      </w:r>
      <w:proofErr w:type="gramStart"/>
      <w:r w:rsidRPr="00F73279">
        <w:rPr>
          <w:sz w:val="28"/>
          <w:szCs w:val="28"/>
        </w:rPr>
        <w:t>В отношении игровой деятельности эта общая тенденция проявляется в том, что ребенок становится все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получить игровое значение - быть встроена в сюжетную игру или стать поводом для возникновения игры с правилами.</w:t>
      </w:r>
      <w:proofErr w:type="gramEnd"/>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w:t>
      </w:r>
    </w:p>
    <w:p w:rsidR="00C221EC" w:rsidRPr="00F73279" w:rsidRDefault="00C221EC" w:rsidP="00C221EC">
      <w:pPr>
        <w:pStyle w:val="3"/>
        <w:spacing w:before="0" w:line="240" w:lineRule="auto"/>
        <w:ind w:firstLine="709"/>
        <w:jc w:val="both"/>
        <w:rPr>
          <w:rFonts w:ascii="Times New Roman" w:hAnsi="Times New Roman" w:cs="Times New Roman"/>
          <w:color w:val="auto"/>
          <w:sz w:val="28"/>
          <w:szCs w:val="28"/>
        </w:rPr>
      </w:pPr>
      <w:r w:rsidRPr="00F73279">
        <w:rPr>
          <w:rFonts w:ascii="Times New Roman" w:hAnsi="Times New Roman" w:cs="Times New Roman"/>
          <w:color w:val="auto"/>
          <w:sz w:val="28"/>
          <w:szCs w:val="28"/>
        </w:rPr>
        <w:t>Типы игрового материала для сюжетной игры</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 xml:space="preserve">Принято выделять следующие компоненты воображаемой ситуации: 1) персонажи (роли), 2) действия персонажей, 3) пространство (место) действия.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w:t>
      </w:r>
      <w:r w:rsidRPr="00F73279">
        <w:rPr>
          <w:sz w:val="28"/>
          <w:szCs w:val="28"/>
        </w:rPr>
        <w:lastRenderedPageBreak/>
        <w:t xml:space="preserve">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игровым действиям - предметы, 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w:t>
      </w:r>
      <w:proofErr w:type="spellStart"/>
      <w:r w:rsidRPr="00F73279">
        <w:rPr>
          <w:sz w:val="28"/>
          <w:szCs w:val="28"/>
        </w:rPr>
        <w:t>Н.Я.Михайленко</w:t>
      </w:r>
      <w:proofErr w:type="spellEnd"/>
      <w:r w:rsidRPr="00F73279">
        <w:rPr>
          <w:sz w:val="28"/>
          <w:szCs w:val="28"/>
        </w:rPr>
        <w:t>,  и мы воспользуемся им для типизации игрового материала.</w:t>
      </w:r>
    </w:p>
    <w:p w:rsidR="00C221EC" w:rsidRPr="00F73279" w:rsidRDefault="00C221EC" w:rsidP="00C221EC">
      <w:pPr>
        <w:pStyle w:val="a4"/>
        <w:spacing w:before="0" w:beforeAutospacing="0" w:after="0" w:afterAutospacing="0"/>
        <w:ind w:firstLine="709"/>
        <w:jc w:val="both"/>
        <w:rPr>
          <w:sz w:val="28"/>
          <w:szCs w:val="28"/>
        </w:rPr>
      </w:pPr>
      <w:r>
        <w:rPr>
          <w:sz w:val="28"/>
          <w:szCs w:val="28"/>
        </w:rPr>
        <w:t>Итак, в соо</w:t>
      </w:r>
      <w:r w:rsidRPr="00F73279">
        <w:rPr>
          <w:sz w:val="28"/>
          <w:szCs w:val="28"/>
        </w:rPr>
        <w:t xml:space="preserve">тветствии с сюжетообразующими функциями выделяются три типа игрового материала (игрушек). </w:t>
      </w:r>
      <w:proofErr w:type="gramStart"/>
      <w:r w:rsidRPr="00F73279">
        <w:rPr>
          <w:sz w:val="28"/>
          <w:szCs w:val="28"/>
        </w:rPr>
        <w:t>Будем в дальнейшем называть их игрушки-"персонажи", игрушки-"предметы оперирования", игрушки-"маркеры (знаки) пространства".</w:t>
      </w:r>
      <w:proofErr w:type="gramEnd"/>
      <w:r w:rsidRPr="00F73279">
        <w:rPr>
          <w:sz w:val="28"/>
          <w:szCs w:val="28"/>
        </w:rPr>
        <w:t xml:space="preserve"> Каждый из этих типов игрушек (игрового материала) отчасти, или все они вместе определяют смысл воображаемой ситуации. Поясним подробнее, что представляют собой эти типы игрового материала.</w:t>
      </w:r>
    </w:p>
    <w:p w:rsidR="00C221EC" w:rsidRPr="00F73279" w:rsidRDefault="00C221EC" w:rsidP="00C221EC">
      <w:pPr>
        <w:pStyle w:val="a4"/>
        <w:spacing w:before="0" w:beforeAutospacing="0" w:after="0" w:afterAutospacing="0"/>
        <w:ind w:firstLine="709"/>
        <w:jc w:val="both"/>
        <w:rPr>
          <w:sz w:val="28"/>
          <w:szCs w:val="28"/>
        </w:rPr>
      </w:pPr>
      <w:proofErr w:type="gramStart"/>
      <w:r w:rsidRPr="00F73279">
        <w:rPr>
          <w:sz w:val="28"/>
          <w:szCs w:val="28"/>
        </w:rPr>
        <w:t>"Предметы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roofErr w:type="gramEnd"/>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C221EC" w:rsidRPr="00F73279" w:rsidRDefault="00C221EC" w:rsidP="00C221EC">
      <w:pPr>
        <w:pStyle w:val="a4"/>
        <w:spacing w:before="0" w:beforeAutospacing="0" w:after="0" w:afterAutospacing="0"/>
        <w:ind w:firstLine="709"/>
        <w:jc w:val="both"/>
        <w:rPr>
          <w:sz w:val="28"/>
          <w:szCs w:val="28"/>
        </w:rPr>
      </w:pPr>
      <w:proofErr w:type="gramStart"/>
      <w:r w:rsidRPr="00F73279">
        <w:rPr>
          <w:sz w:val="28"/>
          <w:szCs w:val="28"/>
        </w:rP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roofErr w:type="gramEnd"/>
    </w:p>
    <w:p w:rsidR="00C221EC" w:rsidRPr="00F73279" w:rsidRDefault="00C221EC" w:rsidP="00C221EC">
      <w:pPr>
        <w:pStyle w:val="a4"/>
        <w:spacing w:before="0" w:beforeAutospacing="0" w:after="0" w:afterAutospacing="0"/>
        <w:ind w:firstLine="709"/>
        <w:jc w:val="both"/>
        <w:rPr>
          <w:sz w:val="28"/>
          <w:szCs w:val="28"/>
        </w:rPr>
      </w:pPr>
      <w:proofErr w:type="gramStart"/>
      <w:r w:rsidRPr="00F73279">
        <w:rPr>
          <w:sz w:val="28"/>
          <w:szCs w:val="28"/>
        </w:rPr>
        <w:t>В возрастном аспекте отмечается общая тенденция: от полноты предметных опор для всех компонентов воображаемой ситуации к частичных опорам (предметной поддержке той или иной составляющей воображаемой ситуации).</w:t>
      </w:r>
      <w:proofErr w:type="gramEnd"/>
      <w:r w:rsidRPr="00F73279">
        <w:rPr>
          <w:sz w:val="28"/>
          <w:szCs w:val="28"/>
        </w:rPr>
        <w:t xml:space="preserve"> </w:t>
      </w:r>
      <w:proofErr w:type="spellStart"/>
      <w:r w:rsidRPr="00F73279">
        <w:rPr>
          <w:sz w:val="28"/>
          <w:szCs w:val="28"/>
        </w:rPr>
        <w:t>Преддошкольники</w:t>
      </w:r>
      <w:proofErr w:type="spellEnd"/>
      <w:r w:rsidRPr="00F73279">
        <w:rPr>
          <w:sz w:val="28"/>
          <w:szCs w:val="28"/>
        </w:rPr>
        <w:t xml:space="preserve"> (2-3 года) и младшие дошкольники (3-4 года) для развертывания сюжетной игры нуждаются во всей совокупности сюжетообразующих игрушек, задающей "полную" воображаемую ситуацию, причем наиболее значимы для этого возраста игрушки - предметы оперирования. Детям 4-5 лет для развертывания игры уже достаточно стимулирующего и поддерживающего влияния игрушек любых двух функциональных типов (например, игрушка-персонаж и маркер пространства, или предмет оперирования и ролевой атрибут и т.п.), в любых парных сочетаниях. Для детей старшего дошкольного возраста (5-7 лет) каждый из типов игрушек в отдельности как бы "намекает" на целостную воображаемую ситуацию и может выполнять функцию запуска и поддержки игры.</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lastRenderedPageBreak/>
        <w:t>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игрушкой-копией.</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 xml:space="preserve">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колес. Такого рода игрушки, как бы "выпячивающие" самые существенные, типичные черты реального предмета, а остальные черты, передающие в обобщенной, </w:t>
      </w:r>
      <w:proofErr w:type="spellStart"/>
      <w:r w:rsidRPr="00F73279">
        <w:rPr>
          <w:sz w:val="28"/>
          <w:szCs w:val="28"/>
        </w:rPr>
        <w:t>недетализированной</w:t>
      </w:r>
      <w:proofErr w:type="spellEnd"/>
      <w:r w:rsidRPr="00F73279">
        <w:rPr>
          <w:sz w:val="28"/>
          <w:szCs w:val="28"/>
        </w:rPr>
        <w:t xml:space="preserve"> форме, принято называть </w:t>
      </w:r>
      <w:proofErr w:type="spellStart"/>
      <w:r w:rsidRPr="00F73279">
        <w:rPr>
          <w:sz w:val="28"/>
          <w:szCs w:val="28"/>
        </w:rPr>
        <w:t>прототипическими</w:t>
      </w:r>
      <w:proofErr w:type="spellEnd"/>
      <w:r w:rsidRPr="00F73279">
        <w:rPr>
          <w:sz w:val="28"/>
          <w:szCs w:val="28"/>
        </w:rPr>
        <w:t xml:space="preserve"> игрушками.</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 xml:space="preserve">Обобщение типичных черт целой категории реальных предметов в игрушке может достигать крайней степени, и тогда мы можем говорить об условной игрушке. Примером условной игрушки в этом "автомобильном" ряду может служить скамеечка на колесах со съемным рулем, которая, в силу значительной неопределенности внешнего облика, но при 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автобуса, трактора, кареты и пр.). Со стороны этого параметра можно выстроить непрерывный ряд, начиная с минимально условных — реалистических игрушек (копий), к </w:t>
      </w:r>
      <w:proofErr w:type="spellStart"/>
      <w:r w:rsidRPr="00F73279">
        <w:rPr>
          <w:sz w:val="28"/>
          <w:szCs w:val="28"/>
        </w:rPr>
        <w:t>прототипическим</w:t>
      </w:r>
      <w:proofErr w:type="spellEnd"/>
      <w:r w:rsidRPr="00F73279">
        <w:rPr>
          <w:sz w:val="28"/>
          <w:szCs w:val="28"/>
        </w:rPr>
        <w:t xml:space="preserve"> игрушкам и далее </w:t>
      </w:r>
      <w:proofErr w:type="gramStart"/>
      <w:r w:rsidRPr="00F73279">
        <w:rPr>
          <w:sz w:val="28"/>
          <w:szCs w:val="28"/>
        </w:rPr>
        <w:t>к</w:t>
      </w:r>
      <w:proofErr w:type="gramEnd"/>
      <w:r w:rsidRPr="00F73279">
        <w:rPr>
          <w:sz w:val="28"/>
          <w:szCs w:val="28"/>
        </w:rPr>
        <w:t xml:space="preserve"> условным, на противоположном полюсе.</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Второй параметр, определяющий меру условности игрушки, — ее размер. Игрушки могут быть крупными, соразмерными ребенку, приближающимися к размерам реальных предм</w:t>
      </w:r>
      <w:r>
        <w:rPr>
          <w:sz w:val="28"/>
          <w:szCs w:val="28"/>
        </w:rPr>
        <w:t>етов (например, игрушечный плас</w:t>
      </w:r>
      <w:r w:rsidRPr="00F73279">
        <w:rPr>
          <w:sz w:val="28"/>
          <w:szCs w:val="28"/>
        </w:rPr>
        <w:t>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 xml:space="preserve">Третий параметр, который также касается меры условности игрушки, связан со степенью ее готовности. Так, принято выделять готовые игрушки и сборные. Готовую сюжетную игрушку мы можем отнести к полюсу минимальной условности, сборную (которая в своих частях не представляет </w:t>
      </w:r>
      <w:r w:rsidRPr="00F73279">
        <w:rPr>
          <w:sz w:val="28"/>
          <w:szCs w:val="28"/>
        </w:rPr>
        <w:lastRenderedPageBreak/>
        <w:t xml:space="preserve">собой отображения реального предмета) — к полюсу максимальной условности (только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 В последнее десятилетие появился большой промежуточный класс игрушек по этому параметру — так называемые </w:t>
      </w:r>
      <w:proofErr w:type="spellStart"/>
      <w:r w:rsidRPr="00F73279">
        <w:rPr>
          <w:sz w:val="28"/>
          <w:szCs w:val="28"/>
        </w:rPr>
        <w:t>трансформеры</w:t>
      </w:r>
      <w:proofErr w:type="spellEnd"/>
      <w:r w:rsidRPr="00F73279">
        <w:rPr>
          <w:sz w:val="28"/>
          <w:szCs w:val="28"/>
        </w:rPr>
        <w:t>,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Меру условности игрушки по всем трем параметрам можно представить в виде следующей матрицы: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277"/>
        <w:gridCol w:w="2683"/>
        <w:gridCol w:w="2565"/>
        <w:gridCol w:w="1940"/>
      </w:tblGrid>
      <w:tr w:rsidR="00C221EC" w:rsidRPr="00F73279" w:rsidTr="00C221EC">
        <w:trPr>
          <w:tblCellSpacing w:w="15" w:type="dxa"/>
          <w:jc w:val="center"/>
        </w:trPr>
        <w:tc>
          <w:tcPr>
            <w:tcW w:w="0" w:type="auto"/>
            <w:vAlign w:val="center"/>
          </w:tcPr>
          <w:p w:rsidR="00C221EC" w:rsidRPr="00F73279" w:rsidRDefault="00C221EC" w:rsidP="00C221EC">
            <w:pPr>
              <w:spacing w:after="0" w:line="240" w:lineRule="auto"/>
              <w:jc w:val="center"/>
              <w:rPr>
                <w:rFonts w:ascii="Times New Roman" w:hAnsi="Times New Roman"/>
                <w:sz w:val="28"/>
                <w:szCs w:val="28"/>
              </w:rPr>
            </w:pPr>
            <w:r w:rsidRPr="00F73279">
              <w:rPr>
                <w:rFonts w:ascii="Times New Roman" w:hAnsi="Times New Roman"/>
                <w:sz w:val="28"/>
                <w:szCs w:val="28"/>
              </w:rPr>
              <w:t>Мера условности: параметры</w:t>
            </w:r>
          </w:p>
        </w:tc>
        <w:tc>
          <w:tcPr>
            <w:tcW w:w="0" w:type="auto"/>
            <w:vAlign w:val="center"/>
          </w:tcPr>
          <w:p w:rsidR="00C221EC" w:rsidRPr="00F73279" w:rsidRDefault="00C221EC" w:rsidP="00C221EC">
            <w:pPr>
              <w:spacing w:after="0" w:line="240" w:lineRule="auto"/>
              <w:jc w:val="center"/>
              <w:rPr>
                <w:rFonts w:ascii="Times New Roman" w:hAnsi="Times New Roman"/>
                <w:sz w:val="28"/>
                <w:szCs w:val="28"/>
              </w:rPr>
            </w:pPr>
            <w:r w:rsidRPr="00F73279">
              <w:rPr>
                <w:rFonts w:ascii="Times New Roman" w:hAnsi="Times New Roman"/>
                <w:sz w:val="28"/>
                <w:szCs w:val="28"/>
              </w:rPr>
              <w:t>Минимум условности</w:t>
            </w:r>
          </w:p>
        </w:tc>
        <w:tc>
          <w:tcPr>
            <w:tcW w:w="0" w:type="auto"/>
            <w:vAlign w:val="center"/>
          </w:tcPr>
          <w:p w:rsidR="00C221EC" w:rsidRPr="00F73279" w:rsidRDefault="00C221EC" w:rsidP="00C221EC">
            <w:pPr>
              <w:spacing w:after="0" w:line="240" w:lineRule="auto"/>
              <w:jc w:val="center"/>
              <w:rPr>
                <w:rFonts w:ascii="Times New Roman" w:hAnsi="Times New Roman"/>
                <w:sz w:val="28"/>
                <w:szCs w:val="28"/>
              </w:rPr>
            </w:pPr>
            <w:r w:rsidRPr="00F73279">
              <w:rPr>
                <w:rFonts w:ascii="Times New Roman" w:hAnsi="Times New Roman"/>
                <w:sz w:val="28"/>
                <w:szCs w:val="28"/>
              </w:rPr>
              <w:t>Промежуточные формы</w:t>
            </w:r>
          </w:p>
        </w:tc>
        <w:tc>
          <w:tcPr>
            <w:tcW w:w="0" w:type="auto"/>
            <w:vAlign w:val="center"/>
          </w:tcPr>
          <w:p w:rsidR="00C221EC" w:rsidRPr="00F73279" w:rsidRDefault="00C221EC" w:rsidP="00C221EC">
            <w:pPr>
              <w:spacing w:after="0" w:line="240" w:lineRule="auto"/>
              <w:jc w:val="center"/>
              <w:rPr>
                <w:rFonts w:ascii="Times New Roman" w:hAnsi="Times New Roman"/>
                <w:sz w:val="28"/>
                <w:szCs w:val="28"/>
              </w:rPr>
            </w:pPr>
            <w:r w:rsidRPr="00F73279">
              <w:rPr>
                <w:rFonts w:ascii="Times New Roman" w:hAnsi="Times New Roman"/>
                <w:sz w:val="28"/>
                <w:szCs w:val="28"/>
              </w:rPr>
              <w:t>Максимум условности</w:t>
            </w:r>
          </w:p>
        </w:tc>
      </w:tr>
      <w:tr w:rsidR="00C221EC" w:rsidRPr="00F73279" w:rsidTr="00C221EC">
        <w:trPr>
          <w:tblCellSpacing w:w="15" w:type="dxa"/>
          <w:jc w:val="center"/>
        </w:trPr>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Внешний облик</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Реалистическая игрушка (копия)</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proofErr w:type="spellStart"/>
            <w:r w:rsidRPr="00F73279">
              <w:rPr>
                <w:rFonts w:ascii="Times New Roman" w:hAnsi="Times New Roman"/>
                <w:sz w:val="28"/>
                <w:szCs w:val="28"/>
              </w:rPr>
              <w:t>Прототипическая</w:t>
            </w:r>
            <w:proofErr w:type="spellEnd"/>
            <w:r w:rsidRPr="00F73279">
              <w:rPr>
                <w:rFonts w:ascii="Times New Roman" w:hAnsi="Times New Roman"/>
                <w:sz w:val="28"/>
                <w:szCs w:val="28"/>
              </w:rPr>
              <w:t xml:space="preserve"> игрушка</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Условная игрушка</w:t>
            </w:r>
          </w:p>
        </w:tc>
      </w:tr>
      <w:tr w:rsidR="00C221EC" w:rsidRPr="00F73279" w:rsidTr="00C221EC">
        <w:trPr>
          <w:tblCellSpacing w:w="15" w:type="dxa"/>
          <w:jc w:val="center"/>
        </w:trPr>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Размер</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Крупная</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Средняя</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Мелкая</w:t>
            </w:r>
          </w:p>
        </w:tc>
      </w:tr>
      <w:tr w:rsidR="00C221EC" w:rsidRPr="00F73279" w:rsidTr="00C221EC">
        <w:trPr>
          <w:tblCellSpacing w:w="15" w:type="dxa"/>
          <w:jc w:val="center"/>
        </w:trPr>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Готовность</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proofErr w:type="gramStart"/>
            <w:r w:rsidRPr="00F73279">
              <w:rPr>
                <w:rFonts w:ascii="Times New Roman" w:hAnsi="Times New Roman"/>
                <w:sz w:val="28"/>
                <w:szCs w:val="28"/>
              </w:rPr>
              <w:t>Готовая</w:t>
            </w:r>
            <w:proofErr w:type="gramEnd"/>
            <w:r w:rsidRPr="00F73279">
              <w:rPr>
                <w:rFonts w:ascii="Times New Roman" w:hAnsi="Times New Roman"/>
                <w:sz w:val="28"/>
                <w:szCs w:val="28"/>
              </w:rPr>
              <w:t xml:space="preserve"> к использованию</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proofErr w:type="spellStart"/>
            <w:r w:rsidRPr="00F73279">
              <w:rPr>
                <w:rFonts w:ascii="Times New Roman" w:hAnsi="Times New Roman"/>
                <w:sz w:val="28"/>
                <w:szCs w:val="28"/>
              </w:rPr>
              <w:t>Трансформер</w:t>
            </w:r>
            <w:proofErr w:type="spellEnd"/>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Сборная</w:t>
            </w:r>
          </w:p>
        </w:tc>
      </w:tr>
    </w:tbl>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Известно, что с возрастом игровое действие обобщается и свертывается, переходя в речевой или внутренний план (</w:t>
      </w:r>
      <w:proofErr w:type="spellStart"/>
      <w:r w:rsidRPr="00F73279">
        <w:rPr>
          <w:sz w:val="28"/>
          <w:szCs w:val="28"/>
        </w:rPr>
        <w:t>Д.Б.Эльконин</w:t>
      </w:r>
      <w:proofErr w:type="spellEnd"/>
      <w:r w:rsidRPr="00F73279">
        <w:rPr>
          <w:sz w:val="28"/>
          <w:szCs w:val="28"/>
        </w:rPr>
        <w:t>, 1978 и др.). Казалось бы, мера условности игрушки должна соответствовать этой общей возрастной тенденции: чем старше ребенок, тем условнее должна быть сюжетная игрушка. Однако исследования показывают, что это не совсем так.</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 xml:space="preserve">Для того чтобы поддерживать и развивать игру детей 2-3 лет, необходимы </w:t>
      </w:r>
      <w:proofErr w:type="spellStart"/>
      <w:r w:rsidRPr="00F73279">
        <w:rPr>
          <w:sz w:val="28"/>
          <w:szCs w:val="28"/>
        </w:rPr>
        <w:t>прототипические</w:t>
      </w:r>
      <w:proofErr w:type="spellEnd"/>
      <w:r w:rsidRPr="00F73279">
        <w:rPr>
          <w:sz w:val="28"/>
          <w:szCs w:val="28"/>
        </w:rPr>
        <w:t xml:space="preserve"> игрушки, крупные и средних размеров, готовые к употреблению. Реалистические игрушки-копии, так же, как мелкие и сборные игрушки приводят к простым манипуляциям маленького ребенка с ними как с физическими объектами, не способствуя возникновению смыслового игрового контекста (воображаемой ситуации). Как видно, мера условности игрушек, подходящих для детей 2-3 лет, неоднозначна относительно выделенных нами параметров. </w:t>
      </w:r>
      <w:proofErr w:type="gramStart"/>
      <w:r w:rsidRPr="00F73279">
        <w:rPr>
          <w:sz w:val="28"/>
          <w:szCs w:val="28"/>
        </w:rPr>
        <w:t xml:space="preserve">Если по параметру облика </w:t>
      </w:r>
      <w:proofErr w:type="spellStart"/>
      <w:r w:rsidRPr="00F73279">
        <w:rPr>
          <w:sz w:val="28"/>
          <w:szCs w:val="28"/>
        </w:rPr>
        <w:t>прототипическая</w:t>
      </w:r>
      <w:proofErr w:type="spellEnd"/>
      <w:r w:rsidRPr="00F73279">
        <w:rPr>
          <w:sz w:val="28"/>
          <w:szCs w:val="28"/>
        </w:rPr>
        <w:t xml:space="preserve"> игрушка располагается между минимальным и максимальным полюсами условности (т.е. надо, чтобы игрушка выявляла для ребенка </w:t>
      </w:r>
      <w:proofErr w:type="spellStart"/>
      <w:r w:rsidRPr="00F73279">
        <w:rPr>
          <w:sz w:val="28"/>
          <w:szCs w:val="28"/>
        </w:rPr>
        <w:t>неразмытый</w:t>
      </w:r>
      <w:proofErr w:type="spellEnd"/>
      <w:r w:rsidRPr="00F73279">
        <w:rPr>
          <w:sz w:val="28"/>
          <w:szCs w:val="28"/>
        </w:rPr>
        <w:t xml:space="preserve"> деталями общий смысл отображаемого предмета), то по параметрам размера и готовности игрушка для этого возраста ближе к полюсу минимальной условности.</w:t>
      </w:r>
      <w:proofErr w:type="gramEnd"/>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В рамках возрастного диапазона 3-7 лет трудно выделить резкие, отчетливые границы целесообразных изменений меры условности игрушки по отношению к используемым нами параметрам. Можно говорить лишь об общих тенденциях.</w:t>
      </w:r>
    </w:p>
    <w:p w:rsidR="00C221EC" w:rsidRPr="00F73279" w:rsidRDefault="00C221EC" w:rsidP="00C221EC">
      <w:pPr>
        <w:pStyle w:val="a4"/>
        <w:spacing w:before="0" w:beforeAutospacing="0" w:after="0" w:afterAutospacing="0"/>
        <w:ind w:firstLine="709"/>
        <w:jc w:val="both"/>
        <w:rPr>
          <w:sz w:val="28"/>
          <w:szCs w:val="28"/>
        </w:rPr>
      </w:pPr>
      <w:proofErr w:type="gramStart"/>
      <w:r w:rsidRPr="00F73279">
        <w:rPr>
          <w:sz w:val="28"/>
          <w:szCs w:val="28"/>
        </w:rPr>
        <w:t xml:space="preserve">К таким общим тенденциям при переходе от младшего дошкольного возраста к старшему можно отнести, во-первых, постепенный переход от </w:t>
      </w:r>
      <w:r w:rsidRPr="00F73279">
        <w:rPr>
          <w:sz w:val="28"/>
          <w:szCs w:val="28"/>
        </w:rPr>
        <w:lastRenderedPageBreak/>
        <w:t>крупных сюжетных игрушек к мелким, во-вторых, увеличение доли сборных игрушек к старшему дошкольному возрасту.</w:t>
      </w:r>
      <w:proofErr w:type="gramEnd"/>
    </w:p>
    <w:p w:rsidR="00C221EC" w:rsidRPr="00F73279" w:rsidRDefault="00C221EC" w:rsidP="00C221EC">
      <w:pPr>
        <w:pStyle w:val="a4"/>
        <w:spacing w:before="0" w:beforeAutospacing="0" w:after="0" w:afterAutospacing="0"/>
        <w:ind w:firstLine="709"/>
        <w:jc w:val="both"/>
        <w:rPr>
          <w:sz w:val="28"/>
          <w:szCs w:val="28"/>
        </w:rPr>
      </w:pPr>
      <w:proofErr w:type="gramStart"/>
      <w:r w:rsidRPr="00F73279">
        <w:rPr>
          <w:sz w:val="28"/>
          <w:szCs w:val="28"/>
        </w:rPr>
        <w:t>Что касается облика игрушек, то здесь к старшему дошкольному возрасту тенденция двояка: это одновременное движение к минимальному и максимальному полюсам условности.</w:t>
      </w:r>
      <w:proofErr w:type="gramEnd"/>
      <w:r w:rsidRPr="00F73279">
        <w:rPr>
          <w:sz w:val="28"/>
          <w:szCs w:val="28"/>
        </w:rPr>
        <w:t xml:space="preserve"> Наибольшую ценность для игры приобретают реалистические и крайне условные игрушки. Первые отражают детскую тягу к "настоящей" вещи, вторые стимулируют творческую игру (способствуют разнообразию игровых тем и активизации фантазии детей). </w:t>
      </w:r>
      <w:proofErr w:type="spellStart"/>
      <w:r w:rsidRPr="00F73279">
        <w:rPr>
          <w:sz w:val="28"/>
          <w:szCs w:val="28"/>
        </w:rPr>
        <w:t>Прототипические</w:t>
      </w:r>
      <w:proofErr w:type="spellEnd"/>
      <w:r w:rsidRPr="00F73279">
        <w:rPr>
          <w:sz w:val="28"/>
          <w:szCs w:val="28"/>
        </w:rPr>
        <w:t xml:space="preserve"> игрушки в целом тер</w:t>
      </w:r>
      <w:r>
        <w:rPr>
          <w:sz w:val="28"/>
          <w:szCs w:val="28"/>
        </w:rPr>
        <w:t>яют привлекательность для детей</w:t>
      </w:r>
      <w:r w:rsidRPr="00F73279">
        <w:rPr>
          <w:sz w:val="28"/>
          <w:szCs w:val="28"/>
        </w:rPr>
        <w:t>.</w:t>
      </w:r>
    </w:p>
    <w:p w:rsidR="00C221EC" w:rsidRPr="00F73279" w:rsidRDefault="00C221EC" w:rsidP="00C221EC">
      <w:pPr>
        <w:pStyle w:val="a4"/>
        <w:spacing w:before="0" w:beforeAutospacing="0" w:after="0" w:afterAutospacing="0"/>
        <w:ind w:firstLine="709"/>
        <w:jc w:val="both"/>
        <w:rPr>
          <w:sz w:val="28"/>
          <w:szCs w:val="28"/>
        </w:rPr>
      </w:pPr>
      <w:r>
        <w:rPr>
          <w:sz w:val="28"/>
          <w:szCs w:val="28"/>
        </w:rPr>
        <w:t>Однако</w:t>
      </w:r>
      <w:r w:rsidRPr="00F73279">
        <w:rPr>
          <w:sz w:val="28"/>
          <w:szCs w:val="28"/>
        </w:rPr>
        <w:t xml:space="preserve"> по отношению к каждому сюжетообразующему типу игрушек в этих общих тенденциях есть нюансы, которые мы отметим в следующих параграфах.</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w:t>
      </w:r>
    </w:p>
    <w:p w:rsidR="00C221EC" w:rsidRPr="00F73279" w:rsidRDefault="00C221EC" w:rsidP="00C221EC">
      <w:pPr>
        <w:pStyle w:val="3"/>
        <w:spacing w:before="0" w:line="240" w:lineRule="auto"/>
        <w:ind w:firstLine="709"/>
        <w:jc w:val="both"/>
        <w:rPr>
          <w:rFonts w:ascii="Times New Roman" w:hAnsi="Times New Roman" w:cs="Times New Roman"/>
          <w:color w:val="auto"/>
          <w:sz w:val="28"/>
          <w:szCs w:val="28"/>
        </w:rPr>
      </w:pPr>
      <w:r w:rsidRPr="00F73279">
        <w:rPr>
          <w:rFonts w:ascii="Times New Roman" w:hAnsi="Times New Roman" w:cs="Times New Roman"/>
          <w:color w:val="auto"/>
          <w:sz w:val="28"/>
          <w:szCs w:val="28"/>
        </w:rPr>
        <w:t>Типы игрового материала для игры с правилами</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1) материал для игр на физическую компетенцию (подвижных, на ловкость),</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2) материал для игр на удачу (</w:t>
      </w:r>
      <w:proofErr w:type="spellStart"/>
      <w:r w:rsidRPr="00F73279">
        <w:rPr>
          <w:sz w:val="28"/>
          <w:szCs w:val="28"/>
        </w:rPr>
        <w:t>шансовых</w:t>
      </w:r>
      <w:proofErr w:type="spellEnd"/>
      <w:r w:rsidRPr="00F73279">
        <w:rPr>
          <w:sz w:val="28"/>
          <w:szCs w:val="28"/>
        </w:rPr>
        <w:t>),</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3) материал для игр на умственную компетенцию.</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 xml:space="preserve">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w:t>
      </w:r>
      <w:proofErr w:type="spellStart"/>
      <w:r w:rsidRPr="00F73279">
        <w:rPr>
          <w:sz w:val="28"/>
          <w:szCs w:val="28"/>
        </w:rPr>
        <w:t>кольцебросы</w:t>
      </w:r>
      <w:proofErr w:type="spellEnd"/>
      <w:r w:rsidRPr="00F73279">
        <w:rPr>
          <w:sz w:val="28"/>
          <w:szCs w:val="28"/>
        </w:rPr>
        <w:t xml:space="preserve"> и т.п.</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Для игр на удачу (</w:t>
      </w:r>
      <w:proofErr w:type="spellStart"/>
      <w:r w:rsidRPr="00F73279">
        <w:rPr>
          <w:sz w:val="28"/>
          <w:szCs w:val="28"/>
        </w:rPr>
        <w:t>шансовых</w:t>
      </w:r>
      <w:proofErr w:type="spellEnd"/>
      <w:r w:rsidRPr="00F73279">
        <w:rPr>
          <w:sz w:val="28"/>
          <w:szCs w:val="28"/>
        </w:rPr>
        <w:t>) существуют специально созданные материалы — настольные игры типа "гусек" и "лото" с самым разнообразным тематическим содержанием.</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Предметной опорой игр с правилами на умственную компетенцию также служат настольные игры: детское домино (с картинками), а также шашки, шахматы, нарды и т.п., не отличающиеся от "взрослых" игр.</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 xml:space="preserve">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"салки"), а также большой класс игр на умственную </w:t>
      </w:r>
      <w:r w:rsidRPr="00F73279">
        <w:rPr>
          <w:sz w:val="28"/>
          <w:szCs w:val="28"/>
        </w:rPr>
        <w:lastRenderedPageBreak/>
        <w:t>компетенцию, так называемые словесные игры - на упражнение внимания, памяти, комбинаторику (например, игра "Да и</w:t>
      </w:r>
      <w:proofErr w:type="gramStart"/>
      <w:r w:rsidRPr="00F73279">
        <w:rPr>
          <w:sz w:val="28"/>
          <w:szCs w:val="28"/>
        </w:rPr>
        <w:t xml:space="preserve"> </w:t>
      </w:r>
      <w:r>
        <w:rPr>
          <w:sz w:val="28"/>
          <w:szCs w:val="28"/>
        </w:rPr>
        <w:t>Н</w:t>
      </w:r>
      <w:proofErr w:type="gramEnd"/>
      <w:r w:rsidRPr="00F73279">
        <w:rPr>
          <w:sz w:val="28"/>
          <w:szCs w:val="28"/>
        </w:rPr>
        <w:t>ет не говорите", "Нагружаем пароход" и т.п.).</w:t>
      </w:r>
    </w:p>
    <w:p w:rsidR="00C221EC" w:rsidRDefault="00C221EC" w:rsidP="00C221EC">
      <w:pPr>
        <w:pStyle w:val="a4"/>
        <w:spacing w:before="0" w:beforeAutospacing="0" w:after="0" w:afterAutospacing="0"/>
        <w:ind w:firstLine="709"/>
        <w:jc w:val="both"/>
        <w:rPr>
          <w:sz w:val="28"/>
          <w:szCs w:val="28"/>
        </w:rPr>
      </w:pPr>
      <w:r w:rsidRPr="00F73279">
        <w:rPr>
          <w:sz w:val="28"/>
          <w:szCs w:val="28"/>
        </w:rPr>
        <w:t xml:space="preserve">Возрастная динамика заключается </w:t>
      </w:r>
      <w:proofErr w:type="gramStart"/>
      <w:r w:rsidRPr="00F73279">
        <w:rPr>
          <w:sz w:val="28"/>
          <w:szCs w:val="28"/>
        </w:rPr>
        <w:t>в постепенном освоении игры с правилами во всей ее структурной полноте через последовательное введение в арсенал</w:t>
      </w:r>
      <w:proofErr w:type="gramEnd"/>
      <w:r w:rsidRPr="00F73279">
        <w:rPr>
          <w:sz w:val="28"/>
          <w:szCs w:val="28"/>
        </w:rPr>
        <w:t xml:space="preserve"> детей ее культурных форм: простых подвижных игр с предметом и результативным действием (2 - 4 года), игр на удачу (4 - 5,5 лет) и игр на умственную компетенцию (5 - 7 лет). </w:t>
      </w:r>
      <w:r>
        <w:rPr>
          <w:sz w:val="28"/>
          <w:szCs w:val="28"/>
        </w:rPr>
        <w:t>С</w:t>
      </w:r>
      <w:r w:rsidRPr="00F73279">
        <w:rPr>
          <w:sz w:val="28"/>
          <w:szCs w:val="28"/>
        </w:rPr>
        <w:t>оответственно, игровой материал для возрастных групп должен подбираться с учетом поэтапного добавления игрового материала для нового типа игры и усложнения игрового материала для уже освоенного типа.</w:t>
      </w:r>
    </w:p>
    <w:p w:rsidR="00C221EC" w:rsidRPr="00F73279" w:rsidRDefault="00C221EC" w:rsidP="00C221EC">
      <w:pPr>
        <w:pStyle w:val="a4"/>
        <w:spacing w:before="0" w:beforeAutospacing="0" w:after="0" w:afterAutospacing="0"/>
        <w:ind w:firstLine="709"/>
        <w:jc w:val="both"/>
        <w:rPr>
          <w:sz w:val="28"/>
          <w:szCs w:val="28"/>
        </w:rPr>
      </w:pPr>
    </w:p>
    <w:p w:rsidR="00C221EC" w:rsidRPr="00F73279" w:rsidRDefault="00C221EC" w:rsidP="00C221EC">
      <w:pPr>
        <w:pStyle w:val="4"/>
        <w:spacing w:before="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5-7 лет</w:t>
      </w:r>
    </w:p>
    <w:p w:rsidR="00C221EC" w:rsidRPr="00EF0DBB" w:rsidRDefault="00C221EC" w:rsidP="00C221EC">
      <w:pPr>
        <w:pStyle w:val="3"/>
        <w:spacing w:before="0" w:line="240" w:lineRule="auto"/>
        <w:jc w:val="center"/>
        <w:rPr>
          <w:rFonts w:ascii="Times New Roman" w:hAnsi="Times New Roman" w:cs="Times New Roman"/>
          <w:i/>
          <w:color w:val="auto"/>
          <w:sz w:val="28"/>
          <w:szCs w:val="28"/>
        </w:rPr>
      </w:pPr>
      <w:r w:rsidRPr="00EF0DBB">
        <w:rPr>
          <w:rFonts w:ascii="Times New Roman" w:hAnsi="Times New Roman" w:cs="Times New Roman"/>
          <w:i/>
          <w:color w:val="auto"/>
          <w:sz w:val="28"/>
          <w:szCs w:val="28"/>
        </w:rPr>
        <w:t>Материалы для сюжетной игры</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 xml:space="preserve">Игрушки-предметы оперирования в возрастном диапазоне 5-7 лет изменяются в двух направлениях. С одной стороны, это усиление реалистичности облика игрушки с одновременным уменьшением ее размеров и степени готовности к использованию. </w:t>
      </w:r>
      <w:proofErr w:type="gramStart"/>
      <w:r w:rsidRPr="00F73279">
        <w:rPr>
          <w:sz w:val="28"/>
          <w:szCs w:val="28"/>
        </w:rPr>
        <w:t>Это готовые реалистические игрушки-модели (например, автомобильчики разных марок), вплоть до действующих моделей (например, механические подъемный кран, лебедка, заводные и управляемые электрифицированные железная дорога, автомобили, луноходы и пр.), а также сборные модели (самолеты, яхты и пр., действующие сборные модели типа "</w:t>
      </w:r>
      <w:r>
        <w:rPr>
          <w:sz w:val="28"/>
          <w:szCs w:val="28"/>
        </w:rPr>
        <w:t>ЛЕГО</w:t>
      </w:r>
      <w:r w:rsidRPr="00F73279">
        <w:rPr>
          <w:sz w:val="28"/>
          <w:szCs w:val="28"/>
        </w:rPr>
        <w:t xml:space="preserve">", сборные мелкие игрушки из "киндер-сюрпризов") и </w:t>
      </w:r>
      <w:proofErr w:type="spellStart"/>
      <w:r w:rsidRPr="00F73279">
        <w:rPr>
          <w:sz w:val="28"/>
          <w:szCs w:val="28"/>
        </w:rPr>
        <w:t>игрушки-трансформеры</w:t>
      </w:r>
      <w:proofErr w:type="spellEnd"/>
      <w:r w:rsidRPr="00F73279">
        <w:rPr>
          <w:sz w:val="28"/>
          <w:szCs w:val="28"/>
        </w:rPr>
        <w:t xml:space="preserve"> (игрушки-модели, сборно-разборные игрушки являются одновременно и хорошим материалом для познавательно-исследовательской деятельности).</w:t>
      </w:r>
      <w:proofErr w:type="gramEnd"/>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 xml:space="preserve">С другой стороны, весьма привлекательными для детей в этом возрасте становятся игрушки, реалистические по облику и соразмерные настоящей вещи, позволяющие ребенку осуществлять действие, приближающееся </w:t>
      </w:r>
      <w:proofErr w:type="gramStart"/>
      <w:r w:rsidRPr="00F73279">
        <w:rPr>
          <w:sz w:val="28"/>
          <w:szCs w:val="28"/>
        </w:rPr>
        <w:t>к</w:t>
      </w:r>
      <w:proofErr w:type="gramEnd"/>
      <w:r w:rsidRPr="00F73279">
        <w:rPr>
          <w:sz w:val="28"/>
          <w:szCs w:val="28"/>
        </w:rPr>
        <w:t xml:space="preserve"> реальному, не просто его изображающее, а имеющее определенный практический результат. Например, набор дротиков позволяет "охотнику" в рамках сюжетной игры реально упражняться в ловкости; игрушечная швейная машина, которая действительно шьет, позволяет "портнихе" в самом </w:t>
      </w:r>
      <w:proofErr w:type="gramStart"/>
      <w:r w:rsidRPr="00F73279">
        <w:rPr>
          <w:sz w:val="28"/>
          <w:szCs w:val="28"/>
        </w:rPr>
        <w:t>деле</w:t>
      </w:r>
      <w:proofErr w:type="gramEnd"/>
      <w:r w:rsidRPr="00F73279">
        <w:rPr>
          <w:sz w:val="28"/>
          <w:szCs w:val="28"/>
        </w:rPr>
        <w:t xml:space="preserve"> одевать обитателей кукольного дома и т.п. Такого рода, реалистично действующие игрушки-предметы оперирования позволяют перекидывать мост от сюжетной игры к результативному практическому действию.</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Игрушки-маркеры условного пространств</w:t>
      </w:r>
      <w:r w:rsidRPr="00F73279">
        <w:rPr>
          <w:i/>
          <w:iCs/>
          <w:sz w:val="28"/>
          <w:szCs w:val="28"/>
        </w:rPr>
        <w:t xml:space="preserve">а </w:t>
      </w:r>
      <w:r w:rsidRPr="00F73279">
        <w:rPr>
          <w:sz w:val="28"/>
          <w:szCs w:val="28"/>
        </w:rPr>
        <w:t>также претерпевают изменения в двух направлениях. Первое направление — изменение в сторону большей реалистичности и, одновременно, уменьшения размеров. Очень большое значение приобретают макеты — предметы, представляющие в уменьшенном виде реальные сооружения и территории. Макеты как мелкие маркеры условного пространства становятся опорой в построении детьми достаточно сложных игровых "миров" в режиссерской игре (совместной и индивидуальной). Целесообразно предоставить детям несколько универсальных (</w:t>
      </w:r>
      <w:proofErr w:type="spellStart"/>
      <w:r w:rsidRPr="00F73279">
        <w:rPr>
          <w:sz w:val="28"/>
          <w:szCs w:val="28"/>
        </w:rPr>
        <w:t>многотемных</w:t>
      </w:r>
      <w:proofErr w:type="spellEnd"/>
      <w:r w:rsidRPr="00F73279">
        <w:rPr>
          <w:sz w:val="28"/>
          <w:szCs w:val="28"/>
        </w:rPr>
        <w:t xml:space="preserve">) макетов, позволяющих реализовать широкий </w:t>
      </w:r>
      <w:r w:rsidRPr="00F73279">
        <w:rPr>
          <w:sz w:val="28"/>
          <w:szCs w:val="28"/>
        </w:rPr>
        <w:lastRenderedPageBreak/>
        <w:t xml:space="preserve">спектр игровых интересов: кукольный дом, замок (крепость), ландшафтные макеты (моделирующие городской и природный ландшафт). </w:t>
      </w:r>
    </w:p>
    <w:p w:rsidR="00C221EC" w:rsidRPr="00F73279" w:rsidRDefault="00C221EC" w:rsidP="00C221EC">
      <w:pPr>
        <w:pStyle w:val="a4"/>
        <w:spacing w:before="0" w:beforeAutospacing="0" w:after="0" w:afterAutospacing="0"/>
        <w:ind w:firstLine="709"/>
        <w:jc w:val="both"/>
        <w:rPr>
          <w:sz w:val="28"/>
          <w:szCs w:val="28"/>
        </w:rPr>
      </w:pPr>
      <w:proofErr w:type="gramStart"/>
      <w:r w:rsidRPr="00F73279">
        <w:rPr>
          <w:sz w:val="28"/>
          <w:szCs w:val="28"/>
        </w:rPr>
        <w:t>Также необходимы для построения игровых "миров" мелкие маркеры разной степени готовности (различного рода строения — гаражи, бензозаправочные станции, фермы, соразмерные мелким фигуркам-персонажам, строительные наборы специального назначения для возведения сборных замка, крепости, домиков и пр.).</w:t>
      </w:r>
      <w:proofErr w:type="gramEnd"/>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 xml:space="preserve">Второе направление — изменение крупных </w:t>
      </w:r>
      <w:proofErr w:type="spellStart"/>
      <w:r w:rsidRPr="00F73279">
        <w:rPr>
          <w:sz w:val="28"/>
          <w:szCs w:val="28"/>
        </w:rPr>
        <w:t>прототипических</w:t>
      </w:r>
      <w:proofErr w:type="spellEnd"/>
      <w:r w:rsidRPr="00F73279">
        <w:rPr>
          <w:sz w:val="28"/>
          <w:szCs w:val="28"/>
        </w:rPr>
        <w:t xml:space="preserve"> маркеров в сторону все большей условности. Они теряют определенную тематически-смысловую нагрузку и приближаются к крупным полифункциональным предметам, как бы смыкаются с ними. Например, складная многочастная рама (ширма), которая по прихоти детей может обозначить контур корабля или самолета, или автомобиля (как и набор крупных набивных модулей, из которых может быть сооружено все, что угодно). В пределе, мы имеем дело в этом направлении уже не с игрушками как таковыми (т.е. предметами, специально предназначенными для игры), а с любым крупным подсобным материалом (диванные подушки, перевернутые стулья, стол со спущенной скатертью, который становится "пещерой", и пр.). Крупные условные маркеры особенно ценны для поддержки совместной сюжетной игры старших дошкольников.</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Игрушки- персонажи в старшем дошкольном возрасте (5-7 лет) выступают в двух видах: с одной стороны, они меняются в направлении еще большей реалистичности, стремясь к ее крайнему полюсу, с другой стороны, большое значение приобретают крайне условные игрушки. И те, и другие уменьшаются в размерах, т.е. по этому параметру они приближаются к полюсу максимальной условности.</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Необходимость реалистичной игрушки-персонажа обусловлена предпочтениями детей, которые стремятся организовать свой игровой "мир" как настоящий. Большую ценность для ребенка приобретает не отдельная игрушка-персонаж, а персонаж в наборе с предметами оперирования и маркерами пространства ("наполненный" макет) или наборы из нескольких персонажей, относящихся к общему смысловому контексту. Такого рода наборы позволяют ребенку не просто осуществлять условные игровые действия или их цепочки, реализовывать ту или иную роль, но строить свой игровой мир и управлять им, т.е. выступать в качестве творца (в режиссерской игре).</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Стремление к реалистичности проявляется у девочек в желании иметь небольшого размера куклу (кукол) с "прикладом" —</w:t>
      </w:r>
      <w:r>
        <w:rPr>
          <w:sz w:val="28"/>
          <w:szCs w:val="28"/>
        </w:rPr>
        <w:t xml:space="preserve">  </w:t>
      </w:r>
      <w:r w:rsidRPr="00F73279">
        <w:rPr>
          <w:sz w:val="28"/>
          <w:szCs w:val="28"/>
        </w:rPr>
        <w:t xml:space="preserve">разнообразной одеждой, подходящим по размерам реалистическим антуражем (этот спрос уловлен современной зарубежной промышленностью, но доведен до недетского гротеска в виде куклы </w:t>
      </w:r>
      <w:proofErr w:type="spellStart"/>
      <w:r w:rsidRPr="00F73279">
        <w:rPr>
          <w:sz w:val="28"/>
          <w:szCs w:val="28"/>
        </w:rPr>
        <w:t>Барби</w:t>
      </w:r>
      <w:proofErr w:type="spellEnd"/>
      <w:r w:rsidRPr="00F73279">
        <w:rPr>
          <w:sz w:val="28"/>
          <w:szCs w:val="28"/>
        </w:rPr>
        <w:t xml:space="preserve"> и ее мира). Те же предпочтения проявляются и у 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lastRenderedPageBreak/>
        <w:t>Отвечают детским потребностям и наборы реалистических животных (мелких по размеру): домашние и дикие животные, доисторические животные — динозавры и пр., позволяющие ребенку "творить" более разнообразные миры в игре, проникая в реальность и расширяя ее исторические и географические рамки для себя.</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 xml:space="preserve">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Это относится и к игрушкам-персонажам. В этом возрасте для игры полезны мелкие игрушки-персонажи крайней степени условности, так сказать, </w:t>
      </w:r>
      <w:proofErr w:type="spellStart"/>
      <w:r w:rsidRPr="00F73279">
        <w:rPr>
          <w:sz w:val="28"/>
          <w:szCs w:val="28"/>
        </w:rPr>
        <w:t>суперусловные</w:t>
      </w:r>
      <w:proofErr w:type="spellEnd"/>
      <w:r w:rsidRPr="00F73279">
        <w:rPr>
          <w:sz w:val="28"/>
          <w:szCs w:val="28"/>
        </w:rPr>
        <w:t>, которые могут обслужить любую задуманную ребенком тему игры. Это че</w:t>
      </w:r>
      <w:r>
        <w:rPr>
          <w:sz w:val="28"/>
          <w:szCs w:val="28"/>
        </w:rPr>
        <w:t>ловеческие фигурки размером 5-6</w:t>
      </w:r>
      <w:r w:rsidRPr="00F73279">
        <w:rPr>
          <w:sz w:val="28"/>
          <w:szCs w:val="28"/>
        </w:rPr>
        <w:t>см., с условным телом (конусом или цилиндром) и головой с намеченными в общем виде чертами лица. Ребенок может приписать им любые роли (ведь предусмотреть все многообразие интересующих детей ролей и предоставить для этого реалистические игрушки не представляется возможным). Такого рода игрушки служат опорой для игры, как мальчиков, так и девочек. Данные в наборе, они часто используются ребенком для разыгрывания разного рода семейных коллизий (моделирования семейных конфликтов и изживания их, построения идеальных на его вкус отношений и пр.). Для реализации семейной тематики достаточно, например, набора из четырех условных человечков, намекающих на возможных членов семьи.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w:t>
      </w:r>
    </w:p>
    <w:p w:rsidR="00C221EC" w:rsidRDefault="00C221EC" w:rsidP="00C221EC">
      <w:pPr>
        <w:pStyle w:val="a4"/>
        <w:spacing w:before="0" w:beforeAutospacing="0" w:after="0" w:afterAutospacing="0"/>
        <w:ind w:firstLine="709"/>
        <w:jc w:val="both"/>
        <w:rPr>
          <w:sz w:val="28"/>
          <w:szCs w:val="28"/>
        </w:rPr>
      </w:pPr>
      <w:r w:rsidRPr="00F73279">
        <w:rPr>
          <w:sz w:val="28"/>
          <w:szCs w:val="28"/>
        </w:rPr>
        <w:t>Полифункциональные материалы для данного возраста остаются примерно такими же, как и в средней группе.</w:t>
      </w:r>
    </w:p>
    <w:p w:rsidR="00C221EC" w:rsidRPr="00F73279" w:rsidRDefault="00C221EC" w:rsidP="00C221EC">
      <w:pPr>
        <w:pStyle w:val="a4"/>
        <w:spacing w:before="0" w:beforeAutospacing="0" w:after="0" w:afterAutospacing="0"/>
        <w:ind w:firstLine="709"/>
        <w:jc w:val="both"/>
        <w:rPr>
          <w:sz w:val="28"/>
          <w:szCs w:val="28"/>
        </w:rPr>
      </w:pPr>
    </w:p>
    <w:p w:rsidR="00C221EC" w:rsidRPr="00EF0DBB" w:rsidRDefault="00C221EC" w:rsidP="00C221EC">
      <w:pPr>
        <w:pStyle w:val="3"/>
        <w:spacing w:before="0" w:line="240" w:lineRule="auto"/>
        <w:jc w:val="center"/>
        <w:rPr>
          <w:rFonts w:ascii="Times New Roman" w:hAnsi="Times New Roman" w:cs="Times New Roman"/>
          <w:i/>
          <w:color w:val="auto"/>
          <w:sz w:val="28"/>
          <w:szCs w:val="28"/>
        </w:rPr>
      </w:pPr>
      <w:r w:rsidRPr="00EF0DBB">
        <w:rPr>
          <w:rFonts w:ascii="Times New Roman" w:hAnsi="Times New Roman" w:cs="Times New Roman"/>
          <w:i/>
          <w:color w:val="auto"/>
          <w:sz w:val="28"/>
          <w:szCs w:val="28"/>
        </w:rPr>
        <w:t>Сюжетообразующие наборы материала и его размещение</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F73279">
        <w:rPr>
          <w:sz w:val="28"/>
          <w:szCs w:val="28"/>
        </w:rPr>
        <w:t>сюжетообразования</w:t>
      </w:r>
      <w:proofErr w:type="spellEnd"/>
      <w:r w:rsidRPr="00F73279">
        <w:rPr>
          <w:sz w:val="28"/>
          <w:szCs w:val="28"/>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w:t>
      </w:r>
      <w:r w:rsidRPr="00F73279">
        <w:rPr>
          <w:sz w:val="28"/>
          <w:szCs w:val="28"/>
        </w:rPr>
        <w:lastRenderedPageBreak/>
        <w:t>выполнять функцию своеобразных предметов оперирования при развертывании детьми режиссерской игры.</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F73279">
        <w:rPr>
          <w:sz w:val="28"/>
          <w:szCs w:val="28"/>
        </w:rPr>
        <w:t>сомасштабными</w:t>
      </w:r>
      <w:proofErr w:type="spellEnd"/>
      <w:r w:rsidRPr="00F73279">
        <w:rPr>
          <w:sz w:val="28"/>
          <w:szCs w:val="28"/>
        </w:rPr>
        <w:t xml:space="preserve"> им предметами оперирования ("прикладом").</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 xml:space="preserve">Универсальные игровые макеты располагаются в местах, легко </w:t>
      </w:r>
      <w:proofErr w:type="gramStart"/>
      <w:r>
        <w:rPr>
          <w:sz w:val="28"/>
          <w:szCs w:val="28"/>
        </w:rPr>
        <w:t>-</w:t>
      </w:r>
      <w:r w:rsidRPr="00F73279">
        <w:rPr>
          <w:sz w:val="28"/>
          <w:szCs w:val="28"/>
        </w:rPr>
        <w:t>д</w:t>
      </w:r>
      <w:proofErr w:type="gramEnd"/>
      <w:r w:rsidRPr="00F73279">
        <w:rPr>
          <w:sz w:val="28"/>
          <w:szCs w:val="28"/>
        </w:rPr>
        <w:t>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"Полные" сюжетообразующие наборы — макеты типа "</w:t>
      </w:r>
      <w:r>
        <w:rPr>
          <w:sz w:val="28"/>
          <w:szCs w:val="28"/>
        </w:rPr>
        <w:t>ЛЕГО</w:t>
      </w:r>
      <w:r w:rsidRPr="00F73279">
        <w:rPr>
          <w:sz w:val="28"/>
          <w:szCs w:val="28"/>
        </w:rPr>
        <w:t>"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p w:rsidR="00C221EC" w:rsidRPr="00EF0DBB" w:rsidRDefault="00C221EC" w:rsidP="00C221EC">
      <w:pPr>
        <w:pStyle w:val="3"/>
        <w:spacing w:before="0" w:line="240" w:lineRule="auto"/>
        <w:jc w:val="center"/>
        <w:rPr>
          <w:rFonts w:ascii="Times New Roman" w:hAnsi="Times New Roman" w:cs="Times New Roman"/>
          <w:i/>
          <w:color w:val="auto"/>
          <w:sz w:val="28"/>
          <w:szCs w:val="28"/>
        </w:rPr>
      </w:pPr>
      <w:r w:rsidRPr="00EF0DBB">
        <w:rPr>
          <w:rFonts w:ascii="Times New Roman" w:hAnsi="Times New Roman" w:cs="Times New Roman"/>
          <w:i/>
          <w:color w:val="auto"/>
          <w:sz w:val="28"/>
          <w:szCs w:val="28"/>
        </w:rPr>
        <w:t>Материалы для игры с правилами</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В возрасте 5-7 лет в арсенал детской деятельности, кроме игр с правилами на физическую компетенцию (на ловкость), на "удачу", начинают входить и игры на умственную компетенцию. Часть из них (так называемые словесные игры) не нуждаются в предметной поддержке, часть — игры комбинаторного характера (стратегические) — требуют специального игрового материала. Это наборы для игры в домино, в шашки, в шахматы.</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 xml:space="preserve">Материал для игр на "удачу" усложняется: это разнообразные тематические "лото" (с 8-12 частями), цифровое лото, "гусек" с большим полем (до 50 ходов) и игральным кубиком до 6 очков (примерное тематическое содержание игровых наборов </w:t>
      </w:r>
      <w:proofErr w:type="gramStart"/>
      <w:r w:rsidRPr="00F73279">
        <w:rPr>
          <w:sz w:val="28"/>
          <w:szCs w:val="28"/>
        </w:rPr>
        <w:t>см</w:t>
      </w:r>
      <w:proofErr w:type="gramEnd"/>
      <w:r w:rsidRPr="00F73279">
        <w:rPr>
          <w:sz w:val="28"/>
          <w:szCs w:val="28"/>
        </w:rPr>
        <w:t>. в разделе "Материалы и оборудование для познавательно-исследовательской деятельности").</w:t>
      </w:r>
    </w:p>
    <w:p w:rsidR="00C221EC" w:rsidRPr="00F73279" w:rsidRDefault="00C221EC" w:rsidP="00C221EC">
      <w:pPr>
        <w:pStyle w:val="a4"/>
        <w:spacing w:before="0" w:beforeAutospacing="0" w:after="0" w:afterAutospacing="0"/>
        <w:ind w:firstLine="709"/>
        <w:jc w:val="both"/>
        <w:rPr>
          <w:sz w:val="28"/>
          <w:szCs w:val="28"/>
        </w:rPr>
      </w:pPr>
      <w:r w:rsidRPr="00F73279">
        <w:rPr>
          <w:sz w:val="28"/>
          <w:szCs w:val="28"/>
        </w:rPr>
        <w:t>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 Частично эти материалы совпадают с материалами для двигательной активности (</w:t>
      </w:r>
      <w:proofErr w:type="gramStart"/>
      <w:r w:rsidRPr="00F73279">
        <w:rPr>
          <w:sz w:val="28"/>
          <w:szCs w:val="28"/>
        </w:rPr>
        <w:t>см</w:t>
      </w:r>
      <w:proofErr w:type="gramEnd"/>
      <w:r w:rsidRPr="00F73279">
        <w:rPr>
          <w:sz w:val="28"/>
          <w:szCs w:val="28"/>
        </w:rPr>
        <w:t>. соответствующий раздел).</w:t>
      </w:r>
    </w:p>
    <w:p w:rsidR="00C221EC" w:rsidRPr="00F73279" w:rsidRDefault="00C221EC" w:rsidP="00C221EC">
      <w:pPr>
        <w:spacing w:after="0" w:line="240" w:lineRule="auto"/>
        <w:ind w:firstLine="709"/>
        <w:jc w:val="both"/>
        <w:rPr>
          <w:rFonts w:ascii="Times New Roman" w:hAnsi="Times New Roman"/>
          <w:sz w:val="28"/>
          <w:szCs w:val="28"/>
        </w:rPr>
      </w:pPr>
    </w:p>
    <w:p w:rsidR="00C221EC" w:rsidRPr="00EF0DBB" w:rsidRDefault="00C221EC" w:rsidP="00C221EC">
      <w:pPr>
        <w:pStyle w:val="4"/>
        <w:spacing w:before="0" w:line="240" w:lineRule="auto"/>
        <w:jc w:val="center"/>
        <w:rPr>
          <w:rFonts w:ascii="Times New Roman" w:hAnsi="Times New Roman" w:cs="Times New Roman"/>
          <w:color w:val="auto"/>
          <w:sz w:val="28"/>
          <w:szCs w:val="28"/>
        </w:rPr>
      </w:pPr>
      <w:r w:rsidRPr="00EF0DBB">
        <w:rPr>
          <w:rFonts w:ascii="Times New Roman" w:hAnsi="Times New Roman" w:cs="Times New Roman"/>
          <w:color w:val="auto"/>
          <w:sz w:val="28"/>
          <w:szCs w:val="28"/>
        </w:rPr>
        <w:t xml:space="preserve">Примерный набор игровых материалов для </w:t>
      </w:r>
      <w:r>
        <w:rPr>
          <w:rFonts w:ascii="Times New Roman" w:hAnsi="Times New Roman" w:cs="Times New Roman"/>
          <w:color w:val="auto"/>
          <w:sz w:val="28"/>
          <w:szCs w:val="28"/>
        </w:rPr>
        <w:t>детей 5-7 лет</w:t>
      </w:r>
    </w:p>
    <w:p w:rsidR="00C221EC" w:rsidRPr="00EF0DBB" w:rsidRDefault="00C221EC" w:rsidP="00C221EC">
      <w:pPr>
        <w:pStyle w:val="3"/>
        <w:spacing w:before="0" w:line="240" w:lineRule="auto"/>
        <w:jc w:val="center"/>
        <w:rPr>
          <w:rFonts w:ascii="Times New Roman" w:hAnsi="Times New Roman" w:cs="Times New Roman"/>
          <w:i/>
          <w:color w:val="auto"/>
          <w:sz w:val="28"/>
          <w:szCs w:val="28"/>
        </w:rPr>
      </w:pPr>
      <w:r w:rsidRPr="00EF0DBB">
        <w:rPr>
          <w:rFonts w:ascii="Times New Roman" w:hAnsi="Times New Roman" w:cs="Times New Roman"/>
          <w:i/>
          <w:color w:val="auto"/>
          <w:sz w:val="28"/>
          <w:szCs w:val="28"/>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230"/>
        <w:gridCol w:w="4506"/>
        <w:gridCol w:w="1729"/>
      </w:tblGrid>
      <w:tr w:rsidR="00C221EC" w:rsidRPr="00F73279" w:rsidTr="00C221EC">
        <w:trPr>
          <w:tblCellSpacing w:w="15" w:type="dxa"/>
        </w:trPr>
        <w:tc>
          <w:tcPr>
            <w:tcW w:w="4665" w:type="dxa"/>
            <w:vAlign w:val="center"/>
          </w:tcPr>
          <w:p w:rsidR="00C221EC" w:rsidRPr="00F73279" w:rsidRDefault="00C221EC" w:rsidP="00C221EC">
            <w:pPr>
              <w:spacing w:after="0" w:line="240" w:lineRule="auto"/>
              <w:jc w:val="center"/>
              <w:rPr>
                <w:rFonts w:ascii="Times New Roman" w:hAnsi="Times New Roman"/>
                <w:sz w:val="28"/>
                <w:szCs w:val="28"/>
              </w:rPr>
            </w:pPr>
            <w:r w:rsidRPr="00F73279">
              <w:rPr>
                <w:rFonts w:ascii="Times New Roman" w:hAnsi="Times New Roman"/>
                <w:sz w:val="28"/>
                <w:szCs w:val="28"/>
              </w:rPr>
              <w:t>Тип материала</w:t>
            </w:r>
          </w:p>
        </w:tc>
        <w:tc>
          <w:tcPr>
            <w:tcW w:w="9630" w:type="dxa"/>
            <w:vAlign w:val="center"/>
          </w:tcPr>
          <w:p w:rsidR="00C221EC" w:rsidRPr="00F73279" w:rsidRDefault="00C221EC" w:rsidP="00C221EC">
            <w:pPr>
              <w:spacing w:after="0" w:line="240" w:lineRule="auto"/>
              <w:jc w:val="center"/>
              <w:rPr>
                <w:rFonts w:ascii="Times New Roman" w:hAnsi="Times New Roman"/>
                <w:sz w:val="28"/>
                <w:szCs w:val="28"/>
              </w:rPr>
            </w:pPr>
            <w:r w:rsidRPr="00F73279">
              <w:rPr>
                <w:rFonts w:ascii="Times New Roman" w:hAnsi="Times New Roman"/>
                <w:sz w:val="28"/>
                <w:szCs w:val="28"/>
              </w:rPr>
              <w:t>Наименование</w:t>
            </w:r>
          </w:p>
        </w:tc>
        <w:tc>
          <w:tcPr>
            <w:tcW w:w="2610" w:type="dxa"/>
            <w:vAlign w:val="center"/>
          </w:tcPr>
          <w:p w:rsidR="00C221EC" w:rsidRPr="00F73279" w:rsidRDefault="00C221EC" w:rsidP="00C221EC">
            <w:pPr>
              <w:spacing w:after="0" w:line="240" w:lineRule="auto"/>
              <w:jc w:val="center"/>
              <w:rPr>
                <w:rFonts w:ascii="Times New Roman" w:hAnsi="Times New Roman"/>
                <w:sz w:val="28"/>
                <w:szCs w:val="28"/>
              </w:rPr>
            </w:pPr>
            <w:r w:rsidRPr="00F73279">
              <w:rPr>
                <w:rFonts w:ascii="Times New Roman" w:hAnsi="Times New Roman"/>
                <w:sz w:val="28"/>
                <w:szCs w:val="28"/>
              </w:rPr>
              <w:t>Количество на группу</w:t>
            </w:r>
          </w:p>
        </w:tc>
      </w:tr>
      <w:tr w:rsidR="00C221EC" w:rsidRPr="00F73279" w:rsidTr="00C221EC">
        <w:trPr>
          <w:tblCellSpacing w:w="15" w:type="dxa"/>
        </w:trPr>
        <w:tc>
          <w:tcPr>
            <w:tcW w:w="0" w:type="auto"/>
            <w:vMerge w:val="restart"/>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Игрушки-персонажи и ролевые атрибуты</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Куклы (средние)</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5 разные</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 xml:space="preserve">Мягкие антропоморфные животные </w:t>
            </w:r>
            <w:proofErr w:type="gramStart"/>
            <w:r w:rsidRPr="00F73279">
              <w:rPr>
                <w:rFonts w:ascii="Times New Roman" w:hAnsi="Times New Roman"/>
                <w:sz w:val="28"/>
                <w:szCs w:val="28"/>
              </w:rPr>
              <w:t xml:space="preserve">( </w:t>
            </w:r>
            <w:proofErr w:type="gramEnd"/>
            <w:r w:rsidRPr="00F73279">
              <w:rPr>
                <w:rFonts w:ascii="Times New Roman" w:hAnsi="Times New Roman"/>
                <w:sz w:val="28"/>
                <w:szCs w:val="28"/>
              </w:rPr>
              <w:t>средние и мелкие)</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8-10 разные</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Набор кукол: семья (</w:t>
            </w:r>
            <w:proofErr w:type="gramStart"/>
            <w:r w:rsidRPr="00F73279">
              <w:rPr>
                <w:rFonts w:ascii="Times New Roman" w:hAnsi="Times New Roman"/>
                <w:sz w:val="28"/>
                <w:szCs w:val="28"/>
              </w:rPr>
              <w:t>средние</w:t>
            </w:r>
            <w:proofErr w:type="gramEnd"/>
            <w:r w:rsidRPr="00F73279">
              <w:rPr>
                <w:rFonts w:ascii="Times New Roman" w:hAnsi="Times New Roman"/>
                <w:sz w:val="28"/>
                <w:szCs w:val="28"/>
              </w:rPr>
              <w:t>)</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 xml:space="preserve">Наручные куклы </w:t>
            </w:r>
            <w:proofErr w:type="spellStart"/>
            <w:r w:rsidRPr="00F73279">
              <w:rPr>
                <w:rFonts w:ascii="Times New Roman" w:hAnsi="Times New Roman"/>
                <w:sz w:val="28"/>
                <w:szCs w:val="28"/>
              </w:rPr>
              <w:t>би-ба-бо</w:t>
            </w:r>
            <w:proofErr w:type="spellEnd"/>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10 разные</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Набор персонажей для плоскостного театра</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3-4 разные</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gridSpan w:val="2"/>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Наборы мелких фигурок (5-</w:t>
            </w:r>
            <w:smartTag w:uri="urn:schemas-microsoft-com:office:smarttags" w:element="metricconverter">
              <w:smartTagPr>
                <w:attr w:name="ProductID" w:val="7 см"/>
              </w:smartTagPr>
              <w:r w:rsidRPr="00F73279">
                <w:rPr>
                  <w:rFonts w:ascii="Times New Roman" w:hAnsi="Times New Roman"/>
                  <w:sz w:val="28"/>
                  <w:szCs w:val="28"/>
                </w:rPr>
                <w:t>7 см</w:t>
              </w:r>
            </w:smartTag>
            <w:r w:rsidRPr="00F73279">
              <w:rPr>
                <w:rFonts w:ascii="Times New Roman" w:hAnsi="Times New Roman"/>
                <w:sz w:val="28"/>
                <w:szCs w:val="28"/>
              </w:rPr>
              <w:t>.):</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домашние животные</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дикие животные</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динозавры</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сказочные персонажи</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3-4 разные</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фантастические персонажи</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 разные</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солдатики (рыцари, богатыри)</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3-4 разные</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семья</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Условные фигурки человечков, мелкие (5-</w:t>
            </w:r>
            <w:smartTag w:uri="urn:schemas-microsoft-com:office:smarttags" w:element="metricconverter">
              <w:smartTagPr>
                <w:attr w:name="ProductID" w:val="7 см"/>
              </w:smartTagPr>
              <w:r w:rsidRPr="00F73279">
                <w:rPr>
                  <w:rFonts w:ascii="Times New Roman" w:hAnsi="Times New Roman"/>
                  <w:sz w:val="28"/>
                  <w:szCs w:val="28"/>
                </w:rPr>
                <w:t>7 см</w:t>
              </w:r>
            </w:smartTag>
            <w:r w:rsidRPr="00F73279">
              <w:rPr>
                <w:rFonts w:ascii="Times New Roman" w:hAnsi="Times New Roman"/>
                <w:sz w:val="28"/>
                <w:szCs w:val="28"/>
              </w:rPr>
              <w:t>.)</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10 разные</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Белая шапочка</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Плащ-накидка</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5 разные</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Фуражка/бескозырка</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3</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Каска/шлем</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Корона, кокошник</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2-4</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Ремень ковбоя</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3</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Наборы масок (сказочные, фантастические персонажи)</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3-4</w:t>
            </w:r>
          </w:p>
        </w:tc>
      </w:tr>
      <w:tr w:rsidR="00C221EC" w:rsidRPr="00F73279" w:rsidTr="00C221EC">
        <w:trPr>
          <w:tblCellSpacing w:w="15" w:type="dxa"/>
        </w:trPr>
        <w:tc>
          <w:tcPr>
            <w:tcW w:w="0" w:type="auto"/>
            <w:vMerge w:val="restart"/>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Игрушки-предметы оперирования</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Набор чайной посуды (средний)</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Набор кухонной посуды (средний)</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Набор чайной посуды (мелкий)</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"Приклад" к куклам среднего размера</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"Приклад" к мелким куклам</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Набор медицинских принадлежностей</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Весы</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Чековая касса</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Коляска для средних кукол, складная</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Телефон</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3</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Часы</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Бинокль/подзорная труба</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Грузовик средних размеров</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 xml:space="preserve">Автомобили разного назначения </w:t>
            </w:r>
            <w:r w:rsidRPr="00F73279">
              <w:rPr>
                <w:rFonts w:ascii="Times New Roman" w:hAnsi="Times New Roman"/>
                <w:sz w:val="28"/>
                <w:szCs w:val="28"/>
              </w:rPr>
              <w:lastRenderedPageBreak/>
              <w:t>(средних размеров)</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lastRenderedPageBreak/>
              <w:t>5</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Корабль, лодка (средних размеров)</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Самолет, вертолет (средних размеров)</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proofErr w:type="spellStart"/>
            <w:r w:rsidRPr="00F73279">
              <w:rPr>
                <w:rFonts w:ascii="Times New Roman" w:hAnsi="Times New Roman"/>
                <w:sz w:val="28"/>
                <w:szCs w:val="28"/>
              </w:rPr>
              <w:t>Ракета-трансформер</w:t>
            </w:r>
            <w:proofErr w:type="spellEnd"/>
            <w:r w:rsidRPr="00F73279">
              <w:rPr>
                <w:rFonts w:ascii="Times New Roman" w:hAnsi="Times New Roman"/>
                <w:sz w:val="28"/>
                <w:szCs w:val="28"/>
              </w:rPr>
              <w:t xml:space="preserve"> (средних размеров)</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Автомобили мелкие (легковые, гоночные, грузовички и др.)</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10 разные</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Набор: военная техника</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2-3</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Набор: самолеты (мелкие)</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Набор: корабли (мелкие)</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Ракета-робот (</w:t>
            </w:r>
            <w:proofErr w:type="spellStart"/>
            <w:r w:rsidRPr="00F73279">
              <w:rPr>
                <w:rFonts w:ascii="Times New Roman" w:hAnsi="Times New Roman"/>
                <w:sz w:val="28"/>
                <w:szCs w:val="28"/>
              </w:rPr>
              <w:t>трансформер</w:t>
            </w:r>
            <w:proofErr w:type="spellEnd"/>
            <w:r w:rsidRPr="00F73279">
              <w:rPr>
                <w:rFonts w:ascii="Times New Roman" w:hAnsi="Times New Roman"/>
                <w:sz w:val="28"/>
                <w:szCs w:val="28"/>
              </w:rPr>
              <w:t>), мелкая</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3</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Подъемный кран (сборно-разборный, средний)</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Набор: железная дорога (мелкая, сборно-разборная, механическая или электрифицированная)</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proofErr w:type="gramStart"/>
            <w:r w:rsidRPr="00F73279">
              <w:rPr>
                <w:rFonts w:ascii="Times New Roman" w:hAnsi="Times New Roman"/>
                <w:sz w:val="28"/>
                <w:szCs w:val="28"/>
              </w:rPr>
              <w:t>Сборно-разборные</w:t>
            </w:r>
            <w:proofErr w:type="gramEnd"/>
            <w:r w:rsidRPr="00F73279">
              <w:rPr>
                <w:rFonts w:ascii="Times New Roman" w:hAnsi="Times New Roman"/>
                <w:sz w:val="28"/>
                <w:szCs w:val="28"/>
              </w:rPr>
              <w:t xml:space="preserve"> автомобиль, самолет, вертолет, ракета, корабль</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 xml:space="preserve">по 1 каждого </w:t>
            </w:r>
            <w:proofErr w:type="spellStart"/>
            <w:r w:rsidRPr="00F73279">
              <w:rPr>
                <w:rFonts w:ascii="Times New Roman" w:hAnsi="Times New Roman"/>
                <w:sz w:val="28"/>
                <w:szCs w:val="28"/>
              </w:rPr>
              <w:t>наимен</w:t>
            </w:r>
            <w:proofErr w:type="spellEnd"/>
            <w:r w:rsidRPr="00F73279">
              <w:rPr>
                <w:rFonts w:ascii="Times New Roman" w:hAnsi="Times New Roman"/>
                <w:sz w:val="28"/>
                <w:szCs w:val="28"/>
              </w:rPr>
              <w:t>.</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Луноход (автомобиль) с дистанционным управлением</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restart"/>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Маркеры игрового пространства</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Универсальная складная ширма/рама</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Стойка с рулем/штурвалом (съемным)</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Стойка-флагшток</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Трехстворчатая ширма/театр (или настольная ширма-театр)</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Ландшафтный макет (коврик)</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Кукольный дом (макет) для средних кукол</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Кукольный дом (макет, сборно-разборный, для мелких персонажей)</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Макет: замок/крепость</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gridSpan w:val="2"/>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Тематические строительные наборы (для мелких персонажей):</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город</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крестьянское подворье (ферма)</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зоопарк</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крепость</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домик (мелкий, сборно-разборный)</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3</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гараж/</w:t>
            </w:r>
            <w:proofErr w:type="spellStart"/>
            <w:r w:rsidRPr="00F73279">
              <w:rPr>
                <w:rFonts w:ascii="Times New Roman" w:hAnsi="Times New Roman"/>
                <w:sz w:val="28"/>
                <w:szCs w:val="28"/>
              </w:rPr>
              <w:t>бензозаправка</w:t>
            </w:r>
            <w:proofErr w:type="spellEnd"/>
            <w:r w:rsidRPr="00F73279">
              <w:rPr>
                <w:rFonts w:ascii="Times New Roman" w:hAnsi="Times New Roman"/>
                <w:sz w:val="28"/>
                <w:szCs w:val="28"/>
              </w:rPr>
              <w:t xml:space="preserve"> (сборно-разборная)</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маяк</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Набор дорожных знаков и светофор, для мелкого транспорта</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Набор мебели для средних кукол</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Набор мебели для мелких персонажей</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Набор мебели "школа" (для мелких персонажей)</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Объемные или силуэтные деревья на подставках, мелкие (для ландшафтных макетов)</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10-20 разные</w:t>
            </w:r>
          </w:p>
        </w:tc>
      </w:tr>
      <w:tr w:rsidR="00C221EC" w:rsidRPr="00F73279" w:rsidTr="00C221EC">
        <w:trPr>
          <w:tblCellSpacing w:w="15" w:type="dxa"/>
        </w:trPr>
        <w:tc>
          <w:tcPr>
            <w:tcW w:w="0" w:type="auto"/>
            <w:vMerge w:val="restart"/>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Полифункциональные материалы</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Объемные модули, крупные, разных форм</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10</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Крупный строительный набор</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Ящик с мелкими предметами-заместителями</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Крупные куски ткани (полотняной, разного цвета, 1х1 м.)</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5</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Емкость с лоскутами, мелкими и средними, разного цвета и фактуры</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bl>
    <w:p w:rsidR="00C221EC" w:rsidRPr="00EF0DBB" w:rsidRDefault="00C221EC" w:rsidP="00C221EC">
      <w:pPr>
        <w:pStyle w:val="3"/>
        <w:spacing w:before="0" w:line="240" w:lineRule="auto"/>
        <w:jc w:val="center"/>
        <w:rPr>
          <w:rFonts w:ascii="Times New Roman" w:hAnsi="Times New Roman" w:cs="Times New Roman"/>
          <w:i/>
          <w:color w:val="auto"/>
          <w:sz w:val="28"/>
          <w:szCs w:val="28"/>
        </w:rPr>
      </w:pPr>
      <w:r w:rsidRPr="00EF0DBB">
        <w:rPr>
          <w:rFonts w:ascii="Times New Roman" w:hAnsi="Times New Roman" w:cs="Times New Roman"/>
          <w:i/>
          <w:color w:val="auto"/>
          <w:sz w:val="28"/>
          <w:szCs w:val="28"/>
        </w:rPr>
        <w:t>Материалы для игры с правилами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956"/>
        <w:gridCol w:w="4482"/>
        <w:gridCol w:w="2027"/>
      </w:tblGrid>
      <w:tr w:rsidR="00C221EC" w:rsidRPr="00F73279" w:rsidTr="00C221EC">
        <w:trPr>
          <w:tblCellSpacing w:w="15" w:type="dxa"/>
        </w:trPr>
        <w:tc>
          <w:tcPr>
            <w:tcW w:w="0" w:type="auto"/>
            <w:vAlign w:val="center"/>
          </w:tcPr>
          <w:p w:rsidR="00C221EC" w:rsidRPr="00F73279" w:rsidRDefault="00C221EC" w:rsidP="00C221EC">
            <w:pPr>
              <w:spacing w:after="0" w:line="240" w:lineRule="auto"/>
              <w:jc w:val="center"/>
              <w:rPr>
                <w:rFonts w:ascii="Times New Roman" w:hAnsi="Times New Roman"/>
                <w:sz w:val="28"/>
                <w:szCs w:val="28"/>
              </w:rPr>
            </w:pPr>
            <w:r w:rsidRPr="00F73279">
              <w:rPr>
                <w:rFonts w:ascii="Times New Roman" w:hAnsi="Times New Roman"/>
                <w:sz w:val="28"/>
                <w:szCs w:val="28"/>
              </w:rPr>
              <w:t>Тип материала</w:t>
            </w:r>
          </w:p>
        </w:tc>
        <w:tc>
          <w:tcPr>
            <w:tcW w:w="0" w:type="auto"/>
            <w:vAlign w:val="center"/>
          </w:tcPr>
          <w:p w:rsidR="00C221EC" w:rsidRPr="00F73279" w:rsidRDefault="00C221EC" w:rsidP="00C221EC">
            <w:pPr>
              <w:spacing w:after="0" w:line="240" w:lineRule="auto"/>
              <w:jc w:val="center"/>
              <w:rPr>
                <w:rFonts w:ascii="Times New Roman" w:hAnsi="Times New Roman"/>
                <w:sz w:val="28"/>
                <w:szCs w:val="28"/>
              </w:rPr>
            </w:pPr>
            <w:r w:rsidRPr="00F73279">
              <w:rPr>
                <w:rFonts w:ascii="Times New Roman" w:hAnsi="Times New Roman"/>
                <w:sz w:val="28"/>
                <w:szCs w:val="28"/>
              </w:rPr>
              <w:t>Наименование</w:t>
            </w:r>
          </w:p>
        </w:tc>
        <w:tc>
          <w:tcPr>
            <w:tcW w:w="0" w:type="auto"/>
            <w:vAlign w:val="center"/>
          </w:tcPr>
          <w:p w:rsidR="00C221EC" w:rsidRPr="00F73279" w:rsidRDefault="00C221EC" w:rsidP="00C221EC">
            <w:pPr>
              <w:spacing w:after="0" w:line="240" w:lineRule="auto"/>
              <w:jc w:val="center"/>
              <w:rPr>
                <w:rFonts w:ascii="Times New Roman" w:hAnsi="Times New Roman"/>
                <w:sz w:val="28"/>
                <w:szCs w:val="28"/>
              </w:rPr>
            </w:pPr>
            <w:r w:rsidRPr="00F73279">
              <w:rPr>
                <w:rFonts w:ascii="Times New Roman" w:hAnsi="Times New Roman"/>
                <w:sz w:val="28"/>
                <w:szCs w:val="28"/>
              </w:rPr>
              <w:t>Количество на группу</w:t>
            </w:r>
          </w:p>
        </w:tc>
      </w:tr>
      <w:tr w:rsidR="00C221EC" w:rsidRPr="00F73279" w:rsidTr="00C221EC">
        <w:trPr>
          <w:tblCellSpacing w:w="15" w:type="dxa"/>
        </w:trPr>
        <w:tc>
          <w:tcPr>
            <w:tcW w:w="0" w:type="auto"/>
            <w:vMerge w:val="restart"/>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Для игр на ловкость</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Летающие колпачки</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Настольный кегельбан</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Настольный футбол или хоккей</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Детский бил</w:t>
            </w:r>
            <w:r>
              <w:rPr>
                <w:rFonts w:ascii="Times New Roman" w:hAnsi="Times New Roman"/>
                <w:sz w:val="28"/>
                <w:szCs w:val="28"/>
              </w:rPr>
              <w:t>ья</w:t>
            </w:r>
            <w:r w:rsidRPr="00F73279">
              <w:rPr>
                <w:rFonts w:ascii="Times New Roman" w:hAnsi="Times New Roman"/>
                <w:sz w:val="28"/>
                <w:szCs w:val="28"/>
              </w:rPr>
              <w:t>рд</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Бирюльки (набор)</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rHeight w:val="360"/>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Блошки (набор)</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proofErr w:type="spellStart"/>
            <w:r w:rsidRPr="00F73279">
              <w:rPr>
                <w:rFonts w:ascii="Times New Roman" w:hAnsi="Times New Roman"/>
                <w:sz w:val="28"/>
                <w:szCs w:val="28"/>
              </w:rPr>
              <w:t>Кольцеброс</w:t>
            </w:r>
            <w:proofErr w:type="spellEnd"/>
            <w:r w:rsidRPr="00F73279">
              <w:rPr>
                <w:rFonts w:ascii="Times New Roman" w:hAnsi="Times New Roman"/>
                <w:sz w:val="28"/>
                <w:szCs w:val="28"/>
              </w:rPr>
              <w:t xml:space="preserve"> настольный</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proofErr w:type="spellStart"/>
            <w:r w:rsidRPr="00F73279">
              <w:rPr>
                <w:rFonts w:ascii="Times New Roman" w:hAnsi="Times New Roman"/>
                <w:sz w:val="28"/>
                <w:szCs w:val="28"/>
              </w:rPr>
              <w:t>Кольцеброс</w:t>
            </w:r>
            <w:proofErr w:type="spellEnd"/>
            <w:r w:rsidRPr="00F73279">
              <w:rPr>
                <w:rFonts w:ascii="Times New Roman" w:hAnsi="Times New Roman"/>
                <w:sz w:val="28"/>
                <w:szCs w:val="28"/>
              </w:rPr>
              <w:t xml:space="preserve"> напольный</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Городки (набор)</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Кегли (набор)</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Серсо</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Мишень с дротиками (набор)</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Коврик с разметкой для игры в "классики"</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Мячи, разные</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5-7</w:t>
            </w:r>
          </w:p>
        </w:tc>
      </w:tr>
      <w:tr w:rsidR="00C221EC" w:rsidRPr="00F73279" w:rsidTr="00C221EC">
        <w:trPr>
          <w:tblCellSpacing w:w="15" w:type="dxa"/>
        </w:trPr>
        <w:tc>
          <w:tcPr>
            <w:tcW w:w="0" w:type="auto"/>
            <w:vMerge w:val="restart"/>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Для игр на "удачу"</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Гусек (с маршрутом до 50 ходов и игральным кубиком на 6 очков)</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5 разные</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Лото (картиночное, поле до 8-12 частей)</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8-10 разные</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Лото цифровое</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restart"/>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Для игр на умственную компетенцию</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Домино (с картинками)</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Домино точечное</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1</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Шашки</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2</w:t>
            </w:r>
          </w:p>
        </w:tc>
      </w:tr>
      <w:tr w:rsidR="00C221EC" w:rsidRPr="00F73279" w:rsidTr="00C221EC">
        <w:trPr>
          <w:tblCellSpacing w:w="15" w:type="dxa"/>
        </w:trPr>
        <w:tc>
          <w:tcPr>
            <w:tcW w:w="0" w:type="auto"/>
            <w:vMerge/>
            <w:vAlign w:val="center"/>
          </w:tcPr>
          <w:p w:rsidR="00C221EC" w:rsidRPr="00F73279" w:rsidRDefault="00C221EC" w:rsidP="00C221EC">
            <w:pPr>
              <w:spacing w:after="0" w:line="240" w:lineRule="auto"/>
              <w:jc w:val="both"/>
              <w:rPr>
                <w:rFonts w:ascii="Times New Roman" w:hAnsi="Times New Roman"/>
                <w:sz w:val="28"/>
                <w:szCs w:val="28"/>
              </w:rPr>
            </w:pP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r w:rsidRPr="00F73279">
              <w:rPr>
                <w:rFonts w:ascii="Times New Roman" w:hAnsi="Times New Roman"/>
                <w:sz w:val="28"/>
                <w:szCs w:val="28"/>
              </w:rPr>
              <w:t>Шахматы</w:t>
            </w:r>
          </w:p>
        </w:tc>
        <w:tc>
          <w:tcPr>
            <w:tcW w:w="0" w:type="auto"/>
            <w:vAlign w:val="center"/>
          </w:tcPr>
          <w:p w:rsidR="00C221EC" w:rsidRPr="00F73279" w:rsidRDefault="00C221EC" w:rsidP="00C221EC">
            <w:pPr>
              <w:spacing w:after="0" w:line="240" w:lineRule="auto"/>
              <w:jc w:val="both"/>
              <w:rPr>
                <w:rFonts w:ascii="Times New Roman" w:hAnsi="Times New Roman"/>
                <w:sz w:val="28"/>
                <w:szCs w:val="28"/>
              </w:rPr>
            </w:pPr>
          </w:p>
        </w:tc>
      </w:tr>
    </w:tbl>
    <w:p w:rsidR="00C221EC" w:rsidRPr="00F73279" w:rsidRDefault="00C221EC" w:rsidP="00C221EC">
      <w:pPr>
        <w:tabs>
          <w:tab w:val="left" w:pos="1134"/>
        </w:tabs>
        <w:spacing w:after="0" w:line="240" w:lineRule="auto"/>
        <w:ind w:firstLine="709"/>
        <w:jc w:val="both"/>
        <w:rPr>
          <w:rFonts w:ascii="Times New Roman" w:hAnsi="Times New Roman"/>
          <w:sz w:val="28"/>
          <w:szCs w:val="28"/>
        </w:rPr>
      </w:pPr>
    </w:p>
    <w:p w:rsidR="00C221EC" w:rsidRDefault="00C221EC" w:rsidP="00C221EC">
      <w:pPr>
        <w:spacing w:after="0" w:line="240" w:lineRule="auto"/>
        <w:jc w:val="center"/>
        <w:outlineLvl w:val="3"/>
        <w:rPr>
          <w:rFonts w:ascii="Times New Roman" w:hAnsi="Times New Roman"/>
          <w:b/>
          <w:i/>
          <w:sz w:val="28"/>
          <w:szCs w:val="28"/>
        </w:rPr>
      </w:pPr>
      <w:r>
        <w:rPr>
          <w:rFonts w:ascii="Times New Roman" w:hAnsi="Times New Roman"/>
          <w:b/>
          <w:i/>
          <w:sz w:val="28"/>
          <w:szCs w:val="28"/>
        </w:rPr>
        <w:t>Наполнение</w:t>
      </w:r>
      <w:r w:rsidRPr="00EF0DBB">
        <w:rPr>
          <w:rFonts w:ascii="Times New Roman" w:hAnsi="Times New Roman"/>
          <w:b/>
          <w:i/>
          <w:sz w:val="28"/>
          <w:szCs w:val="28"/>
        </w:rPr>
        <w:t xml:space="preserve"> развивающей среды в </w:t>
      </w:r>
      <w:r>
        <w:rPr>
          <w:rFonts w:ascii="Times New Roman" w:hAnsi="Times New Roman"/>
          <w:b/>
          <w:i/>
          <w:sz w:val="28"/>
          <w:szCs w:val="28"/>
        </w:rPr>
        <w:t>ДОУ</w:t>
      </w:r>
    </w:p>
    <w:p w:rsidR="00C221EC" w:rsidRPr="00EF0DBB" w:rsidRDefault="00C221EC" w:rsidP="00C221EC">
      <w:pPr>
        <w:spacing w:after="0" w:line="240" w:lineRule="auto"/>
        <w:jc w:val="center"/>
        <w:outlineLvl w:val="3"/>
        <w:rPr>
          <w:rFonts w:ascii="Times New Roman" w:hAnsi="Times New Roman"/>
          <w:b/>
          <w:i/>
          <w:sz w:val="28"/>
          <w:szCs w:val="28"/>
        </w:rPr>
      </w:pPr>
      <w:r w:rsidRPr="00EF0DBB">
        <w:rPr>
          <w:rFonts w:ascii="Times New Roman" w:hAnsi="Times New Roman"/>
          <w:b/>
          <w:i/>
          <w:sz w:val="28"/>
          <w:szCs w:val="28"/>
        </w:rPr>
        <w:t>по социально-нравственному воспитанию детей</w:t>
      </w:r>
    </w:p>
    <w:p w:rsidR="00C221EC" w:rsidRPr="00EF0DBB" w:rsidRDefault="00C221EC" w:rsidP="00C221EC">
      <w:pPr>
        <w:spacing w:after="0" w:line="240" w:lineRule="auto"/>
        <w:ind w:firstLine="709"/>
        <w:jc w:val="center"/>
        <w:rPr>
          <w:rFonts w:ascii="Times New Roman" w:hAnsi="Times New Roman"/>
          <w:i/>
          <w:sz w:val="28"/>
          <w:szCs w:val="28"/>
        </w:rPr>
      </w:pPr>
      <w:r>
        <w:rPr>
          <w:rFonts w:ascii="Times New Roman" w:hAnsi="Times New Roman"/>
          <w:b/>
          <w:bCs/>
          <w:i/>
          <w:sz w:val="28"/>
          <w:szCs w:val="28"/>
        </w:rPr>
        <w:t>5-7 лет</w:t>
      </w:r>
    </w:p>
    <w:p w:rsidR="00C221EC" w:rsidRPr="00F73279" w:rsidRDefault="00C221EC" w:rsidP="00C221EC">
      <w:pPr>
        <w:numPr>
          <w:ilvl w:val="0"/>
          <w:numId w:val="14"/>
        </w:numPr>
        <w:spacing w:after="0" w:line="240" w:lineRule="auto"/>
        <w:ind w:left="0" w:firstLine="709"/>
        <w:jc w:val="both"/>
        <w:rPr>
          <w:rFonts w:ascii="Times New Roman" w:hAnsi="Times New Roman"/>
          <w:sz w:val="28"/>
          <w:szCs w:val="28"/>
        </w:rPr>
      </w:pPr>
      <w:r w:rsidRPr="00F73279">
        <w:rPr>
          <w:rFonts w:ascii="Times New Roman" w:hAnsi="Times New Roman"/>
          <w:sz w:val="28"/>
          <w:szCs w:val="28"/>
        </w:rPr>
        <w:t>Семейные фотоальбомы, самодельные книги на темы «Герб моей семьи», «Генеалогическое древо»;</w:t>
      </w:r>
    </w:p>
    <w:p w:rsidR="00C221EC" w:rsidRPr="00F73279" w:rsidRDefault="00C221EC" w:rsidP="00C221EC">
      <w:pPr>
        <w:numPr>
          <w:ilvl w:val="0"/>
          <w:numId w:val="14"/>
        </w:numPr>
        <w:spacing w:after="0" w:line="240" w:lineRule="auto"/>
        <w:ind w:left="0" w:firstLine="709"/>
        <w:jc w:val="both"/>
        <w:rPr>
          <w:rFonts w:ascii="Times New Roman" w:hAnsi="Times New Roman"/>
          <w:sz w:val="28"/>
          <w:szCs w:val="28"/>
        </w:rPr>
      </w:pPr>
      <w:r w:rsidRPr="00F73279">
        <w:rPr>
          <w:rFonts w:ascii="Times New Roman" w:hAnsi="Times New Roman"/>
          <w:sz w:val="28"/>
          <w:szCs w:val="28"/>
        </w:rPr>
        <w:t xml:space="preserve">Тематические папки с иллюстрациями и фотографиями: </w:t>
      </w:r>
      <w:proofErr w:type="gramStart"/>
      <w:r w:rsidRPr="00F73279">
        <w:rPr>
          <w:rFonts w:ascii="Times New Roman" w:hAnsi="Times New Roman"/>
          <w:sz w:val="28"/>
          <w:szCs w:val="28"/>
        </w:rPr>
        <w:t>«История возникновения города», «Промышленность города», «Наука, образование и культура», «Знаменитые земляки», «Наше духовное наследие», «Достопримечательности города», «Архитектура», «Спорт».</w:t>
      </w:r>
      <w:proofErr w:type="gramEnd"/>
      <w:r w:rsidRPr="00F73279">
        <w:rPr>
          <w:rFonts w:ascii="Times New Roman" w:hAnsi="Times New Roman"/>
          <w:sz w:val="28"/>
          <w:szCs w:val="28"/>
        </w:rPr>
        <w:t xml:space="preserve"> Подборка стихотворений о городе. Карта города. Символика города </w:t>
      </w:r>
      <w:r w:rsidRPr="00F73279">
        <w:rPr>
          <w:rFonts w:ascii="Times New Roman" w:hAnsi="Times New Roman"/>
          <w:i/>
          <w:iCs/>
          <w:sz w:val="28"/>
          <w:szCs w:val="28"/>
        </w:rPr>
        <w:t>(флаг, герб)</w:t>
      </w:r>
      <w:r w:rsidRPr="00F73279">
        <w:rPr>
          <w:rFonts w:ascii="Times New Roman" w:hAnsi="Times New Roman"/>
          <w:sz w:val="28"/>
          <w:szCs w:val="28"/>
        </w:rPr>
        <w:t xml:space="preserve">. Макеты </w:t>
      </w:r>
      <w:r w:rsidRPr="00F73279">
        <w:rPr>
          <w:rFonts w:ascii="Times New Roman" w:hAnsi="Times New Roman"/>
          <w:i/>
          <w:iCs/>
          <w:sz w:val="28"/>
          <w:szCs w:val="28"/>
        </w:rPr>
        <w:t>(микрорайон, улица, архитектурные сооружения)</w:t>
      </w:r>
      <w:r w:rsidRPr="00F73279">
        <w:rPr>
          <w:rFonts w:ascii="Times New Roman" w:hAnsi="Times New Roman"/>
          <w:sz w:val="28"/>
          <w:szCs w:val="28"/>
        </w:rPr>
        <w:t>;</w:t>
      </w:r>
    </w:p>
    <w:p w:rsidR="00C221EC" w:rsidRPr="00F73279" w:rsidRDefault="00C221EC" w:rsidP="00C221EC">
      <w:pPr>
        <w:numPr>
          <w:ilvl w:val="0"/>
          <w:numId w:val="14"/>
        </w:numPr>
        <w:spacing w:after="0" w:line="240" w:lineRule="auto"/>
        <w:ind w:left="0" w:firstLine="709"/>
        <w:jc w:val="both"/>
        <w:rPr>
          <w:rFonts w:ascii="Times New Roman" w:hAnsi="Times New Roman"/>
          <w:sz w:val="28"/>
          <w:szCs w:val="28"/>
        </w:rPr>
      </w:pPr>
      <w:r w:rsidRPr="00F73279">
        <w:rPr>
          <w:rFonts w:ascii="Times New Roman" w:hAnsi="Times New Roman"/>
          <w:sz w:val="28"/>
          <w:szCs w:val="28"/>
        </w:rPr>
        <w:t xml:space="preserve">Тематическая папка «Мой край»: карта и символика </w:t>
      </w:r>
      <w:r>
        <w:rPr>
          <w:rFonts w:ascii="Times New Roman" w:hAnsi="Times New Roman"/>
          <w:sz w:val="28"/>
          <w:szCs w:val="28"/>
        </w:rPr>
        <w:t>Челябинской области</w:t>
      </w:r>
      <w:r w:rsidRPr="00F73279">
        <w:rPr>
          <w:rFonts w:ascii="Times New Roman" w:hAnsi="Times New Roman"/>
          <w:sz w:val="28"/>
          <w:szCs w:val="28"/>
        </w:rPr>
        <w:t xml:space="preserve">; материал, знакомящий детей со славным прошлым родного края </w:t>
      </w:r>
      <w:r w:rsidRPr="00F73279">
        <w:rPr>
          <w:rFonts w:ascii="Times New Roman" w:hAnsi="Times New Roman"/>
          <w:i/>
          <w:iCs/>
          <w:sz w:val="28"/>
          <w:szCs w:val="28"/>
        </w:rPr>
        <w:t>(история городов и их настоящее; сельское хозяйство)</w:t>
      </w:r>
      <w:r w:rsidRPr="00F73279">
        <w:rPr>
          <w:rFonts w:ascii="Times New Roman" w:hAnsi="Times New Roman"/>
          <w:sz w:val="28"/>
          <w:szCs w:val="28"/>
        </w:rPr>
        <w:t>;</w:t>
      </w:r>
    </w:p>
    <w:p w:rsidR="00C221EC" w:rsidRPr="00F73279" w:rsidRDefault="00C221EC" w:rsidP="00C221EC">
      <w:pPr>
        <w:numPr>
          <w:ilvl w:val="0"/>
          <w:numId w:val="14"/>
        </w:numPr>
        <w:spacing w:after="0" w:line="240" w:lineRule="auto"/>
        <w:ind w:left="0" w:firstLine="709"/>
        <w:jc w:val="both"/>
        <w:rPr>
          <w:rFonts w:ascii="Times New Roman" w:hAnsi="Times New Roman"/>
          <w:sz w:val="28"/>
          <w:szCs w:val="28"/>
        </w:rPr>
      </w:pPr>
      <w:r w:rsidRPr="00F73279">
        <w:rPr>
          <w:rFonts w:ascii="Times New Roman" w:hAnsi="Times New Roman"/>
          <w:sz w:val="28"/>
          <w:szCs w:val="28"/>
        </w:rPr>
        <w:t xml:space="preserve">Карта Российской Федерации. Желательно, чтобы эта карта была предназначена для детей и содержала необходимый материал о городах России </w:t>
      </w:r>
      <w:r w:rsidRPr="00F73279">
        <w:rPr>
          <w:rFonts w:ascii="Times New Roman" w:hAnsi="Times New Roman"/>
          <w:i/>
          <w:iCs/>
          <w:sz w:val="28"/>
          <w:szCs w:val="28"/>
        </w:rPr>
        <w:t>(столица Родины, символика городов, главные достопримечательности)</w:t>
      </w:r>
      <w:r w:rsidRPr="00F73279">
        <w:rPr>
          <w:rFonts w:ascii="Times New Roman" w:hAnsi="Times New Roman"/>
          <w:sz w:val="28"/>
          <w:szCs w:val="28"/>
        </w:rPr>
        <w:t xml:space="preserve">; о природных зонах; о населяющих страну народах; о промышленности и сельском хозяйстве. Символика России </w:t>
      </w:r>
      <w:r w:rsidRPr="00F73279">
        <w:rPr>
          <w:rFonts w:ascii="Times New Roman" w:hAnsi="Times New Roman"/>
          <w:i/>
          <w:iCs/>
          <w:sz w:val="28"/>
          <w:szCs w:val="28"/>
        </w:rPr>
        <w:t>(герб, флаг, гимн)</w:t>
      </w:r>
      <w:r w:rsidRPr="00F73279">
        <w:rPr>
          <w:rFonts w:ascii="Times New Roman" w:hAnsi="Times New Roman"/>
          <w:sz w:val="28"/>
          <w:szCs w:val="28"/>
        </w:rPr>
        <w:t>. Портрет президента страны;</w:t>
      </w:r>
    </w:p>
    <w:p w:rsidR="00C221EC" w:rsidRPr="00F73279" w:rsidRDefault="00C221EC" w:rsidP="00C221EC">
      <w:pPr>
        <w:numPr>
          <w:ilvl w:val="0"/>
          <w:numId w:val="14"/>
        </w:numPr>
        <w:spacing w:after="0" w:line="240" w:lineRule="auto"/>
        <w:ind w:left="0" w:firstLine="709"/>
        <w:jc w:val="both"/>
        <w:rPr>
          <w:rFonts w:ascii="Times New Roman" w:hAnsi="Times New Roman"/>
          <w:sz w:val="28"/>
          <w:szCs w:val="28"/>
        </w:rPr>
      </w:pPr>
      <w:r w:rsidRPr="00F73279">
        <w:rPr>
          <w:rFonts w:ascii="Times New Roman" w:hAnsi="Times New Roman"/>
          <w:sz w:val="28"/>
          <w:szCs w:val="28"/>
        </w:rPr>
        <w:t xml:space="preserve">Тематические папки с иллюстрациями: «Наши предки - славяне», «Богатыри земли русской», «Война 1812 года», «Великая Отечественная война», «Российская армия». Фотоальбом «Памятники воинской славы». Художественная литература и дидактические игры по теме. </w:t>
      </w:r>
      <w:proofErr w:type="gramStart"/>
      <w:r w:rsidRPr="00F73279">
        <w:rPr>
          <w:rFonts w:ascii="Times New Roman" w:hAnsi="Times New Roman"/>
          <w:sz w:val="28"/>
          <w:szCs w:val="28"/>
        </w:rPr>
        <w:t xml:space="preserve">Макеты </w:t>
      </w:r>
      <w:r w:rsidRPr="00F73279">
        <w:rPr>
          <w:rFonts w:ascii="Times New Roman" w:hAnsi="Times New Roman"/>
          <w:i/>
          <w:iCs/>
          <w:sz w:val="28"/>
          <w:szCs w:val="28"/>
        </w:rPr>
        <w:t>(древняя крепость, военная техника и т. п.)</w:t>
      </w:r>
      <w:r w:rsidRPr="00F73279">
        <w:rPr>
          <w:rFonts w:ascii="Times New Roman" w:hAnsi="Times New Roman"/>
          <w:sz w:val="28"/>
          <w:szCs w:val="28"/>
        </w:rPr>
        <w:t>;</w:t>
      </w:r>
      <w:proofErr w:type="gramEnd"/>
    </w:p>
    <w:p w:rsidR="00C221EC" w:rsidRPr="00F73279" w:rsidRDefault="00C221EC" w:rsidP="00C221EC">
      <w:pPr>
        <w:numPr>
          <w:ilvl w:val="0"/>
          <w:numId w:val="14"/>
        </w:numPr>
        <w:spacing w:after="0" w:line="240" w:lineRule="auto"/>
        <w:ind w:left="0" w:firstLine="709"/>
        <w:jc w:val="both"/>
        <w:rPr>
          <w:rFonts w:ascii="Times New Roman" w:hAnsi="Times New Roman"/>
          <w:sz w:val="28"/>
          <w:szCs w:val="28"/>
        </w:rPr>
      </w:pPr>
      <w:r w:rsidRPr="00F73279">
        <w:rPr>
          <w:rFonts w:ascii="Times New Roman" w:hAnsi="Times New Roman"/>
          <w:sz w:val="28"/>
          <w:szCs w:val="28"/>
        </w:rPr>
        <w:t xml:space="preserve">Материал по приобщению детей к истокам русской народной культуры: иллюстрации и тематические папки «Как жили люди на Руси», </w:t>
      </w:r>
      <w:r w:rsidRPr="00F73279">
        <w:rPr>
          <w:rFonts w:ascii="Times New Roman" w:hAnsi="Times New Roman"/>
          <w:sz w:val="28"/>
          <w:szCs w:val="28"/>
        </w:rPr>
        <w:lastRenderedPageBreak/>
        <w:t xml:space="preserve">«Предметы старины», «Из истории русского народного костюма», «Народные праздники», «Народный календарь»; предметы старины, русские игрушки </w:t>
      </w:r>
      <w:r w:rsidRPr="00F73279">
        <w:rPr>
          <w:rFonts w:ascii="Times New Roman" w:hAnsi="Times New Roman"/>
          <w:i/>
          <w:iCs/>
          <w:sz w:val="28"/>
          <w:szCs w:val="28"/>
        </w:rPr>
        <w:t>(куклы-закрутки из соломы, ткани, ниток, кожи и т. д.)</w:t>
      </w:r>
      <w:r w:rsidRPr="00F73279">
        <w:rPr>
          <w:rFonts w:ascii="Times New Roman" w:hAnsi="Times New Roman"/>
          <w:sz w:val="28"/>
          <w:szCs w:val="28"/>
        </w:rPr>
        <w:t xml:space="preserve">; </w:t>
      </w:r>
      <w:proofErr w:type="gramStart"/>
      <w:r w:rsidRPr="00F73279">
        <w:rPr>
          <w:rFonts w:ascii="Times New Roman" w:hAnsi="Times New Roman"/>
          <w:sz w:val="28"/>
          <w:szCs w:val="28"/>
        </w:rPr>
        <w:t xml:space="preserve">куклы из деревянных чурбачков, обереги, предметы народного декоративно-прикладного искусства </w:t>
      </w:r>
      <w:r w:rsidRPr="00F73279">
        <w:rPr>
          <w:rFonts w:ascii="Times New Roman" w:hAnsi="Times New Roman"/>
          <w:i/>
          <w:iCs/>
          <w:sz w:val="28"/>
          <w:szCs w:val="28"/>
        </w:rPr>
        <w:t>(матрешки, дымковские игрушки, различные виды росписи, вышивка, резьба по дереву и пр.)</w:t>
      </w:r>
      <w:r w:rsidRPr="00F73279">
        <w:rPr>
          <w:rFonts w:ascii="Times New Roman" w:hAnsi="Times New Roman"/>
          <w:sz w:val="28"/>
          <w:szCs w:val="28"/>
        </w:rPr>
        <w:t xml:space="preserve">; различные макеты </w:t>
      </w:r>
      <w:r w:rsidRPr="00F73279">
        <w:rPr>
          <w:rFonts w:ascii="Times New Roman" w:hAnsi="Times New Roman"/>
          <w:i/>
          <w:iCs/>
          <w:sz w:val="28"/>
          <w:szCs w:val="28"/>
        </w:rPr>
        <w:t>(крестьянская изба, комната - горница, крестьянское подворье и т. п.)</w:t>
      </w:r>
      <w:r w:rsidRPr="00F73279">
        <w:rPr>
          <w:rFonts w:ascii="Times New Roman" w:hAnsi="Times New Roman"/>
          <w:sz w:val="28"/>
          <w:szCs w:val="28"/>
        </w:rPr>
        <w:t>; куклы в национальных костюмах; дидактические игры;</w:t>
      </w:r>
      <w:proofErr w:type="gramEnd"/>
    </w:p>
    <w:p w:rsidR="00C221EC" w:rsidRPr="00F73279" w:rsidRDefault="00C221EC" w:rsidP="00C221EC">
      <w:pPr>
        <w:numPr>
          <w:ilvl w:val="0"/>
          <w:numId w:val="14"/>
        </w:numPr>
        <w:spacing w:after="0" w:line="240" w:lineRule="auto"/>
        <w:ind w:left="0" w:firstLine="709"/>
        <w:jc w:val="both"/>
        <w:rPr>
          <w:rFonts w:ascii="Times New Roman" w:hAnsi="Times New Roman"/>
          <w:sz w:val="28"/>
          <w:szCs w:val="28"/>
        </w:rPr>
      </w:pPr>
      <w:r w:rsidRPr="00F73279">
        <w:rPr>
          <w:rFonts w:ascii="Times New Roman" w:hAnsi="Times New Roman"/>
          <w:sz w:val="28"/>
          <w:szCs w:val="28"/>
        </w:rPr>
        <w:t>Материал, дающий детям первоначальное представление о православии: подборка иллюстраций с изображением храмов, набор открыток «Русская икона», макет храма;</w:t>
      </w:r>
    </w:p>
    <w:p w:rsidR="00C221EC" w:rsidRPr="00F73279" w:rsidRDefault="00C221EC" w:rsidP="00C221EC">
      <w:pPr>
        <w:numPr>
          <w:ilvl w:val="0"/>
          <w:numId w:val="14"/>
        </w:numPr>
        <w:spacing w:after="0" w:line="240" w:lineRule="auto"/>
        <w:ind w:left="0" w:firstLine="709"/>
        <w:jc w:val="both"/>
        <w:rPr>
          <w:rFonts w:ascii="Times New Roman" w:hAnsi="Times New Roman"/>
          <w:sz w:val="28"/>
          <w:szCs w:val="28"/>
        </w:rPr>
      </w:pPr>
      <w:r w:rsidRPr="00F73279">
        <w:rPr>
          <w:rFonts w:ascii="Times New Roman" w:hAnsi="Times New Roman"/>
          <w:sz w:val="28"/>
          <w:szCs w:val="28"/>
        </w:rPr>
        <w:t>Художественная литература, посвященная нашим великим соотечественникам, прославившим Россию; их портреты;</w:t>
      </w:r>
    </w:p>
    <w:p w:rsidR="00C221EC" w:rsidRPr="00F73279" w:rsidRDefault="00C221EC" w:rsidP="00C221EC">
      <w:pPr>
        <w:numPr>
          <w:ilvl w:val="0"/>
          <w:numId w:val="14"/>
        </w:numPr>
        <w:spacing w:after="0" w:line="240" w:lineRule="auto"/>
        <w:ind w:left="0" w:firstLine="709"/>
        <w:jc w:val="both"/>
        <w:rPr>
          <w:rFonts w:ascii="Times New Roman" w:hAnsi="Times New Roman"/>
          <w:sz w:val="28"/>
          <w:szCs w:val="28"/>
        </w:rPr>
      </w:pPr>
      <w:r w:rsidRPr="00F73279">
        <w:rPr>
          <w:rFonts w:ascii="Times New Roman" w:hAnsi="Times New Roman"/>
          <w:sz w:val="28"/>
          <w:szCs w:val="28"/>
        </w:rPr>
        <w:t xml:space="preserve">Глобус, карта мира </w:t>
      </w:r>
      <w:r w:rsidRPr="00F73279">
        <w:rPr>
          <w:rFonts w:ascii="Times New Roman" w:hAnsi="Times New Roman"/>
          <w:i/>
          <w:iCs/>
          <w:sz w:val="28"/>
          <w:szCs w:val="28"/>
        </w:rPr>
        <w:t>(для детей)</w:t>
      </w:r>
      <w:r w:rsidRPr="00F73279">
        <w:rPr>
          <w:rFonts w:ascii="Times New Roman" w:hAnsi="Times New Roman"/>
          <w:sz w:val="28"/>
          <w:szCs w:val="28"/>
        </w:rPr>
        <w:t xml:space="preserve">. Тематические папки с иллюстрациями, рассказывающими о жизни людей в других странах, их обычаях, традициях, занятиях и профессиях. Художественная литература. </w:t>
      </w:r>
    </w:p>
    <w:p w:rsidR="00C221EC" w:rsidRDefault="00C221EC" w:rsidP="00C221EC">
      <w:pPr>
        <w:tabs>
          <w:tab w:val="left" w:pos="1134"/>
        </w:tabs>
        <w:spacing w:after="0" w:line="240" w:lineRule="auto"/>
        <w:ind w:left="1429"/>
        <w:rPr>
          <w:rFonts w:ascii="Times New Roman" w:hAnsi="Times New Roman"/>
          <w:b/>
          <w:sz w:val="28"/>
          <w:szCs w:val="28"/>
        </w:rPr>
      </w:pPr>
    </w:p>
    <w:p w:rsidR="00C221EC" w:rsidRDefault="00C221EC" w:rsidP="00C221EC">
      <w:pPr>
        <w:tabs>
          <w:tab w:val="left" w:pos="1134"/>
        </w:tabs>
        <w:spacing w:after="0" w:line="240" w:lineRule="auto"/>
        <w:jc w:val="center"/>
        <w:rPr>
          <w:rFonts w:ascii="Times New Roman" w:hAnsi="Times New Roman"/>
          <w:b/>
          <w:sz w:val="28"/>
          <w:szCs w:val="28"/>
        </w:rPr>
      </w:pPr>
      <w:r w:rsidRPr="00B250D9">
        <w:rPr>
          <w:rFonts w:ascii="Times New Roman" w:hAnsi="Times New Roman"/>
          <w:b/>
          <w:sz w:val="28"/>
          <w:szCs w:val="28"/>
        </w:rPr>
        <w:t>Мониторинг освоения образовательной области</w:t>
      </w:r>
    </w:p>
    <w:p w:rsidR="00C221EC" w:rsidRPr="004C51B2" w:rsidRDefault="00C221EC" w:rsidP="00C221EC">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«Социально коммуникативное развитие»</w:t>
      </w:r>
    </w:p>
    <w:p w:rsidR="00C221EC" w:rsidRPr="00E93E1B" w:rsidRDefault="00C221EC" w:rsidP="00C221EC">
      <w:pPr>
        <w:tabs>
          <w:tab w:val="left" w:pos="1134"/>
        </w:tabs>
        <w:spacing w:after="0" w:line="240" w:lineRule="auto"/>
        <w:ind w:firstLine="709"/>
        <w:jc w:val="both"/>
        <w:rPr>
          <w:rFonts w:ascii="Times New Roman" w:hAnsi="Times New Roman"/>
          <w:sz w:val="28"/>
          <w:szCs w:val="28"/>
        </w:rPr>
      </w:pPr>
      <w:r w:rsidRPr="00E93E1B">
        <w:rPr>
          <w:rFonts w:ascii="Times New Roman" w:hAnsi="Times New Roman"/>
          <w:sz w:val="28"/>
          <w:szCs w:val="28"/>
        </w:rPr>
        <w:t>Данный мониторинг используется исключительно для решения следующих образовательных задач:</w:t>
      </w:r>
    </w:p>
    <w:p w:rsidR="00C221EC" w:rsidRPr="00E93E1B" w:rsidRDefault="00C221EC" w:rsidP="00C221EC">
      <w:pPr>
        <w:tabs>
          <w:tab w:val="left" w:pos="1134"/>
        </w:tabs>
        <w:spacing w:after="0" w:line="240" w:lineRule="auto"/>
        <w:ind w:firstLine="709"/>
        <w:jc w:val="both"/>
        <w:rPr>
          <w:rFonts w:ascii="Times New Roman" w:hAnsi="Times New Roman"/>
          <w:sz w:val="28"/>
          <w:szCs w:val="28"/>
        </w:rPr>
      </w:pPr>
      <w:r w:rsidRPr="00E93E1B">
        <w:rPr>
          <w:rFonts w:ascii="Times New Roman" w:hAnsi="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221EC" w:rsidRPr="00E93E1B" w:rsidRDefault="00C221EC" w:rsidP="00C221EC">
      <w:pPr>
        <w:tabs>
          <w:tab w:val="left" w:pos="1134"/>
        </w:tabs>
        <w:spacing w:after="0" w:line="240" w:lineRule="auto"/>
        <w:ind w:firstLine="709"/>
        <w:jc w:val="both"/>
        <w:rPr>
          <w:rFonts w:ascii="Times New Roman" w:hAnsi="Times New Roman"/>
          <w:b/>
          <w:sz w:val="28"/>
          <w:szCs w:val="28"/>
        </w:rPr>
      </w:pPr>
      <w:r w:rsidRPr="00E93E1B">
        <w:rPr>
          <w:rFonts w:ascii="Times New Roman" w:hAnsi="Times New Roman"/>
          <w:sz w:val="28"/>
          <w:szCs w:val="28"/>
        </w:rPr>
        <w:t>2) оптимизации работы с группой детей.</w:t>
      </w:r>
    </w:p>
    <w:p w:rsidR="00C221EC" w:rsidRPr="00F95F07" w:rsidRDefault="00C221EC" w:rsidP="00C221EC">
      <w:pPr>
        <w:spacing w:after="0" w:line="240" w:lineRule="auto"/>
        <w:ind w:firstLine="720"/>
        <w:jc w:val="both"/>
        <w:rPr>
          <w:rFonts w:ascii="Times New Roman" w:eastAsia="Times New Roman" w:hAnsi="Times New Roman"/>
          <w:sz w:val="28"/>
          <w:szCs w:val="28"/>
          <w:lang w:eastAsia="ru-RU"/>
        </w:rPr>
      </w:pPr>
      <w:r w:rsidRPr="00F95F07">
        <w:rPr>
          <w:rFonts w:ascii="Times New Roman" w:eastAsia="Times New Roman" w:hAnsi="Times New Roman"/>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95F07">
        <w:rPr>
          <w:rFonts w:ascii="Times New Roman" w:eastAsia="Times New Roman" w:hAnsi="Times New Roman"/>
          <w:sz w:val="28"/>
          <w:szCs w:val="28"/>
          <w:lang w:eastAsia="ru-RU"/>
        </w:rPr>
        <w:t>которую</w:t>
      </w:r>
      <w:proofErr w:type="gramEnd"/>
      <w:r w:rsidRPr="00F95F07">
        <w:rPr>
          <w:rFonts w:ascii="Times New Roman" w:eastAsia="Times New Roman" w:hAnsi="Times New Roman"/>
          <w:sz w:val="28"/>
          <w:szCs w:val="28"/>
          <w:lang w:eastAsia="ru-RU"/>
        </w:rPr>
        <w:t xml:space="preserve"> проводят квалифицированные специалисты (педагоги-психологи, психологи).</w:t>
      </w:r>
    </w:p>
    <w:p w:rsidR="00C221EC" w:rsidRPr="00F95F07" w:rsidRDefault="00C221EC" w:rsidP="00C221EC">
      <w:pPr>
        <w:spacing w:after="0" w:line="240" w:lineRule="auto"/>
        <w:ind w:firstLine="720"/>
        <w:jc w:val="both"/>
        <w:rPr>
          <w:rFonts w:ascii="Times New Roman" w:eastAsia="Times New Roman" w:hAnsi="Times New Roman"/>
          <w:sz w:val="28"/>
          <w:szCs w:val="28"/>
          <w:lang w:eastAsia="ru-RU"/>
        </w:rPr>
      </w:pPr>
      <w:r w:rsidRPr="00F95F07">
        <w:rPr>
          <w:rFonts w:ascii="Times New Roman" w:eastAsia="Times New Roman" w:hAnsi="Times New Roman"/>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C221EC" w:rsidRPr="00F95F07" w:rsidRDefault="00C221EC" w:rsidP="00C221EC">
      <w:pPr>
        <w:spacing w:after="0" w:line="240" w:lineRule="auto"/>
        <w:ind w:firstLine="720"/>
        <w:jc w:val="both"/>
        <w:rPr>
          <w:rFonts w:ascii="Times New Roman" w:eastAsia="Times New Roman" w:hAnsi="Times New Roman"/>
          <w:sz w:val="28"/>
          <w:szCs w:val="28"/>
          <w:lang w:eastAsia="ru-RU"/>
        </w:rPr>
      </w:pPr>
      <w:r w:rsidRPr="00F95F07">
        <w:rPr>
          <w:rFonts w:ascii="Times New Roman" w:eastAsia="Times New Roman" w:hAnsi="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w:t>
      </w:r>
      <w:r>
        <w:rPr>
          <w:rFonts w:ascii="Times New Roman" w:eastAsia="Times New Roman" w:hAnsi="Times New Roman"/>
          <w:sz w:val="28"/>
          <w:szCs w:val="28"/>
          <w:lang w:eastAsia="ru-RU"/>
        </w:rPr>
        <w:t>ой коррекции развития детей».</w:t>
      </w:r>
    </w:p>
    <w:p w:rsidR="00C221EC" w:rsidRPr="00732552" w:rsidRDefault="00C221EC" w:rsidP="00C221EC">
      <w:pPr>
        <w:spacing w:after="0" w:line="240" w:lineRule="auto"/>
        <w:ind w:firstLine="709"/>
        <w:jc w:val="both"/>
        <w:rPr>
          <w:rFonts w:ascii="Times New Roman" w:hAnsi="Times New Roman"/>
          <w:sz w:val="28"/>
          <w:szCs w:val="28"/>
        </w:rPr>
      </w:pPr>
      <w:r w:rsidRPr="00732552">
        <w:rPr>
          <w:rFonts w:ascii="Times New Roman" w:hAnsi="Times New Roman"/>
          <w:sz w:val="28"/>
          <w:szCs w:val="28"/>
        </w:rPr>
        <w:t xml:space="preserve">К целевым ориентирам </w:t>
      </w:r>
      <w:r>
        <w:rPr>
          <w:rFonts w:ascii="Times New Roman" w:hAnsi="Times New Roman"/>
          <w:sz w:val="28"/>
          <w:szCs w:val="28"/>
        </w:rPr>
        <w:t>в соо</w:t>
      </w:r>
      <w:r w:rsidRPr="00732552">
        <w:rPr>
          <w:rFonts w:ascii="Times New Roman" w:hAnsi="Times New Roman"/>
          <w:sz w:val="28"/>
          <w:szCs w:val="28"/>
        </w:rPr>
        <w:t>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C221EC" w:rsidRPr="00732552" w:rsidRDefault="00C221EC" w:rsidP="00C221EC">
      <w:pPr>
        <w:spacing w:after="0" w:line="240" w:lineRule="auto"/>
        <w:ind w:firstLine="709"/>
        <w:jc w:val="both"/>
        <w:rPr>
          <w:rFonts w:ascii="Times New Roman" w:hAnsi="Times New Roman"/>
          <w:i/>
          <w:sz w:val="28"/>
          <w:szCs w:val="28"/>
          <w:u w:val="single"/>
        </w:rPr>
      </w:pPr>
      <w:r w:rsidRPr="00732552">
        <w:rPr>
          <w:rFonts w:ascii="Times New Roman" w:hAnsi="Times New Roman"/>
          <w:i/>
          <w:sz w:val="28"/>
          <w:szCs w:val="28"/>
          <w:u w:val="single"/>
        </w:rPr>
        <w:t>Целевые ориентиры на этапе завершения дошкольного образования:</w:t>
      </w:r>
    </w:p>
    <w:p w:rsidR="00C221EC" w:rsidRPr="00732552" w:rsidRDefault="00C221EC" w:rsidP="00C221EC">
      <w:pPr>
        <w:spacing w:after="0" w:line="240" w:lineRule="auto"/>
        <w:ind w:firstLine="709"/>
        <w:jc w:val="both"/>
        <w:rPr>
          <w:rFonts w:ascii="Times New Roman" w:hAnsi="Times New Roman"/>
          <w:sz w:val="28"/>
          <w:szCs w:val="28"/>
        </w:rPr>
      </w:pPr>
      <w:r w:rsidRPr="00650500">
        <w:rPr>
          <w:rFonts w:ascii="Times New Roman" w:hAnsi="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w:t>
      </w:r>
      <w:r w:rsidRPr="00732552">
        <w:rPr>
          <w:rFonts w:ascii="Times New Roman" w:hAnsi="Times New Roman"/>
          <w:sz w:val="28"/>
          <w:szCs w:val="28"/>
        </w:rPr>
        <w:t xml:space="preserve">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221EC" w:rsidRPr="00650500" w:rsidRDefault="00C221EC" w:rsidP="00C221EC">
      <w:pPr>
        <w:spacing w:after="0" w:line="240" w:lineRule="auto"/>
        <w:ind w:firstLine="709"/>
        <w:jc w:val="both"/>
        <w:rPr>
          <w:rFonts w:ascii="Times New Roman" w:hAnsi="Times New Roman"/>
          <w:sz w:val="28"/>
          <w:szCs w:val="28"/>
        </w:rPr>
      </w:pPr>
      <w:r w:rsidRPr="00650500">
        <w:rPr>
          <w:rFonts w:ascii="Times New Roman" w:hAnsi="Times New Roman"/>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w:t>
      </w:r>
      <w:r w:rsidRPr="00650500">
        <w:rPr>
          <w:rFonts w:ascii="Times New Roman" w:hAnsi="Times New Roman"/>
          <w:sz w:val="28"/>
          <w:szCs w:val="28"/>
        </w:rPr>
        <w:lastRenderedPageBreak/>
        <w:t>собственного достоинства; активно взаимодействует со сверстниками и</w:t>
      </w:r>
      <w:r w:rsidRPr="00732552">
        <w:rPr>
          <w:rFonts w:ascii="Times New Roman" w:hAnsi="Times New Roman"/>
          <w:b/>
          <w:sz w:val="28"/>
          <w:szCs w:val="28"/>
        </w:rPr>
        <w:t xml:space="preserve"> </w:t>
      </w:r>
      <w:r w:rsidRPr="00650500">
        <w:rPr>
          <w:rFonts w:ascii="Times New Roman" w:hAnsi="Times New Roman"/>
          <w:sz w:val="28"/>
          <w:szCs w:val="28"/>
        </w:rPr>
        <w:t>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221EC" w:rsidRPr="00650500" w:rsidRDefault="00C221EC" w:rsidP="00C221EC">
      <w:pPr>
        <w:spacing w:after="0" w:line="240" w:lineRule="auto"/>
        <w:ind w:firstLine="709"/>
        <w:jc w:val="both"/>
        <w:rPr>
          <w:rFonts w:ascii="Times New Roman" w:hAnsi="Times New Roman"/>
          <w:sz w:val="28"/>
          <w:szCs w:val="28"/>
        </w:rPr>
      </w:pPr>
      <w:r w:rsidRPr="00650500">
        <w:rPr>
          <w:rFonts w:ascii="Times New Roman" w:hAnsi="Times New Roman"/>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C221EC" w:rsidRPr="00732552" w:rsidRDefault="00C221EC" w:rsidP="00C221EC">
      <w:pPr>
        <w:spacing w:after="0" w:line="240" w:lineRule="auto"/>
        <w:ind w:firstLine="709"/>
        <w:jc w:val="both"/>
        <w:rPr>
          <w:rFonts w:ascii="Times New Roman" w:hAnsi="Times New Roman"/>
          <w:sz w:val="28"/>
          <w:szCs w:val="28"/>
        </w:rPr>
      </w:pPr>
      <w:r w:rsidRPr="00650500">
        <w:rPr>
          <w:rFonts w:ascii="Times New Roman" w:hAnsi="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r w:rsidRPr="00732552">
        <w:rPr>
          <w:rFonts w:ascii="Times New Roman" w:hAnsi="Times New Roman"/>
          <w:sz w:val="28"/>
          <w:szCs w:val="28"/>
        </w:rPr>
        <w:t xml:space="preserve"> может выделять звуки в словах, у ребёнка складываются предпосылки грамотности;</w:t>
      </w:r>
    </w:p>
    <w:p w:rsidR="00C221EC" w:rsidRPr="00732552" w:rsidRDefault="00C221EC" w:rsidP="00C221EC">
      <w:pPr>
        <w:spacing w:after="0" w:line="240" w:lineRule="auto"/>
        <w:ind w:firstLine="709"/>
        <w:jc w:val="both"/>
        <w:rPr>
          <w:rFonts w:ascii="Times New Roman" w:hAnsi="Times New Roman"/>
          <w:sz w:val="28"/>
          <w:szCs w:val="28"/>
        </w:rPr>
      </w:pPr>
      <w:r w:rsidRPr="00732552">
        <w:rPr>
          <w:rFonts w:ascii="Times New Roman" w:hAnsi="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C221EC" w:rsidRPr="00650500" w:rsidRDefault="00C221EC" w:rsidP="00C221EC">
      <w:pPr>
        <w:spacing w:after="0" w:line="240" w:lineRule="auto"/>
        <w:ind w:firstLine="709"/>
        <w:jc w:val="both"/>
        <w:rPr>
          <w:rFonts w:ascii="Times New Roman" w:hAnsi="Times New Roman"/>
          <w:sz w:val="28"/>
          <w:szCs w:val="28"/>
        </w:rPr>
      </w:pPr>
      <w:r w:rsidRPr="00650500">
        <w:rPr>
          <w:rFonts w:ascii="Times New Roman" w:hAnsi="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C221EC" w:rsidRPr="00650500" w:rsidRDefault="00C221EC" w:rsidP="00C221E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50500">
        <w:rPr>
          <w:rFonts w:ascii="Times New Roman" w:hAnsi="Times New Roman"/>
          <w:sz w:val="28"/>
          <w:szCs w:val="28"/>
        </w:rPr>
        <w:t>ребёнок проявляет любознательность, задаёт вопросы взрослым и сверстникам,</w:t>
      </w:r>
      <w:r w:rsidRPr="00732552">
        <w:rPr>
          <w:rFonts w:ascii="Times New Roman" w:hAnsi="Times New Roman"/>
          <w:sz w:val="28"/>
          <w:szCs w:val="28"/>
        </w:rPr>
        <w:t xml:space="preserve">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Pr="00650500">
        <w:rPr>
          <w:rFonts w:ascii="Times New Roman" w:hAnsi="Times New Roman"/>
          <w:sz w:val="28"/>
          <w:szCs w:val="28"/>
        </w:rPr>
        <w:t>Обладает начальными знаниями о себе, о природном и социальном мире</w:t>
      </w:r>
      <w:r w:rsidRPr="00732552">
        <w:rPr>
          <w:rFonts w:ascii="Times New Roman" w:hAnsi="Times New Roman"/>
          <w:sz w:val="28"/>
          <w:szCs w:val="28"/>
        </w:rPr>
        <w:t xml:space="preserve">,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650500">
        <w:rPr>
          <w:rFonts w:ascii="Times New Roman" w:hAnsi="Times New Roman"/>
          <w:sz w:val="28"/>
          <w:szCs w:val="28"/>
        </w:rPr>
        <w:t>ребёнок способен к принятию собственных решений, опираясь на свои знания и умения в различных видах деятельности»</w:t>
      </w:r>
      <w:r>
        <w:rPr>
          <w:rFonts w:ascii="Times New Roman" w:hAnsi="Times New Roman"/>
          <w:sz w:val="28"/>
          <w:szCs w:val="28"/>
        </w:rPr>
        <w:t>.</w:t>
      </w:r>
    </w:p>
    <w:p w:rsidR="00272E90" w:rsidRDefault="00C221EC" w:rsidP="00272E9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97FCF">
        <w:rPr>
          <w:rFonts w:ascii="Times New Roman" w:eastAsia="Times New Roman" w:hAnsi="Times New Roman"/>
          <w:sz w:val="28"/>
          <w:szCs w:val="28"/>
          <w:lang w:eastAsia="ru-RU"/>
        </w:rPr>
        <w:t xml:space="preserve">В соответствии с п.3.2.3. </w:t>
      </w:r>
      <w:r>
        <w:rPr>
          <w:rFonts w:ascii="Times New Roman" w:eastAsia="Times New Roman" w:hAnsi="Times New Roman"/>
          <w:sz w:val="28"/>
          <w:szCs w:val="28"/>
          <w:lang w:eastAsia="ru-RU"/>
        </w:rPr>
        <w:t>Стандарта при реализации п</w:t>
      </w:r>
      <w:r w:rsidRPr="00E97FCF">
        <w:rPr>
          <w:rFonts w:ascii="Times New Roman" w:eastAsia="Times New Roman" w:hAnsi="Times New Roman"/>
          <w:sz w:val="28"/>
          <w:szCs w:val="28"/>
          <w:lang w:eastAsia="ru-RU"/>
        </w:rPr>
        <w:t xml:space="preserve">рограммы </w:t>
      </w:r>
      <w:r>
        <w:rPr>
          <w:rFonts w:ascii="Times New Roman" w:eastAsia="Times New Roman" w:hAnsi="Times New Roman"/>
          <w:sz w:val="28"/>
          <w:szCs w:val="28"/>
          <w:lang w:eastAsia="ru-RU"/>
        </w:rPr>
        <w:t xml:space="preserve">педагогом </w:t>
      </w:r>
      <w:r w:rsidRPr="00E97FCF">
        <w:rPr>
          <w:rFonts w:ascii="Times New Roman" w:eastAsia="Times New Roman" w:hAnsi="Times New Roman"/>
          <w:sz w:val="28"/>
          <w:szCs w:val="28"/>
          <w:lang w:eastAsia="ru-RU"/>
        </w:rPr>
        <w:t>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Pr>
          <w:rFonts w:ascii="Times New Roman" w:eastAsia="Times New Roman" w:hAnsi="Times New Roman"/>
          <w:sz w:val="28"/>
          <w:szCs w:val="28"/>
          <w:lang w:eastAsia="ru-RU"/>
        </w:rPr>
        <w:t xml:space="preserve">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w:t>
      </w:r>
    </w:p>
    <w:p w:rsidR="00272E90" w:rsidRDefault="00272E90" w:rsidP="00272E9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72E90" w:rsidRDefault="00272E90" w:rsidP="003D00BD">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E33C80">
        <w:rPr>
          <w:rFonts w:ascii="Times New Roman" w:eastAsia="Times New Roman" w:hAnsi="Times New Roman"/>
          <w:b/>
          <w:sz w:val="28"/>
          <w:szCs w:val="28"/>
          <w:lang w:eastAsia="ru-RU"/>
        </w:rPr>
        <w:t>Индивидуальная карта освоения программы</w:t>
      </w:r>
    </w:p>
    <w:p w:rsidR="00272E90" w:rsidRPr="00272E90" w:rsidRDefault="00272E90" w:rsidP="003D00B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33C80">
        <w:rPr>
          <w:rFonts w:ascii="Times New Roman" w:eastAsia="Times New Roman" w:hAnsi="Times New Roman"/>
          <w:b/>
          <w:sz w:val="28"/>
          <w:szCs w:val="28"/>
          <w:lang w:eastAsia="ru-RU"/>
        </w:rPr>
        <w:t>образовательной области «</w:t>
      </w:r>
      <w:r>
        <w:rPr>
          <w:rFonts w:ascii="Times New Roman" w:eastAsia="Times New Roman" w:hAnsi="Times New Roman"/>
          <w:b/>
          <w:sz w:val="28"/>
          <w:szCs w:val="28"/>
          <w:lang w:eastAsia="ru-RU"/>
        </w:rPr>
        <w:t>Социально-коммуникативное</w:t>
      </w:r>
      <w:r w:rsidRPr="00E33C80">
        <w:rPr>
          <w:rFonts w:ascii="Times New Roman" w:eastAsia="Times New Roman" w:hAnsi="Times New Roman"/>
          <w:b/>
          <w:sz w:val="28"/>
          <w:szCs w:val="28"/>
          <w:lang w:eastAsia="ru-RU"/>
        </w:rPr>
        <w:t xml:space="preserve"> развитие»</w:t>
      </w:r>
    </w:p>
    <w:p w:rsidR="00760A1D" w:rsidRDefault="00760A1D" w:rsidP="00760A1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Style w:val="a5"/>
        <w:tblW w:w="9716" w:type="dxa"/>
        <w:tblLook w:val="04A0"/>
      </w:tblPr>
      <w:tblGrid>
        <w:gridCol w:w="594"/>
        <w:gridCol w:w="5326"/>
        <w:gridCol w:w="1152"/>
        <w:gridCol w:w="750"/>
        <w:gridCol w:w="636"/>
        <w:gridCol w:w="636"/>
        <w:gridCol w:w="622"/>
      </w:tblGrid>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r w:rsidRPr="0030458B">
              <w:rPr>
                <w:rFonts w:ascii="Times New Roman" w:hAnsi="Times New Roman"/>
                <w:sz w:val="28"/>
                <w:szCs w:val="28"/>
              </w:rPr>
              <w:lastRenderedPageBreak/>
              <w:t xml:space="preserve">№ </w:t>
            </w:r>
            <w:proofErr w:type="spellStart"/>
            <w:proofErr w:type="gramStart"/>
            <w:r w:rsidRPr="0030458B">
              <w:rPr>
                <w:rFonts w:ascii="Times New Roman" w:hAnsi="Times New Roman"/>
                <w:sz w:val="28"/>
                <w:szCs w:val="28"/>
              </w:rPr>
              <w:t>п</w:t>
            </w:r>
            <w:proofErr w:type="spellEnd"/>
            <w:proofErr w:type="gramEnd"/>
            <w:r w:rsidRPr="0030458B">
              <w:rPr>
                <w:rFonts w:ascii="Times New Roman" w:hAnsi="Times New Roman"/>
                <w:sz w:val="28"/>
                <w:szCs w:val="28"/>
              </w:rPr>
              <w:t>/</w:t>
            </w:r>
            <w:proofErr w:type="spellStart"/>
            <w:r w:rsidRPr="0030458B">
              <w:rPr>
                <w:rFonts w:ascii="Times New Roman" w:hAnsi="Times New Roman"/>
                <w:sz w:val="28"/>
                <w:szCs w:val="28"/>
              </w:rPr>
              <w:t>п</w:t>
            </w:r>
            <w:proofErr w:type="spellEnd"/>
          </w:p>
        </w:tc>
        <w:tc>
          <w:tcPr>
            <w:tcW w:w="5326" w:type="dxa"/>
          </w:tcPr>
          <w:p w:rsidR="00760A1D" w:rsidRPr="0030458B" w:rsidRDefault="00760A1D" w:rsidP="008A0750">
            <w:pPr>
              <w:tabs>
                <w:tab w:val="left" w:pos="1134"/>
              </w:tabs>
              <w:jc w:val="center"/>
              <w:rPr>
                <w:rFonts w:ascii="Times New Roman" w:hAnsi="Times New Roman"/>
                <w:sz w:val="28"/>
                <w:szCs w:val="28"/>
              </w:rPr>
            </w:pPr>
            <w:r w:rsidRPr="0030458B">
              <w:rPr>
                <w:rFonts w:ascii="Times New Roman" w:hAnsi="Times New Roman"/>
                <w:sz w:val="28"/>
                <w:szCs w:val="28"/>
              </w:rPr>
              <w:t>Программное содержание</w:t>
            </w:r>
          </w:p>
        </w:tc>
        <w:tc>
          <w:tcPr>
            <w:tcW w:w="1152" w:type="dxa"/>
          </w:tcPr>
          <w:p w:rsidR="00760A1D" w:rsidRPr="0030458B" w:rsidRDefault="00760A1D" w:rsidP="008A0750">
            <w:pPr>
              <w:tabs>
                <w:tab w:val="left" w:pos="1134"/>
              </w:tabs>
              <w:jc w:val="center"/>
              <w:rPr>
                <w:rFonts w:ascii="Times New Roman" w:hAnsi="Times New Roman"/>
                <w:sz w:val="28"/>
                <w:szCs w:val="28"/>
              </w:rPr>
            </w:pPr>
          </w:p>
        </w:tc>
        <w:tc>
          <w:tcPr>
            <w:tcW w:w="750" w:type="dxa"/>
          </w:tcPr>
          <w:p w:rsidR="00760A1D" w:rsidRPr="0030458B" w:rsidRDefault="00760A1D" w:rsidP="008A0750">
            <w:pPr>
              <w:tabs>
                <w:tab w:val="left" w:pos="1134"/>
              </w:tabs>
              <w:jc w:val="center"/>
              <w:rPr>
                <w:rFonts w:ascii="Times New Roman" w:hAnsi="Times New Roman"/>
                <w:sz w:val="28"/>
                <w:szCs w:val="28"/>
              </w:rPr>
            </w:pPr>
          </w:p>
        </w:tc>
        <w:tc>
          <w:tcPr>
            <w:tcW w:w="636" w:type="dxa"/>
          </w:tcPr>
          <w:p w:rsidR="00760A1D" w:rsidRPr="0030458B" w:rsidRDefault="00760A1D" w:rsidP="008A0750">
            <w:pPr>
              <w:tabs>
                <w:tab w:val="left" w:pos="1134"/>
              </w:tabs>
              <w:jc w:val="center"/>
              <w:rPr>
                <w:rFonts w:ascii="Times New Roman" w:hAnsi="Times New Roman"/>
                <w:sz w:val="28"/>
                <w:szCs w:val="28"/>
              </w:rPr>
            </w:pPr>
          </w:p>
        </w:tc>
        <w:tc>
          <w:tcPr>
            <w:tcW w:w="636" w:type="dxa"/>
          </w:tcPr>
          <w:p w:rsidR="00760A1D" w:rsidRPr="0030458B" w:rsidRDefault="00760A1D" w:rsidP="008A0750">
            <w:pPr>
              <w:tabs>
                <w:tab w:val="left" w:pos="1134"/>
              </w:tabs>
              <w:jc w:val="center"/>
              <w:rPr>
                <w:rFonts w:ascii="Times New Roman" w:hAnsi="Times New Roman"/>
                <w:sz w:val="28"/>
                <w:szCs w:val="28"/>
              </w:rPr>
            </w:pPr>
          </w:p>
        </w:tc>
        <w:tc>
          <w:tcPr>
            <w:tcW w:w="622" w:type="dxa"/>
          </w:tcPr>
          <w:p w:rsidR="00760A1D" w:rsidRPr="0030458B" w:rsidRDefault="00760A1D" w:rsidP="008A0750">
            <w:pPr>
              <w:tabs>
                <w:tab w:val="left" w:pos="1134"/>
              </w:tabs>
              <w:jc w:val="center"/>
              <w:rPr>
                <w:rFonts w:ascii="Times New Roman" w:hAnsi="Times New Roman"/>
                <w:sz w:val="28"/>
                <w:szCs w:val="28"/>
              </w:rPr>
            </w:pPr>
          </w:p>
        </w:tc>
      </w:tr>
      <w:tr w:rsidR="00760A1D" w:rsidRPr="00C914A8" w:rsidTr="008A0750">
        <w:tc>
          <w:tcPr>
            <w:tcW w:w="9716" w:type="dxa"/>
            <w:gridSpan w:val="7"/>
          </w:tcPr>
          <w:p w:rsidR="00760A1D" w:rsidRPr="00C914A8" w:rsidRDefault="00760A1D" w:rsidP="008A0750">
            <w:pPr>
              <w:tabs>
                <w:tab w:val="left" w:pos="1134"/>
              </w:tabs>
              <w:jc w:val="center"/>
              <w:rPr>
                <w:rFonts w:ascii="Times New Roman" w:hAnsi="Times New Roman"/>
                <w:sz w:val="28"/>
                <w:szCs w:val="28"/>
              </w:rPr>
            </w:pPr>
            <w:r w:rsidRPr="00C914A8">
              <w:rPr>
                <w:rFonts w:ascii="Times New Roman" w:hAnsi="Times New Roman"/>
                <w:i/>
                <w:iCs/>
                <w:kern w:val="20"/>
                <w:sz w:val="28"/>
                <w:szCs w:val="28"/>
              </w:rPr>
              <w:t>Развитие игровой деятельности</w:t>
            </w: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30458B" w:rsidRDefault="00760A1D" w:rsidP="008A0750">
            <w:pPr>
              <w:tabs>
                <w:tab w:val="left" w:pos="1134"/>
              </w:tabs>
              <w:jc w:val="center"/>
              <w:rPr>
                <w:rFonts w:ascii="Times New Roman" w:hAnsi="Times New Roman"/>
                <w:sz w:val="28"/>
                <w:szCs w:val="28"/>
              </w:rPr>
            </w:pPr>
            <w:r w:rsidRPr="0030458B">
              <w:rPr>
                <w:rFonts w:ascii="Times New Roman" w:hAnsi="Times New Roman"/>
                <w:sz w:val="28"/>
                <w:szCs w:val="28"/>
              </w:rPr>
              <w:t>5-6 лет</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7063FE" w:rsidRDefault="00760A1D" w:rsidP="008A0750">
            <w:pPr>
              <w:tabs>
                <w:tab w:val="left" w:pos="1080"/>
              </w:tabs>
              <w:jc w:val="both"/>
              <w:rPr>
                <w:rFonts w:ascii="Times New Roman" w:hAnsi="Times New Roman"/>
                <w:kern w:val="20"/>
                <w:sz w:val="28"/>
                <w:szCs w:val="28"/>
                <w:lang w:bidi="he-IL"/>
              </w:rPr>
            </w:pPr>
            <w:r w:rsidRPr="00210532">
              <w:rPr>
                <w:rFonts w:ascii="Times New Roman" w:hAnsi="Times New Roman"/>
                <w:kern w:val="20"/>
                <w:sz w:val="28"/>
                <w:szCs w:val="28"/>
                <w:lang w:bidi="he-IL"/>
              </w:rPr>
              <w:t>договаривается с партнерами, во что играть, кто кем будет в игре; подчиняется правилам игры</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30458B" w:rsidRDefault="00760A1D" w:rsidP="008A0750">
            <w:pPr>
              <w:tabs>
                <w:tab w:val="left" w:pos="1134"/>
              </w:tabs>
              <w:jc w:val="both"/>
              <w:rPr>
                <w:rFonts w:ascii="Times New Roman" w:hAnsi="Times New Roman"/>
                <w:sz w:val="28"/>
                <w:szCs w:val="28"/>
              </w:rPr>
            </w:pPr>
            <w:r w:rsidRPr="00210532">
              <w:rPr>
                <w:rFonts w:ascii="Times New Roman" w:hAnsi="Times New Roman"/>
                <w:kern w:val="20"/>
                <w:sz w:val="28"/>
                <w:szCs w:val="28"/>
                <w:lang w:bidi="he-IL"/>
              </w:rPr>
              <w:t>умеет разворачивать содержание игры в зависимости от количества играющих детей</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30458B" w:rsidRDefault="00760A1D" w:rsidP="008A0750">
            <w:pPr>
              <w:tabs>
                <w:tab w:val="left" w:pos="1134"/>
              </w:tabs>
              <w:jc w:val="both"/>
              <w:rPr>
                <w:rFonts w:ascii="Times New Roman" w:hAnsi="Times New Roman"/>
                <w:sz w:val="28"/>
                <w:szCs w:val="28"/>
              </w:rPr>
            </w:pPr>
            <w:r w:rsidRPr="00210532">
              <w:rPr>
                <w:rFonts w:ascii="Times New Roman" w:hAnsi="Times New Roman"/>
                <w:kern w:val="20"/>
                <w:sz w:val="28"/>
                <w:szCs w:val="28"/>
                <w:lang w:bidi="he-IL"/>
              </w:rPr>
              <w:t>в дидактических играх оценивает свои возможности и без обиды воспринимает проигрыш</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210532" w:rsidRDefault="00760A1D" w:rsidP="008A0750">
            <w:pPr>
              <w:tabs>
                <w:tab w:val="left" w:pos="1134"/>
              </w:tabs>
              <w:jc w:val="both"/>
              <w:rPr>
                <w:rFonts w:ascii="Times New Roman" w:hAnsi="Times New Roman"/>
                <w:kern w:val="20"/>
                <w:sz w:val="28"/>
                <w:szCs w:val="28"/>
                <w:lang w:bidi="he-IL"/>
              </w:rPr>
            </w:pPr>
            <w:proofErr w:type="gramStart"/>
            <w:r>
              <w:rPr>
                <w:rFonts w:ascii="Times New Roman" w:hAnsi="Times New Roman"/>
                <w:kern w:val="20"/>
                <w:sz w:val="28"/>
                <w:szCs w:val="28"/>
                <w:lang w:bidi="he-IL"/>
              </w:rPr>
              <w:t>способен</w:t>
            </w:r>
            <w:proofErr w:type="gramEnd"/>
            <w:r>
              <w:rPr>
                <w:rFonts w:ascii="Times New Roman" w:hAnsi="Times New Roman"/>
                <w:kern w:val="20"/>
                <w:sz w:val="28"/>
                <w:szCs w:val="28"/>
                <w:lang w:bidi="he-IL"/>
              </w:rPr>
              <w:t xml:space="preserve"> импровизировать в игре, свободно чувствует себя в роли</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C914A8" w:rsidTr="008A0750">
        <w:tc>
          <w:tcPr>
            <w:tcW w:w="9716" w:type="dxa"/>
            <w:gridSpan w:val="7"/>
          </w:tcPr>
          <w:p w:rsidR="00760A1D" w:rsidRPr="00C914A8" w:rsidRDefault="00760A1D" w:rsidP="008A0750">
            <w:pPr>
              <w:tabs>
                <w:tab w:val="left" w:pos="1134"/>
              </w:tabs>
              <w:jc w:val="center"/>
              <w:rPr>
                <w:rFonts w:ascii="Times New Roman" w:hAnsi="Times New Roman"/>
                <w:sz w:val="28"/>
                <w:szCs w:val="28"/>
              </w:rPr>
            </w:pPr>
            <w:r w:rsidRPr="00C914A8">
              <w:rPr>
                <w:rFonts w:ascii="Times New Roman" w:hAnsi="Times New Roman"/>
                <w:i/>
                <w:iCs/>
                <w:kern w:val="20"/>
                <w:sz w:val="28"/>
                <w:szCs w:val="28"/>
              </w:rPr>
              <w:t>Приобщение к элементарным социальным нормам и правилам</w:t>
            </w: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30458B" w:rsidRDefault="00760A1D" w:rsidP="008A0750">
            <w:pPr>
              <w:tabs>
                <w:tab w:val="left" w:pos="1134"/>
              </w:tabs>
              <w:jc w:val="center"/>
              <w:rPr>
                <w:rFonts w:ascii="Times New Roman" w:hAnsi="Times New Roman"/>
                <w:sz w:val="28"/>
                <w:szCs w:val="28"/>
              </w:rPr>
            </w:pPr>
            <w:r w:rsidRPr="0030458B">
              <w:rPr>
                <w:rFonts w:ascii="Times New Roman" w:hAnsi="Times New Roman"/>
                <w:sz w:val="28"/>
                <w:szCs w:val="28"/>
              </w:rPr>
              <w:t>5-6 лет</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D443E1" w:rsidRDefault="00760A1D" w:rsidP="008A0750">
            <w:pPr>
              <w:tabs>
                <w:tab w:val="left" w:pos="1080"/>
              </w:tabs>
              <w:jc w:val="both"/>
              <w:rPr>
                <w:rFonts w:ascii="Times New Roman" w:hAnsi="Times New Roman"/>
                <w:kern w:val="20"/>
                <w:sz w:val="28"/>
                <w:szCs w:val="28"/>
              </w:rPr>
            </w:pPr>
            <w:r w:rsidRPr="00210532">
              <w:rPr>
                <w:rFonts w:ascii="Times New Roman" w:hAnsi="Times New Roman"/>
                <w:kern w:val="20"/>
                <w:sz w:val="28"/>
                <w:szCs w:val="28"/>
              </w:rPr>
              <w:t>доводит начатое дело до конца</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30458B" w:rsidRDefault="00760A1D" w:rsidP="008A075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проявляет желание заботиться о младших, стремится защищать </w:t>
            </w:r>
            <w:proofErr w:type="gramStart"/>
            <w:r>
              <w:rPr>
                <w:rFonts w:ascii="Times New Roman" w:eastAsia="Times New Roman" w:hAnsi="Times New Roman"/>
                <w:sz w:val="28"/>
                <w:szCs w:val="28"/>
                <w:lang w:eastAsia="ru-RU"/>
              </w:rPr>
              <w:t>тех</w:t>
            </w:r>
            <w:proofErr w:type="gramEnd"/>
            <w:r>
              <w:rPr>
                <w:rFonts w:ascii="Times New Roman" w:eastAsia="Times New Roman" w:hAnsi="Times New Roman"/>
                <w:sz w:val="28"/>
                <w:szCs w:val="28"/>
                <w:lang w:eastAsia="ru-RU"/>
              </w:rPr>
              <w:t xml:space="preserve"> кто слабее</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30458B" w:rsidRDefault="00760A1D" w:rsidP="008A0750">
            <w:pPr>
              <w:shd w:val="clear" w:color="auto" w:fill="FFFFFF"/>
              <w:jc w:val="both"/>
              <w:rPr>
                <w:rFonts w:ascii="Times New Roman" w:eastAsia="Times New Roman" w:hAnsi="Times New Roman"/>
                <w:sz w:val="28"/>
                <w:szCs w:val="28"/>
                <w:lang w:eastAsia="ru-RU"/>
              </w:rPr>
            </w:pPr>
            <w:r w:rsidRPr="00210532">
              <w:rPr>
                <w:rFonts w:ascii="Times New Roman" w:hAnsi="Times New Roman"/>
                <w:kern w:val="20"/>
                <w:sz w:val="28"/>
                <w:szCs w:val="28"/>
              </w:rPr>
              <w:t>испытывает удовольствие в процессе выполнения интересной для него и полезной для других деятельности</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9716" w:type="dxa"/>
            <w:gridSpan w:val="7"/>
          </w:tcPr>
          <w:p w:rsidR="00760A1D" w:rsidRPr="0030458B" w:rsidRDefault="00760A1D" w:rsidP="008A0750">
            <w:pPr>
              <w:tabs>
                <w:tab w:val="left" w:pos="1134"/>
              </w:tabs>
              <w:jc w:val="center"/>
              <w:rPr>
                <w:rFonts w:ascii="Times New Roman" w:hAnsi="Times New Roman"/>
                <w:sz w:val="28"/>
                <w:szCs w:val="28"/>
              </w:rPr>
            </w:pPr>
            <w:r w:rsidRPr="007D795C">
              <w:rPr>
                <w:rFonts w:ascii="Times New Roman" w:hAnsi="Times New Roman"/>
                <w:i/>
                <w:iCs/>
                <w:kern w:val="20"/>
                <w:sz w:val="28"/>
                <w:szCs w:val="28"/>
              </w:rPr>
              <w:t xml:space="preserve">Формирование </w:t>
            </w:r>
            <w:proofErr w:type="spellStart"/>
            <w:r w:rsidRPr="007D795C">
              <w:rPr>
                <w:rFonts w:ascii="Times New Roman" w:hAnsi="Times New Roman"/>
                <w:i/>
                <w:iCs/>
                <w:kern w:val="20"/>
                <w:sz w:val="28"/>
                <w:szCs w:val="28"/>
              </w:rPr>
              <w:t>гендерной</w:t>
            </w:r>
            <w:proofErr w:type="spellEnd"/>
            <w:r w:rsidRPr="007D795C">
              <w:rPr>
                <w:rFonts w:ascii="Times New Roman" w:hAnsi="Times New Roman"/>
                <w:i/>
                <w:iCs/>
                <w:kern w:val="20"/>
                <w:sz w:val="28"/>
                <w:szCs w:val="28"/>
              </w:rPr>
              <w:t>, семейной, гражданской принадлежности, патриотических чувств</w:t>
            </w: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30458B" w:rsidRDefault="00760A1D" w:rsidP="008A0750">
            <w:pPr>
              <w:tabs>
                <w:tab w:val="left" w:pos="1134"/>
              </w:tabs>
              <w:jc w:val="center"/>
              <w:rPr>
                <w:rFonts w:ascii="Times New Roman" w:hAnsi="Times New Roman"/>
                <w:sz w:val="28"/>
                <w:szCs w:val="28"/>
              </w:rPr>
            </w:pPr>
            <w:r>
              <w:rPr>
                <w:rFonts w:ascii="Times New Roman" w:hAnsi="Times New Roman"/>
                <w:sz w:val="28"/>
                <w:szCs w:val="28"/>
              </w:rPr>
              <w:t>5-6 лет</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6F5A0F" w:rsidRDefault="00760A1D" w:rsidP="008A0750">
            <w:pPr>
              <w:tabs>
                <w:tab w:val="left" w:pos="1080"/>
              </w:tabs>
              <w:jc w:val="both"/>
              <w:rPr>
                <w:rFonts w:ascii="Times New Roman" w:hAnsi="Times New Roman"/>
                <w:kern w:val="20"/>
                <w:sz w:val="28"/>
                <w:szCs w:val="28"/>
              </w:rPr>
            </w:pPr>
            <w:r>
              <w:rPr>
                <w:rFonts w:ascii="Times New Roman" w:hAnsi="Times New Roman"/>
                <w:kern w:val="20"/>
                <w:sz w:val="28"/>
                <w:szCs w:val="28"/>
              </w:rPr>
              <w:t xml:space="preserve">имеет представления о профессии </w:t>
            </w:r>
            <w:r w:rsidRPr="00210532">
              <w:rPr>
                <w:rFonts w:ascii="Times New Roman" w:hAnsi="Times New Roman"/>
                <w:kern w:val="20"/>
                <w:sz w:val="28"/>
                <w:szCs w:val="28"/>
              </w:rPr>
              <w:t>своих родителей</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BB23BB" w:rsidRDefault="00760A1D" w:rsidP="008A0750">
            <w:pPr>
              <w:jc w:val="both"/>
              <w:rPr>
                <w:rFonts w:ascii="Times New Roman" w:eastAsia="Times New Roman" w:hAnsi="Times New Roman"/>
                <w:sz w:val="28"/>
                <w:szCs w:val="28"/>
                <w:lang w:eastAsia="ru-RU"/>
              </w:rPr>
            </w:pPr>
            <w:r>
              <w:rPr>
                <w:rFonts w:ascii="Times New Roman" w:hAnsi="Times New Roman"/>
                <w:kern w:val="20"/>
                <w:sz w:val="28"/>
                <w:szCs w:val="28"/>
              </w:rPr>
              <w:t>имеет представления о родном городе, крае</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BB23BB" w:rsidRDefault="00760A1D" w:rsidP="008A0750">
            <w:pPr>
              <w:rPr>
                <w:rFonts w:ascii="Times New Roman" w:eastAsia="Times New Roman" w:hAnsi="Times New Roman"/>
                <w:sz w:val="28"/>
                <w:szCs w:val="28"/>
                <w:lang w:eastAsia="ru-RU"/>
              </w:rPr>
            </w:pPr>
            <w:r>
              <w:rPr>
                <w:rFonts w:ascii="Times New Roman" w:hAnsi="Times New Roman"/>
                <w:kern w:val="20"/>
                <w:sz w:val="28"/>
                <w:szCs w:val="28"/>
                <w:lang w:bidi="he-IL"/>
              </w:rPr>
              <w:t>знает названия</w:t>
            </w:r>
            <w:r w:rsidRPr="00210532">
              <w:rPr>
                <w:rFonts w:ascii="Times New Roman" w:hAnsi="Times New Roman"/>
                <w:kern w:val="20"/>
                <w:sz w:val="28"/>
                <w:szCs w:val="28"/>
                <w:lang w:bidi="he-IL"/>
              </w:rPr>
              <w:t xml:space="preserve"> своей Родины</w:t>
            </w:r>
            <w:r>
              <w:rPr>
                <w:rFonts w:ascii="Times New Roman" w:hAnsi="Times New Roman"/>
                <w:kern w:val="20"/>
                <w:sz w:val="28"/>
                <w:szCs w:val="28"/>
                <w:lang w:bidi="he-IL"/>
              </w:rPr>
              <w:t>, ее символики</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C914A8" w:rsidTr="008A0750">
        <w:tc>
          <w:tcPr>
            <w:tcW w:w="9716" w:type="dxa"/>
            <w:gridSpan w:val="7"/>
          </w:tcPr>
          <w:p w:rsidR="00760A1D" w:rsidRPr="00C914A8" w:rsidRDefault="00760A1D" w:rsidP="008A0750">
            <w:pPr>
              <w:tabs>
                <w:tab w:val="left" w:pos="1134"/>
              </w:tabs>
              <w:jc w:val="center"/>
              <w:rPr>
                <w:rFonts w:ascii="Times New Roman" w:hAnsi="Times New Roman"/>
                <w:i/>
                <w:sz w:val="28"/>
                <w:szCs w:val="28"/>
              </w:rPr>
            </w:pPr>
            <w:r w:rsidRPr="00C914A8">
              <w:rPr>
                <w:rFonts w:ascii="Times New Roman" w:hAnsi="Times New Roman"/>
                <w:i/>
                <w:sz w:val="28"/>
                <w:szCs w:val="28"/>
              </w:rPr>
              <w:t>Формирование основ безопасности в быту, социуме, природе</w:t>
            </w: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30458B" w:rsidRDefault="00760A1D" w:rsidP="008A0750">
            <w:pPr>
              <w:tabs>
                <w:tab w:val="left" w:pos="1134"/>
              </w:tabs>
              <w:jc w:val="center"/>
              <w:rPr>
                <w:rFonts w:ascii="Times New Roman" w:hAnsi="Times New Roman"/>
                <w:sz w:val="28"/>
                <w:szCs w:val="28"/>
              </w:rPr>
            </w:pPr>
            <w:r>
              <w:rPr>
                <w:rFonts w:ascii="Times New Roman" w:hAnsi="Times New Roman"/>
                <w:sz w:val="28"/>
                <w:szCs w:val="28"/>
              </w:rPr>
              <w:t>5-6 лет</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BB23BB" w:rsidRDefault="00760A1D" w:rsidP="008A0750">
            <w:pPr>
              <w:tabs>
                <w:tab w:val="left" w:pos="1134"/>
              </w:tabs>
              <w:jc w:val="both"/>
              <w:rPr>
                <w:rFonts w:ascii="Times New Roman" w:eastAsia="Times New Roman" w:hAnsi="Times New Roman"/>
                <w:sz w:val="28"/>
                <w:szCs w:val="28"/>
                <w:lang w:eastAsia="ru-RU" w:bidi="he-IL"/>
              </w:rPr>
            </w:pPr>
            <w:r w:rsidRPr="00D3138C">
              <w:rPr>
                <w:rFonts w:ascii="Times New Roman" w:hAnsi="Times New Roman"/>
                <w:kern w:val="20"/>
                <w:sz w:val="28"/>
                <w:szCs w:val="28"/>
                <w:lang w:bidi="he-IL"/>
              </w:rPr>
              <w:t>соблюда</w:t>
            </w:r>
            <w:r>
              <w:rPr>
                <w:rFonts w:ascii="Times New Roman" w:hAnsi="Times New Roman"/>
                <w:kern w:val="20"/>
                <w:sz w:val="28"/>
                <w:szCs w:val="28"/>
                <w:lang w:bidi="he-IL"/>
              </w:rPr>
              <w:t>ет</w:t>
            </w:r>
            <w:r w:rsidRPr="00D3138C">
              <w:rPr>
                <w:rFonts w:ascii="Times New Roman" w:hAnsi="Times New Roman"/>
                <w:kern w:val="20"/>
                <w:sz w:val="28"/>
                <w:szCs w:val="28"/>
                <w:lang w:bidi="he-IL"/>
              </w:rPr>
              <w:t xml:space="preserve"> элементарные правила организованного поведения в детском саду</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BB23BB" w:rsidRDefault="00760A1D" w:rsidP="008A0750">
            <w:pPr>
              <w:jc w:val="both"/>
              <w:rPr>
                <w:rFonts w:ascii="Times New Roman" w:eastAsia="Times New Roman" w:hAnsi="Times New Roman"/>
                <w:sz w:val="28"/>
                <w:szCs w:val="28"/>
                <w:lang w:eastAsia="ru-RU" w:bidi="he-IL"/>
              </w:rPr>
            </w:pPr>
            <w:r>
              <w:rPr>
                <w:rFonts w:ascii="Times New Roman" w:hAnsi="Times New Roman"/>
                <w:kern w:val="20"/>
                <w:sz w:val="28"/>
                <w:szCs w:val="28"/>
                <w:lang w:bidi="he-IL"/>
              </w:rPr>
              <w:t>знает о значении</w:t>
            </w:r>
            <w:r w:rsidRPr="008445E0">
              <w:rPr>
                <w:rFonts w:ascii="Times New Roman" w:hAnsi="Times New Roman"/>
                <w:kern w:val="20"/>
                <w:sz w:val="28"/>
                <w:szCs w:val="28"/>
                <w:lang w:bidi="he-IL"/>
              </w:rPr>
              <w:t xml:space="preserve"> сигналов светофора</w:t>
            </w:r>
            <w:r>
              <w:rPr>
                <w:rFonts w:ascii="Times New Roman" w:hAnsi="Times New Roman"/>
                <w:kern w:val="20"/>
                <w:sz w:val="28"/>
                <w:szCs w:val="28"/>
                <w:lang w:bidi="he-IL"/>
              </w:rPr>
              <w:t>; узнает и называет дорожные знаки</w:t>
            </w:r>
            <w:r w:rsidRPr="008445E0">
              <w:rPr>
                <w:rFonts w:ascii="Times New Roman" w:hAnsi="Times New Roman"/>
                <w:kern w:val="20"/>
                <w:sz w:val="28"/>
                <w:szCs w:val="28"/>
                <w:lang w:bidi="he-IL"/>
              </w:rPr>
              <w:t xml:space="preserve"> «Пешеходный переход», «Дети», «Остановка общественного транспорта», «Подземный пешеходный переход», «Пункт медицинской помощи»</w:t>
            </w:r>
            <w:r>
              <w:rPr>
                <w:rFonts w:ascii="Times New Roman" w:hAnsi="Times New Roman"/>
                <w:kern w:val="20"/>
                <w:sz w:val="28"/>
                <w:szCs w:val="28"/>
                <w:lang w:bidi="he-IL"/>
              </w:rPr>
              <w:t xml:space="preserve"> и др.</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BB23BB" w:rsidRDefault="00760A1D" w:rsidP="008A0750">
            <w:pPr>
              <w:jc w:val="both"/>
              <w:rPr>
                <w:rFonts w:ascii="Times New Roman" w:eastAsia="Times New Roman" w:hAnsi="Times New Roman"/>
                <w:sz w:val="28"/>
                <w:szCs w:val="28"/>
                <w:lang w:eastAsia="ru-RU" w:bidi="he-IL"/>
              </w:rPr>
            </w:pPr>
            <w:r>
              <w:rPr>
                <w:rFonts w:ascii="Times New Roman" w:hAnsi="Times New Roman"/>
                <w:kern w:val="20"/>
                <w:sz w:val="28"/>
                <w:szCs w:val="28"/>
                <w:lang w:bidi="he-IL"/>
              </w:rPr>
              <w:t xml:space="preserve">Может </w:t>
            </w:r>
            <w:r w:rsidRPr="008445E0">
              <w:rPr>
                <w:rFonts w:ascii="Times New Roman" w:hAnsi="Times New Roman"/>
                <w:kern w:val="20"/>
                <w:sz w:val="28"/>
                <w:szCs w:val="28"/>
                <w:lang w:bidi="he-IL"/>
              </w:rPr>
              <w:t xml:space="preserve">различать и называть специальные </w:t>
            </w:r>
            <w:r w:rsidRPr="008445E0">
              <w:rPr>
                <w:rFonts w:ascii="Times New Roman" w:hAnsi="Times New Roman"/>
                <w:kern w:val="20"/>
                <w:sz w:val="28"/>
                <w:szCs w:val="28"/>
                <w:lang w:bidi="he-IL"/>
              </w:rPr>
              <w:lastRenderedPageBreak/>
              <w:t xml:space="preserve">виды транспорта («Скорая помощь», «Пожарная», «Милиция»), </w:t>
            </w:r>
            <w:r>
              <w:rPr>
                <w:rFonts w:ascii="Times New Roman" w:hAnsi="Times New Roman"/>
                <w:kern w:val="20"/>
                <w:sz w:val="28"/>
                <w:szCs w:val="28"/>
                <w:lang w:bidi="he-IL"/>
              </w:rPr>
              <w:t>объясняет</w:t>
            </w:r>
            <w:r w:rsidRPr="008445E0">
              <w:rPr>
                <w:rFonts w:ascii="Times New Roman" w:hAnsi="Times New Roman"/>
                <w:kern w:val="20"/>
                <w:sz w:val="28"/>
                <w:szCs w:val="28"/>
                <w:lang w:bidi="he-IL"/>
              </w:rPr>
              <w:t xml:space="preserve"> их назначение</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BB23BB" w:rsidRDefault="00760A1D" w:rsidP="008A0750">
            <w:pPr>
              <w:jc w:val="both"/>
              <w:rPr>
                <w:rFonts w:ascii="Times New Roman" w:eastAsia="Times New Roman" w:hAnsi="Times New Roman"/>
                <w:sz w:val="28"/>
                <w:szCs w:val="28"/>
                <w:lang w:eastAsia="ru-RU" w:bidi="he-IL"/>
              </w:rPr>
            </w:pPr>
            <w:proofErr w:type="gramStart"/>
            <w:r>
              <w:rPr>
                <w:rFonts w:ascii="Times New Roman" w:hAnsi="Times New Roman"/>
                <w:kern w:val="20"/>
                <w:sz w:val="28"/>
                <w:szCs w:val="28"/>
                <w:lang w:bidi="he-IL"/>
              </w:rPr>
              <w:t>способен</w:t>
            </w:r>
            <w:proofErr w:type="gramEnd"/>
            <w:r>
              <w:rPr>
                <w:rFonts w:ascii="Times New Roman" w:hAnsi="Times New Roman"/>
                <w:kern w:val="20"/>
                <w:sz w:val="28"/>
                <w:szCs w:val="28"/>
                <w:lang w:bidi="he-IL"/>
              </w:rPr>
              <w:t xml:space="preserve"> соблюдать</w:t>
            </w:r>
            <w:r w:rsidRPr="008445E0">
              <w:rPr>
                <w:rFonts w:ascii="Times New Roman" w:hAnsi="Times New Roman"/>
                <w:kern w:val="20"/>
                <w:sz w:val="28"/>
                <w:szCs w:val="28"/>
                <w:lang w:bidi="he-IL"/>
              </w:rPr>
              <w:t xml:space="preserve"> элементарные правила поведения на улице и в транспорте, элементарные правила дорожного движения</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BB23BB" w:rsidRDefault="00760A1D" w:rsidP="008A0750">
            <w:pPr>
              <w:jc w:val="both"/>
              <w:rPr>
                <w:rFonts w:ascii="Times New Roman" w:eastAsia="Times New Roman" w:hAnsi="Times New Roman"/>
                <w:sz w:val="28"/>
                <w:szCs w:val="28"/>
                <w:lang w:eastAsia="ru-RU" w:bidi="he-IL"/>
              </w:rPr>
            </w:pPr>
            <w:r>
              <w:rPr>
                <w:rFonts w:ascii="Times New Roman" w:hAnsi="Times New Roman"/>
                <w:kern w:val="20"/>
                <w:sz w:val="28"/>
                <w:szCs w:val="28"/>
              </w:rPr>
              <w:t>различает</w:t>
            </w:r>
            <w:r w:rsidRPr="008445E0">
              <w:rPr>
                <w:rFonts w:ascii="Times New Roman" w:hAnsi="Times New Roman"/>
                <w:kern w:val="20"/>
                <w:sz w:val="28"/>
                <w:szCs w:val="28"/>
              </w:rPr>
              <w:t xml:space="preserve"> проезжую часть, тротуар, подземный пешеходный переход, пешеходный переход «Зебра»</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BB23BB" w:rsidRDefault="00760A1D" w:rsidP="008A0750">
            <w:pPr>
              <w:jc w:val="both"/>
              <w:rPr>
                <w:rFonts w:ascii="Times New Roman" w:eastAsia="Times New Roman" w:hAnsi="Times New Roman"/>
                <w:sz w:val="28"/>
                <w:szCs w:val="28"/>
                <w:lang w:eastAsia="ru-RU" w:bidi="he-IL"/>
              </w:rPr>
            </w:pPr>
            <w:r>
              <w:rPr>
                <w:rFonts w:ascii="Times New Roman" w:hAnsi="Times New Roman"/>
                <w:kern w:val="20"/>
                <w:sz w:val="28"/>
                <w:szCs w:val="28"/>
              </w:rPr>
              <w:t>соблюдает</w:t>
            </w:r>
            <w:r w:rsidRPr="008445E0">
              <w:rPr>
                <w:rFonts w:ascii="Times New Roman" w:hAnsi="Times New Roman"/>
                <w:kern w:val="20"/>
                <w:sz w:val="28"/>
                <w:szCs w:val="28"/>
              </w:rPr>
              <w:t xml:space="preserve">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9716" w:type="dxa"/>
            <w:gridSpan w:val="7"/>
          </w:tcPr>
          <w:p w:rsidR="00760A1D" w:rsidRPr="0030458B" w:rsidRDefault="00760A1D" w:rsidP="008A0750">
            <w:pPr>
              <w:tabs>
                <w:tab w:val="left" w:pos="1134"/>
              </w:tabs>
              <w:jc w:val="center"/>
              <w:rPr>
                <w:rFonts w:ascii="Times New Roman" w:hAnsi="Times New Roman"/>
                <w:sz w:val="28"/>
                <w:szCs w:val="28"/>
              </w:rPr>
            </w:pPr>
            <w:r>
              <w:rPr>
                <w:rFonts w:ascii="Times New Roman" w:hAnsi="Times New Roman"/>
                <w:i/>
                <w:kern w:val="20"/>
                <w:sz w:val="28"/>
                <w:szCs w:val="28"/>
              </w:rPr>
              <w:t>Развитие трудовой деятельности</w:t>
            </w: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30458B" w:rsidRDefault="00760A1D" w:rsidP="008A0750">
            <w:pPr>
              <w:tabs>
                <w:tab w:val="left" w:pos="1134"/>
              </w:tabs>
              <w:jc w:val="center"/>
              <w:rPr>
                <w:rFonts w:ascii="Times New Roman" w:hAnsi="Times New Roman"/>
                <w:sz w:val="28"/>
                <w:szCs w:val="28"/>
              </w:rPr>
            </w:pPr>
            <w:r>
              <w:rPr>
                <w:rFonts w:ascii="Times New Roman" w:hAnsi="Times New Roman"/>
                <w:sz w:val="28"/>
                <w:szCs w:val="28"/>
              </w:rPr>
              <w:t>5-6 лет</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BB23BB" w:rsidRDefault="00760A1D" w:rsidP="008A0750">
            <w:pPr>
              <w:shd w:val="clear" w:color="auto" w:fill="FFFFFF"/>
              <w:tabs>
                <w:tab w:val="left" w:pos="1080"/>
              </w:tabs>
              <w:jc w:val="both"/>
              <w:rPr>
                <w:rFonts w:ascii="Times New Roman" w:eastAsia="Times New Roman" w:hAnsi="Times New Roman"/>
                <w:sz w:val="28"/>
                <w:szCs w:val="28"/>
                <w:lang w:eastAsia="ru-RU" w:bidi="he-IL"/>
              </w:rPr>
            </w:pPr>
            <w:r>
              <w:rPr>
                <w:rFonts w:ascii="Times New Roman" w:hAnsi="Times New Roman"/>
                <w:kern w:val="20"/>
                <w:sz w:val="28"/>
                <w:szCs w:val="28"/>
              </w:rPr>
              <w:t>соблюдает</w:t>
            </w:r>
            <w:r w:rsidRPr="00210532">
              <w:rPr>
                <w:rFonts w:ascii="Times New Roman" w:hAnsi="Times New Roman"/>
                <w:kern w:val="20"/>
                <w:sz w:val="28"/>
                <w:szCs w:val="28"/>
              </w:rPr>
              <w:t xml:space="preserve"> последовательность в о</w:t>
            </w:r>
            <w:r>
              <w:rPr>
                <w:rFonts w:ascii="Times New Roman" w:hAnsi="Times New Roman"/>
                <w:kern w:val="20"/>
                <w:sz w:val="28"/>
                <w:szCs w:val="28"/>
              </w:rPr>
              <w:t>девании и раздевании, складывает и убирает</w:t>
            </w:r>
            <w:r w:rsidRPr="00210532">
              <w:rPr>
                <w:rFonts w:ascii="Times New Roman" w:hAnsi="Times New Roman"/>
                <w:kern w:val="20"/>
                <w:sz w:val="28"/>
                <w:szCs w:val="28"/>
              </w:rPr>
              <w:t xml:space="preserve"> одежду, приводит ее в порядок, сушит</w:t>
            </w:r>
            <w:r>
              <w:rPr>
                <w:rFonts w:ascii="Times New Roman" w:hAnsi="Times New Roman"/>
                <w:kern w:val="20"/>
                <w:sz w:val="28"/>
                <w:szCs w:val="28"/>
              </w:rPr>
              <w:t xml:space="preserve"> мокрые вещи, ухаживает</w:t>
            </w:r>
            <w:r w:rsidRPr="00210532">
              <w:rPr>
                <w:rFonts w:ascii="Times New Roman" w:hAnsi="Times New Roman"/>
                <w:kern w:val="20"/>
                <w:sz w:val="28"/>
                <w:szCs w:val="28"/>
              </w:rPr>
              <w:t xml:space="preserve"> за обувью</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210532" w:rsidRDefault="00760A1D" w:rsidP="008A0750">
            <w:pPr>
              <w:jc w:val="both"/>
              <w:rPr>
                <w:rFonts w:ascii="Times New Roman" w:hAnsi="Times New Roman"/>
                <w:kern w:val="20"/>
                <w:sz w:val="28"/>
                <w:szCs w:val="28"/>
              </w:rPr>
            </w:pPr>
            <w:r>
              <w:rPr>
                <w:rFonts w:ascii="Times New Roman" w:hAnsi="Times New Roman"/>
                <w:kern w:val="20"/>
                <w:sz w:val="28"/>
                <w:szCs w:val="28"/>
              </w:rPr>
              <w:t>выполняет</w:t>
            </w:r>
            <w:r w:rsidRPr="00210532">
              <w:rPr>
                <w:rFonts w:ascii="Times New Roman" w:hAnsi="Times New Roman"/>
                <w:kern w:val="20"/>
                <w:sz w:val="28"/>
                <w:szCs w:val="28"/>
              </w:rPr>
              <w:t xml:space="preserve"> обязанности дежурного по столовой, пра</w:t>
            </w:r>
            <w:r>
              <w:rPr>
                <w:rFonts w:ascii="Times New Roman" w:hAnsi="Times New Roman"/>
                <w:kern w:val="20"/>
                <w:sz w:val="28"/>
                <w:szCs w:val="28"/>
              </w:rPr>
              <w:t>вильно сервирует</w:t>
            </w:r>
            <w:r w:rsidRPr="00210532">
              <w:rPr>
                <w:rFonts w:ascii="Times New Roman" w:hAnsi="Times New Roman"/>
                <w:kern w:val="20"/>
                <w:sz w:val="28"/>
                <w:szCs w:val="28"/>
              </w:rPr>
              <w:t xml:space="preserve"> стол,</w:t>
            </w:r>
            <w:r>
              <w:rPr>
                <w:rFonts w:ascii="Times New Roman" w:hAnsi="Times New Roman"/>
                <w:kern w:val="20"/>
                <w:sz w:val="28"/>
                <w:szCs w:val="28"/>
                <w:lang w:bidi="he-IL"/>
              </w:rPr>
              <w:t xml:space="preserve"> выполняет</w:t>
            </w:r>
            <w:r w:rsidRPr="00210532">
              <w:rPr>
                <w:rFonts w:ascii="Times New Roman" w:hAnsi="Times New Roman"/>
                <w:kern w:val="20"/>
                <w:sz w:val="28"/>
                <w:szCs w:val="28"/>
                <w:lang w:bidi="he-IL"/>
              </w:rPr>
              <w:t xml:space="preserve"> поручения по уходу за животными и растениями в уголке природы</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BB23BB" w:rsidRDefault="00760A1D" w:rsidP="008A0750">
            <w:pPr>
              <w:jc w:val="both"/>
              <w:rPr>
                <w:rFonts w:ascii="Times New Roman" w:eastAsia="Times New Roman" w:hAnsi="Times New Roman"/>
                <w:sz w:val="28"/>
                <w:szCs w:val="28"/>
                <w:lang w:eastAsia="ru-RU" w:bidi="he-IL"/>
              </w:rPr>
            </w:pPr>
            <w:r w:rsidRPr="00210532">
              <w:rPr>
                <w:rFonts w:ascii="Times New Roman" w:hAnsi="Times New Roman"/>
                <w:kern w:val="20"/>
                <w:sz w:val="28"/>
                <w:szCs w:val="28"/>
              </w:rPr>
              <w:t>доводит начатое дело до конца,</w:t>
            </w:r>
            <w:r>
              <w:rPr>
                <w:rFonts w:ascii="Times New Roman" w:hAnsi="Times New Roman"/>
                <w:kern w:val="20"/>
                <w:sz w:val="28"/>
                <w:szCs w:val="28"/>
                <w:lang w:bidi="he-IL"/>
              </w:rPr>
              <w:t xml:space="preserve"> поддерживает</w:t>
            </w:r>
            <w:r w:rsidRPr="00210532">
              <w:rPr>
                <w:rFonts w:ascii="Times New Roman" w:hAnsi="Times New Roman"/>
                <w:kern w:val="20"/>
                <w:sz w:val="28"/>
                <w:szCs w:val="28"/>
                <w:lang w:bidi="he-IL"/>
              </w:rPr>
              <w:t xml:space="preserve"> порядок в группе и на участке детского сада</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BB23BB" w:rsidRDefault="00760A1D" w:rsidP="008A0750">
            <w:pPr>
              <w:jc w:val="both"/>
              <w:rPr>
                <w:rFonts w:ascii="Times New Roman" w:eastAsia="Times New Roman" w:hAnsi="Times New Roman"/>
                <w:sz w:val="28"/>
                <w:szCs w:val="28"/>
                <w:lang w:eastAsia="ru-RU" w:bidi="he-IL"/>
              </w:rPr>
            </w:pPr>
            <w:r>
              <w:rPr>
                <w:rFonts w:ascii="Times New Roman" w:hAnsi="Times New Roman"/>
                <w:kern w:val="20"/>
                <w:sz w:val="28"/>
                <w:szCs w:val="28"/>
              </w:rPr>
              <w:t xml:space="preserve">способен </w:t>
            </w:r>
            <w:r w:rsidRPr="00210532">
              <w:rPr>
                <w:rFonts w:ascii="Times New Roman" w:hAnsi="Times New Roman"/>
                <w:kern w:val="20"/>
                <w:sz w:val="28"/>
                <w:szCs w:val="28"/>
              </w:rPr>
              <w:t>оценить результат своей работы</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BB23BB" w:rsidRDefault="00760A1D" w:rsidP="008A0750">
            <w:pPr>
              <w:jc w:val="both"/>
              <w:rPr>
                <w:rFonts w:ascii="Times New Roman" w:eastAsia="Times New Roman" w:hAnsi="Times New Roman"/>
                <w:sz w:val="28"/>
                <w:szCs w:val="28"/>
                <w:lang w:eastAsia="ru-RU" w:bidi="he-IL"/>
              </w:rPr>
            </w:pPr>
            <w:r>
              <w:rPr>
                <w:rFonts w:ascii="Times New Roman" w:hAnsi="Times New Roman"/>
                <w:kern w:val="20"/>
                <w:sz w:val="28"/>
                <w:szCs w:val="28"/>
              </w:rPr>
              <w:t xml:space="preserve">испытывает интерес к выполнению </w:t>
            </w:r>
            <w:r w:rsidRPr="00210532">
              <w:rPr>
                <w:rFonts w:ascii="Times New Roman" w:hAnsi="Times New Roman"/>
                <w:kern w:val="20"/>
                <w:sz w:val="28"/>
                <w:szCs w:val="28"/>
              </w:rPr>
              <w:t>полезной для других деятельности</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BB23BB" w:rsidRDefault="00760A1D" w:rsidP="008A0750">
            <w:pPr>
              <w:jc w:val="both"/>
              <w:rPr>
                <w:rFonts w:ascii="Times New Roman" w:eastAsia="Times New Roman" w:hAnsi="Times New Roman"/>
                <w:sz w:val="28"/>
                <w:szCs w:val="28"/>
                <w:lang w:eastAsia="ru-RU" w:bidi="he-IL"/>
              </w:rPr>
            </w:pPr>
            <w:r>
              <w:rPr>
                <w:rFonts w:ascii="Times New Roman" w:hAnsi="Times New Roman"/>
                <w:kern w:val="20"/>
                <w:sz w:val="28"/>
                <w:szCs w:val="28"/>
              </w:rPr>
              <w:t xml:space="preserve">знает </w:t>
            </w:r>
            <w:r w:rsidRPr="00210532">
              <w:rPr>
                <w:rFonts w:ascii="Times New Roman" w:hAnsi="Times New Roman"/>
                <w:kern w:val="20"/>
                <w:sz w:val="28"/>
                <w:szCs w:val="28"/>
              </w:rPr>
              <w:t>о разных профессиях, в том числе творческих: художников, писателей, композиторов</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BB23BB" w:rsidRDefault="00760A1D" w:rsidP="008A0750">
            <w:pPr>
              <w:jc w:val="both"/>
              <w:rPr>
                <w:rFonts w:ascii="Times New Roman" w:eastAsia="Times New Roman" w:hAnsi="Times New Roman"/>
                <w:sz w:val="28"/>
                <w:szCs w:val="28"/>
                <w:lang w:eastAsia="ru-RU" w:bidi="he-IL"/>
              </w:rPr>
            </w:pPr>
            <w:r>
              <w:rPr>
                <w:rFonts w:ascii="Times New Roman" w:hAnsi="Times New Roman"/>
                <w:kern w:val="20"/>
                <w:sz w:val="28"/>
                <w:szCs w:val="28"/>
              </w:rPr>
              <w:t xml:space="preserve">имеет </w:t>
            </w:r>
            <w:r w:rsidRPr="00210532">
              <w:rPr>
                <w:rFonts w:ascii="Times New Roman" w:hAnsi="Times New Roman"/>
                <w:kern w:val="20"/>
                <w:sz w:val="28"/>
                <w:szCs w:val="28"/>
              </w:rPr>
              <w:t xml:space="preserve">представление о значимости труда взрослых, </w:t>
            </w:r>
            <w:r>
              <w:rPr>
                <w:rFonts w:ascii="Times New Roman" w:hAnsi="Times New Roman"/>
                <w:kern w:val="20"/>
                <w:sz w:val="28"/>
                <w:szCs w:val="28"/>
              </w:rPr>
              <w:t>испытывает</w:t>
            </w:r>
            <w:r w:rsidRPr="00210532">
              <w:rPr>
                <w:rFonts w:ascii="Times New Roman" w:hAnsi="Times New Roman"/>
                <w:kern w:val="20"/>
                <w:sz w:val="28"/>
                <w:szCs w:val="28"/>
              </w:rPr>
              <w:t xml:space="preserve"> чувство благодарности к людям за их труд</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r w:rsidR="00760A1D" w:rsidRPr="0030458B" w:rsidTr="008A0750">
        <w:tc>
          <w:tcPr>
            <w:tcW w:w="594" w:type="dxa"/>
          </w:tcPr>
          <w:p w:rsidR="00760A1D" w:rsidRPr="0030458B" w:rsidRDefault="00760A1D" w:rsidP="008A0750">
            <w:pPr>
              <w:tabs>
                <w:tab w:val="left" w:pos="1134"/>
              </w:tabs>
              <w:jc w:val="both"/>
              <w:rPr>
                <w:rFonts w:ascii="Times New Roman" w:hAnsi="Times New Roman"/>
                <w:sz w:val="28"/>
                <w:szCs w:val="28"/>
              </w:rPr>
            </w:pPr>
          </w:p>
        </w:tc>
        <w:tc>
          <w:tcPr>
            <w:tcW w:w="5326" w:type="dxa"/>
          </w:tcPr>
          <w:p w:rsidR="00760A1D" w:rsidRPr="00BB23BB" w:rsidRDefault="00760A1D" w:rsidP="008A0750">
            <w:pPr>
              <w:jc w:val="both"/>
              <w:rPr>
                <w:rFonts w:ascii="Times New Roman" w:eastAsia="Times New Roman" w:hAnsi="Times New Roman"/>
                <w:sz w:val="28"/>
                <w:szCs w:val="28"/>
                <w:lang w:eastAsia="ru-RU" w:bidi="he-IL"/>
              </w:rPr>
            </w:pPr>
            <w:r w:rsidRPr="00210532">
              <w:rPr>
                <w:rFonts w:ascii="Times New Roman" w:hAnsi="Times New Roman"/>
                <w:kern w:val="20"/>
                <w:sz w:val="28"/>
                <w:szCs w:val="28"/>
              </w:rPr>
              <w:t>бережно</w:t>
            </w:r>
            <w:r>
              <w:rPr>
                <w:rFonts w:ascii="Times New Roman" w:hAnsi="Times New Roman"/>
                <w:kern w:val="20"/>
                <w:sz w:val="28"/>
                <w:szCs w:val="28"/>
              </w:rPr>
              <w:t xml:space="preserve"> относится</w:t>
            </w:r>
            <w:r w:rsidRPr="00210532">
              <w:rPr>
                <w:rFonts w:ascii="Times New Roman" w:hAnsi="Times New Roman"/>
                <w:kern w:val="20"/>
                <w:sz w:val="28"/>
                <w:szCs w:val="28"/>
              </w:rPr>
              <w:t xml:space="preserve"> к тому, что сделано руками человека</w:t>
            </w:r>
          </w:p>
        </w:tc>
        <w:tc>
          <w:tcPr>
            <w:tcW w:w="1152" w:type="dxa"/>
          </w:tcPr>
          <w:p w:rsidR="00760A1D" w:rsidRPr="0030458B" w:rsidRDefault="00760A1D" w:rsidP="008A0750">
            <w:pPr>
              <w:tabs>
                <w:tab w:val="left" w:pos="1134"/>
              </w:tabs>
              <w:jc w:val="both"/>
              <w:rPr>
                <w:rFonts w:ascii="Times New Roman" w:hAnsi="Times New Roman"/>
                <w:sz w:val="28"/>
                <w:szCs w:val="28"/>
              </w:rPr>
            </w:pPr>
          </w:p>
        </w:tc>
        <w:tc>
          <w:tcPr>
            <w:tcW w:w="750"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36" w:type="dxa"/>
          </w:tcPr>
          <w:p w:rsidR="00760A1D" w:rsidRPr="0030458B" w:rsidRDefault="00760A1D" w:rsidP="008A0750">
            <w:pPr>
              <w:tabs>
                <w:tab w:val="left" w:pos="1134"/>
              </w:tabs>
              <w:jc w:val="both"/>
              <w:rPr>
                <w:rFonts w:ascii="Times New Roman" w:hAnsi="Times New Roman"/>
                <w:sz w:val="28"/>
                <w:szCs w:val="28"/>
              </w:rPr>
            </w:pPr>
          </w:p>
        </w:tc>
        <w:tc>
          <w:tcPr>
            <w:tcW w:w="622" w:type="dxa"/>
          </w:tcPr>
          <w:p w:rsidR="00760A1D" w:rsidRPr="0030458B" w:rsidRDefault="00760A1D" w:rsidP="008A0750">
            <w:pPr>
              <w:tabs>
                <w:tab w:val="left" w:pos="1134"/>
              </w:tabs>
              <w:jc w:val="both"/>
              <w:rPr>
                <w:rFonts w:ascii="Times New Roman" w:hAnsi="Times New Roman"/>
                <w:sz w:val="28"/>
                <w:szCs w:val="28"/>
              </w:rPr>
            </w:pPr>
          </w:p>
        </w:tc>
      </w:tr>
    </w:tbl>
    <w:p w:rsidR="00760A1D" w:rsidRDefault="00760A1D" w:rsidP="00760A1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72E90" w:rsidRPr="002E064F" w:rsidRDefault="00272E90" w:rsidP="00272E90">
      <w:pPr>
        <w:tabs>
          <w:tab w:val="left" w:pos="1134"/>
        </w:tabs>
        <w:spacing w:after="0" w:line="240" w:lineRule="auto"/>
        <w:ind w:firstLine="709"/>
        <w:jc w:val="both"/>
        <w:rPr>
          <w:rFonts w:ascii="Times New Roman" w:hAnsi="Times New Roman"/>
          <w:sz w:val="28"/>
          <w:szCs w:val="28"/>
        </w:rPr>
      </w:pPr>
      <w:r w:rsidRPr="002E064F">
        <w:rPr>
          <w:rFonts w:ascii="Times New Roman" w:hAnsi="Times New Roman"/>
          <w:sz w:val="28"/>
          <w:szCs w:val="28"/>
        </w:rPr>
        <w:t>Примечание</w:t>
      </w:r>
      <w:proofErr w:type="gramStart"/>
      <w:r w:rsidRPr="002E064F">
        <w:rPr>
          <w:rFonts w:ascii="Times New Roman" w:hAnsi="Times New Roman"/>
          <w:sz w:val="28"/>
          <w:szCs w:val="28"/>
        </w:rPr>
        <w:t xml:space="preserve">.: </w:t>
      </w:r>
      <w:proofErr w:type="gramEnd"/>
      <w:r w:rsidRPr="002E064F">
        <w:rPr>
          <w:rFonts w:ascii="Times New Roman" w:hAnsi="Times New Roman"/>
          <w:sz w:val="28"/>
          <w:szCs w:val="28"/>
        </w:rPr>
        <w:t>отметка «+»</w:t>
      </w:r>
      <w:r>
        <w:rPr>
          <w:rFonts w:ascii="Times New Roman" w:hAnsi="Times New Roman"/>
          <w:sz w:val="28"/>
          <w:szCs w:val="28"/>
        </w:rPr>
        <w:t xml:space="preserve">или «-» </w:t>
      </w:r>
    </w:p>
    <w:p w:rsidR="00272E90" w:rsidRDefault="00272E90" w:rsidP="00272E90">
      <w:pPr>
        <w:tabs>
          <w:tab w:val="left" w:pos="1134"/>
        </w:tabs>
        <w:spacing w:after="0" w:line="240" w:lineRule="auto"/>
        <w:ind w:firstLine="709"/>
        <w:jc w:val="both"/>
        <w:rPr>
          <w:rFonts w:ascii="Times New Roman" w:hAnsi="Times New Roman"/>
          <w:sz w:val="28"/>
          <w:szCs w:val="28"/>
        </w:rPr>
      </w:pPr>
      <w:r w:rsidRPr="002E064F">
        <w:rPr>
          <w:rFonts w:ascii="Times New Roman" w:hAnsi="Times New Roman"/>
          <w:sz w:val="28"/>
          <w:szCs w:val="28"/>
        </w:rPr>
        <w:t>Методы диагностики</w:t>
      </w:r>
      <w:r>
        <w:rPr>
          <w:rFonts w:ascii="Times New Roman" w:hAnsi="Times New Roman"/>
          <w:sz w:val="28"/>
          <w:szCs w:val="28"/>
        </w:rPr>
        <w:t>: наблюдения, беседы с ребёнком</w:t>
      </w:r>
    </w:p>
    <w:p w:rsidR="00272E90" w:rsidRPr="002E064F" w:rsidRDefault="00272E90" w:rsidP="00272E90">
      <w:pPr>
        <w:tabs>
          <w:tab w:val="left" w:pos="1134"/>
        </w:tabs>
        <w:spacing w:after="0" w:line="240" w:lineRule="auto"/>
        <w:ind w:firstLine="709"/>
        <w:jc w:val="both"/>
        <w:rPr>
          <w:rFonts w:ascii="Times New Roman" w:hAnsi="Times New Roman"/>
          <w:sz w:val="28"/>
          <w:szCs w:val="28"/>
        </w:rPr>
      </w:pPr>
    </w:p>
    <w:p w:rsidR="00272E90" w:rsidRDefault="00272E90" w:rsidP="00272E90">
      <w:pPr>
        <w:tabs>
          <w:tab w:val="left" w:pos="1134"/>
        </w:tabs>
        <w:spacing w:after="0" w:line="240" w:lineRule="auto"/>
        <w:ind w:firstLine="709"/>
        <w:jc w:val="both"/>
        <w:rPr>
          <w:rFonts w:ascii="Times New Roman" w:hAnsi="Times New Roman"/>
          <w:i/>
          <w:sz w:val="28"/>
          <w:szCs w:val="28"/>
        </w:rPr>
      </w:pPr>
      <w:r w:rsidRPr="00E33C80">
        <w:rPr>
          <w:rFonts w:ascii="Times New Roman" w:hAnsi="Times New Roman"/>
          <w:i/>
          <w:sz w:val="28"/>
          <w:szCs w:val="28"/>
        </w:rPr>
        <w:lastRenderedPageBreak/>
        <w:t>Данные индивидуальной карты являются основанием для планирования индивидуальной работы с конкретным ребёнком</w:t>
      </w:r>
    </w:p>
    <w:p w:rsidR="00272E90" w:rsidRPr="00E33C80" w:rsidRDefault="00272E90" w:rsidP="00272E90">
      <w:pPr>
        <w:tabs>
          <w:tab w:val="left" w:pos="1134"/>
        </w:tabs>
        <w:spacing w:after="0" w:line="240" w:lineRule="auto"/>
        <w:ind w:firstLine="709"/>
        <w:jc w:val="both"/>
        <w:rPr>
          <w:rFonts w:ascii="Times New Roman" w:hAnsi="Times New Roman"/>
          <w:i/>
          <w:sz w:val="28"/>
          <w:szCs w:val="28"/>
        </w:rPr>
      </w:pPr>
    </w:p>
    <w:p w:rsidR="00325CCA" w:rsidRDefault="00325CCA" w:rsidP="00272E90">
      <w:pPr>
        <w:tabs>
          <w:tab w:val="left" w:pos="1134"/>
        </w:tabs>
        <w:spacing w:after="0" w:line="240" w:lineRule="auto"/>
        <w:jc w:val="center"/>
        <w:rPr>
          <w:rFonts w:ascii="Times New Roman" w:hAnsi="Times New Roman"/>
          <w:b/>
          <w:sz w:val="28"/>
          <w:szCs w:val="28"/>
        </w:rPr>
      </w:pPr>
      <w:r w:rsidRPr="004C51B2">
        <w:rPr>
          <w:rFonts w:ascii="Times New Roman" w:hAnsi="Times New Roman"/>
          <w:b/>
          <w:sz w:val="28"/>
          <w:szCs w:val="28"/>
        </w:rPr>
        <w:t>Формы и направления взаимодействия с семьями воспитанников</w:t>
      </w:r>
    </w:p>
    <w:p w:rsidR="00325CCA" w:rsidRDefault="00325CCA" w:rsidP="00325CCA">
      <w:pPr>
        <w:tabs>
          <w:tab w:val="left" w:pos="1134"/>
        </w:tabs>
        <w:spacing w:after="0" w:line="240" w:lineRule="auto"/>
        <w:ind w:firstLine="709"/>
        <w:jc w:val="both"/>
        <w:rPr>
          <w:rFonts w:ascii="Times New Roman" w:hAnsi="Times New Roman"/>
          <w:sz w:val="28"/>
          <w:szCs w:val="28"/>
        </w:rPr>
      </w:pPr>
      <w:r w:rsidRPr="007D7D27">
        <w:rPr>
          <w:rFonts w:ascii="Times New Roman" w:hAnsi="Times New Roman"/>
          <w:sz w:val="28"/>
          <w:szCs w:val="28"/>
        </w:rPr>
        <w:t>В соответствии с</w:t>
      </w:r>
      <w:r>
        <w:rPr>
          <w:rFonts w:ascii="Times New Roman" w:hAnsi="Times New Roman"/>
          <w:sz w:val="28"/>
          <w:szCs w:val="28"/>
        </w:rPr>
        <w:t xml:space="preserve"> ФГОС дошкольного образования социальная среда дошкольного образовательного учреждения должна создавать условия </w:t>
      </w:r>
      <w:r w:rsidRPr="007D7D27">
        <w:rPr>
          <w:rFonts w:ascii="Times New Roman" w:hAnsi="Times New Roman"/>
          <w:sz w:val="28"/>
          <w:szCs w:val="28"/>
        </w:rPr>
        <w:t>для участия родителей в образовательной деятельности</w:t>
      </w:r>
      <w:r>
        <w:rPr>
          <w:rFonts w:ascii="Times New Roman" w:hAnsi="Times New Roman"/>
          <w:sz w:val="28"/>
          <w:szCs w:val="28"/>
        </w:rPr>
        <w:t xml:space="preserve">, </w:t>
      </w:r>
      <w:r w:rsidRPr="007D7D27">
        <w:rPr>
          <w:rFonts w:ascii="Times New Roman" w:hAnsi="Times New Roman"/>
          <w:sz w:val="28"/>
          <w:szCs w:val="28"/>
        </w:rPr>
        <w:t xml:space="preserve">в том числе посредством создания образовательных проектов совместно с семьёй на основе выявления потребностей и поддержки </w:t>
      </w:r>
      <w:r>
        <w:rPr>
          <w:rFonts w:ascii="Times New Roman" w:hAnsi="Times New Roman"/>
          <w:sz w:val="28"/>
          <w:szCs w:val="28"/>
        </w:rPr>
        <w:t>образовательных инициатив семьи.</w:t>
      </w:r>
    </w:p>
    <w:p w:rsidR="00325CCA" w:rsidRDefault="00325CCA" w:rsidP="00325CCA">
      <w:pPr>
        <w:tabs>
          <w:tab w:val="left" w:pos="1134"/>
        </w:tabs>
        <w:spacing w:after="0" w:line="240" w:lineRule="auto"/>
        <w:ind w:firstLine="709"/>
        <w:jc w:val="both"/>
        <w:rPr>
          <w:rFonts w:ascii="Times New Roman" w:hAnsi="Times New Roman"/>
          <w:sz w:val="28"/>
          <w:szCs w:val="28"/>
        </w:rPr>
      </w:pPr>
    </w:p>
    <w:p w:rsidR="00325CCA" w:rsidRDefault="00325CCA" w:rsidP="00325CCA">
      <w:pPr>
        <w:tabs>
          <w:tab w:val="left" w:pos="1134"/>
        </w:tabs>
        <w:spacing w:after="0" w:line="240" w:lineRule="auto"/>
        <w:ind w:firstLine="709"/>
        <w:jc w:val="center"/>
        <w:rPr>
          <w:rFonts w:ascii="Times New Roman" w:hAnsi="Times New Roman"/>
          <w:sz w:val="28"/>
          <w:szCs w:val="28"/>
        </w:rPr>
      </w:pPr>
      <w:r>
        <w:rPr>
          <w:rFonts w:ascii="Times New Roman" w:hAnsi="Times New Roman"/>
          <w:sz w:val="28"/>
          <w:szCs w:val="28"/>
        </w:rPr>
        <w:t>Формы работы с родителями по реализации образовательной области «Социально-коммуникативное развитие»</w:t>
      </w:r>
    </w:p>
    <w:tbl>
      <w:tblPr>
        <w:tblStyle w:val="a5"/>
        <w:tblW w:w="0" w:type="auto"/>
        <w:tblLayout w:type="fixed"/>
        <w:tblLook w:val="04A0"/>
      </w:tblPr>
      <w:tblGrid>
        <w:gridCol w:w="669"/>
        <w:gridCol w:w="2325"/>
        <w:gridCol w:w="3351"/>
        <w:gridCol w:w="3226"/>
      </w:tblGrid>
      <w:tr w:rsidR="00325CCA" w:rsidTr="00F5124E">
        <w:tc>
          <w:tcPr>
            <w:tcW w:w="669"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325" w:type="dxa"/>
          </w:tcPr>
          <w:p w:rsidR="00325CCA" w:rsidRDefault="00325CCA" w:rsidP="00F5124E">
            <w:pPr>
              <w:tabs>
                <w:tab w:val="left" w:pos="1134"/>
              </w:tabs>
              <w:jc w:val="center"/>
              <w:rPr>
                <w:rFonts w:ascii="Times New Roman" w:hAnsi="Times New Roman"/>
                <w:sz w:val="28"/>
                <w:szCs w:val="28"/>
              </w:rPr>
            </w:pPr>
            <w:r>
              <w:rPr>
                <w:rFonts w:ascii="Times New Roman" w:hAnsi="Times New Roman"/>
                <w:sz w:val="28"/>
                <w:szCs w:val="28"/>
              </w:rPr>
              <w:t>Организационная форма</w:t>
            </w:r>
          </w:p>
        </w:tc>
        <w:tc>
          <w:tcPr>
            <w:tcW w:w="3351" w:type="dxa"/>
          </w:tcPr>
          <w:p w:rsidR="00325CCA" w:rsidRDefault="00325CCA" w:rsidP="00F5124E">
            <w:pPr>
              <w:tabs>
                <w:tab w:val="left" w:pos="1134"/>
              </w:tabs>
              <w:jc w:val="center"/>
              <w:rPr>
                <w:rFonts w:ascii="Times New Roman" w:hAnsi="Times New Roman"/>
                <w:sz w:val="28"/>
                <w:szCs w:val="28"/>
              </w:rPr>
            </w:pPr>
            <w:r>
              <w:rPr>
                <w:rFonts w:ascii="Times New Roman" w:hAnsi="Times New Roman"/>
                <w:sz w:val="28"/>
                <w:szCs w:val="28"/>
              </w:rPr>
              <w:t>Цель</w:t>
            </w:r>
          </w:p>
        </w:tc>
        <w:tc>
          <w:tcPr>
            <w:tcW w:w="3226"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Темы (</w:t>
            </w:r>
            <w:r w:rsidRPr="00674387">
              <w:rPr>
                <w:rFonts w:ascii="Times New Roman" w:hAnsi="Times New Roman"/>
                <w:i/>
                <w:sz w:val="28"/>
                <w:szCs w:val="28"/>
              </w:rPr>
              <w:t>примерны</w:t>
            </w:r>
            <w:r>
              <w:rPr>
                <w:rFonts w:ascii="Times New Roman" w:hAnsi="Times New Roman"/>
                <w:sz w:val="28"/>
                <w:szCs w:val="28"/>
              </w:rPr>
              <w:t>е):</w:t>
            </w:r>
          </w:p>
        </w:tc>
      </w:tr>
      <w:tr w:rsidR="00325CCA" w:rsidTr="00F5124E">
        <w:tc>
          <w:tcPr>
            <w:tcW w:w="669"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1</w:t>
            </w:r>
          </w:p>
        </w:tc>
        <w:tc>
          <w:tcPr>
            <w:tcW w:w="2325"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Педагогические беседы</w:t>
            </w:r>
          </w:p>
        </w:tc>
        <w:tc>
          <w:tcPr>
            <w:tcW w:w="3351"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О</w:t>
            </w:r>
            <w:r w:rsidRPr="00980E28">
              <w:rPr>
                <w:rFonts w:ascii="Times New Roman" w:hAnsi="Times New Roman"/>
                <w:sz w:val="28"/>
                <w:szCs w:val="28"/>
              </w:rPr>
              <w:t xml:space="preserve">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w:t>
            </w:r>
            <w:r>
              <w:rPr>
                <w:rFonts w:ascii="Times New Roman" w:hAnsi="Times New Roman"/>
                <w:sz w:val="28"/>
                <w:szCs w:val="28"/>
              </w:rPr>
              <w:t>развития</w:t>
            </w:r>
            <w:r w:rsidRPr="00980E28">
              <w:rPr>
                <w:rFonts w:ascii="Times New Roman" w:hAnsi="Times New Roman"/>
                <w:sz w:val="28"/>
                <w:szCs w:val="28"/>
              </w:rPr>
              <w:t xml:space="preserve"> ребенка</w:t>
            </w:r>
          </w:p>
        </w:tc>
        <w:tc>
          <w:tcPr>
            <w:tcW w:w="3226" w:type="dxa"/>
          </w:tcPr>
          <w:p w:rsidR="00325CCA" w:rsidRPr="00FD5714" w:rsidRDefault="00325CCA" w:rsidP="00F5124E">
            <w:pPr>
              <w:tabs>
                <w:tab w:val="left" w:pos="1134"/>
              </w:tabs>
              <w:jc w:val="both"/>
              <w:rPr>
                <w:rFonts w:ascii="Times New Roman" w:hAnsi="Times New Roman"/>
                <w:i/>
                <w:sz w:val="28"/>
                <w:szCs w:val="28"/>
              </w:rPr>
            </w:pPr>
            <w:r>
              <w:rPr>
                <w:rFonts w:ascii="Times New Roman" w:hAnsi="Times New Roman"/>
                <w:i/>
                <w:sz w:val="28"/>
                <w:szCs w:val="28"/>
              </w:rPr>
              <w:t xml:space="preserve">«Давайте познакомимся». </w:t>
            </w:r>
            <w:r w:rsidRPr="00FD5714">
              <w:rPr>
                <w:rFonts w:ascii="Times New Roman" w:hAnsi="Times New Roman"/>
                <w:i/>
                <w:sz w:val="28"/>
                <w:szCs w:val="28"/>
              </w:rPr>
              <w:t>«Возрастные особенности детей дошкольного возраста»</w:t>
            </w:r>
          </w:p>
          <w:p w:rsidR="00325CCA" w:rsidRPr="00FD5714" w:rsidRDefault="00325CCA" w:rsidP="00F5124E">
            <w:pPr>
              <w:tabs>
                <w:tab w:val="left" w:pos="1134"/>
              </w:tabs>
              <w:jc w:val="both"/>
              <w:rPr>
                <w:rFonts w:ascii="Times New Roman" w:hAnsi="Times New Roman"/>
                <w:i/>
                <w:sz w:val="28"/>
                <w:szCs w:val="28"/>
              </w:rPr>
            </w:pPr>
            <w:r w:rsidRPr="00FD5714">
              <w:rPr>
                <w:rFonts w:ascii="Times New Roman" w:hAnsi="Times New Roman"/>
                <w:i/>
                <w:sz w:val="28"/>
                <w:szCs w:val="28"/>
              </w:rPr>
              <w:t>«Тревожный ребенок»</w:t>
            </w:r>
          </w:p>
        </w:tc>
      </w:tr>
      <w:tr w:rsidR="00325CCA" w:rsidTr="00F5124E">
        <w:tc>
          <w:tcPr>
            <w:tcW w:w="669"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2</w:t>
            </w:r>
          </w:p>
        </w:tc>
        <w:tc>
          <w:tcPr>
            <w:tcW w:w="2325" w:type="dxa"/>
          </w:tcPr>
          <w:p w:rsidR="00325CCA" w:rsidRDefault="00325CCA" w:rsidP="00F5124E">
            <w:pPr>
              <w:tabs>
                <w:tab w:val="left" w:pos="1134"/>
              </w:tabs>
              <w:jc w:val="both"/>
              <w:rPr>
                <w:rFonts w:ascii="Times New Roman" w:hAnsi="Times New Roman"/>
                <w:sz w:val="28"/>
                <w:szCs w:val="28"/>
              </w:rPr>
            </w:pPr>
            <w:r w:rsidRPr="00980E28">
              <w:rPr>
                <w:rFonts w:ascii="Times New Roman" w:hAnsi="Times New Roman"/>
                <w:sz w:val="28"/>
                <w:szCs w:val="28"/>
              </w:rPr>
              <w:t>Практикумы</w:t>
            </w:r>
          </w:p>
        </w:tc>
        <w:tc>
          <w:tcPr>
            <w:tcW w:w="3351"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В</w:t>
            </w:r>
            <w:r w:rsidRPr="00980E28">
              <w:rPr>
                <w:rFonts w:ascii="Times New Roman" w:hAnsi="Times New Roman"/>
                <w:sz w:val="28"/>
                <w:szCs w:val="28"/>
              </w:rPr>
              <w:t>ыработк</w:t>
            </w:r>
            <w:r>
              <w:rPr>
                <w:rFonts w:ascii="Times New Roman" w:hAnsi="Times New Roman"/>
                <w:sz w:val="28"/>
                <w:szCs w:val="28"/>
              </w:rPr>
              <w:t>а</w:t>
            </w:r>
            <w:r w:rsidRPr="00980E28">
              <w:rPr>
                <w:rFonts w:ascii="Times New Roman" w:hAnsi="Times New Roman"/>
                <w:sz w:val="28"/>
                <w:szCs w:val="28"/>
              </w:rPr>
              <w:t xml:space="preserve">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Pr>
          <w:p w:rsidR="00325CCA" w:rsidRPr="00FE785F" w:rsidRDefault="00325CCA" w:rsidP="00F5124E">
            <w:pPr>
              <w:tabs>
                <w:tab w:val="left" w:pos="1134"/>
              </w:tabs>
              <w:jc w:val="both"/>
              <w:rPr>
                <w:rFonts w:ascii="Times New Roman" w:hAnsi="Times New Roman"/>
                <w:i/>
                <w:sz w:val="28"/>
                <w:szCs w:val="28"/>
              </w:rPr>
            </w:pPr>
            <w:r>
              <w:rPr>
                <w:rFonts w:ascii="Times New Roman" w:hAnsi="Times New Roman"/>
                <w:i/>
                <w:sz w:val="28"/>
                <w:szCs w:val="28"/>
              </w:rPr>
              <w:t xml:space="preserve">«Договор с ребенком или как наладить отношения», «Коммуникативные игры для детей дошкольного возраста», </w:t>
            </w:r>
            <w:r w:rsidRPr="00FE785F">
              <w:rPr>
                <w:rFonts w:ascii="Times New Roman" w:hAnsi="Times New Roman"/>
                <w:i/>
                <w:sz w:val="28"/>
                <w:szCs w:val="28"/>
              </w:rPr>
              <w:t>«Правила дорожного движения», «Опасно – неопасно»</w:t>
            </w:r>
          </w:p>
        </w:tc>
      </w:tr>
      <w:tr w:rsidR="00325CCA" w:rsidTr="00F5124E">
        <w:tc>
          <w:tcPr>
            <w:tcW w:w="669"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3</w:t>
            </w:r>
          </w:p>
        </w:tc>
        <w:tc>
          <w:tcPr>
            <w:tcW w:w="2325" w:type="dxa"/>
          </w:tcPr>
          <w:p w:rsidR="00325CCA" w:rsidRPr="00980E28" w:rsidRDefault="00325CCA" w:rsidP="00F5124E">
            <w:pPr>
              <w:tabs>
                <w:tab w:val="left" w:pos="1134"/>
              </w:tabs>
              <w:jc w:val="both"/>
              <w:rPr>
                <w:rFonts w:ascii="Times New Roman" w:hAnsi="Times New Roman"/>
                <w:sz w:val="28"/>
                <w:szCs w:val="28"/>
              </w:rPr>
            </w:pPr>
            <w:r>
              <w:rPr>
                <w:rFonts w:ascii="Times New Roman" w:hAnsi="Times New Roman"/>
                <w:sz w:val="28"/>
                <w:szCs w:val="28"/>
              </w:rPr>
              <w:t>Тренинги</w:t>
            </w:r>
          </w:p>
        </w:tc>
        <w:tc>
          <w:tcPr>
            <w:tcW w:w="3351" w:type="dxa"/>
          </w:tcPr>
          <w:p w:rsidR="00325CCA" w:rsidRPr="001B5D40" w:rsidRDefault="00325CCA" w:rsidP="00F5124E">
            <w:pPr>
              <w:tabs>
                <w:tab w:val="left" w:pos="1134"/>
              </w:tabs>
              <w:jc w:val="both"/>
              <w:rPr>
                <w:rFonts w:ascii="Times New Roman" w:hAnsi="Times New Roman"/>
                <w:sz w:val="28"/>
                <w:szCs w:val="28"/>
              </w:rPr>
            </w:pPr>
            <w:r w:rsidRPr="001B5D40">
              <w:rPr>
                <w:rFonts w:ascii="Times New Roman" w:hAnsi="Times New Roman"/>
                <w:sz w:val="28"/>
                <w:szCs w:val="28"/>
              </w:rPr>
              <w:t>Вовле</w:t>
            </w:r>
            <w:r>
              <w:rPr>
                <w:rFonts w:ascii="Times New Roman" w:hAnsi="Times New Roman"/>
                <w:sz w:val="28"/>
                <w:szCs w:val="28"/>
              </w:rPr>
              <w:t>чение родителей</w:t>
            </w:r>
          </w:p>
          <w:p w:rsidR="00325CCA" w:rsidRDefault="00325CCA" w:rsidP="00F5124E">
            <w:pPr>
              <w:tabs>
                <w:tab w:val="left" w:pos="1134"/>
              </w:tabs>
              <w:jc w:val="both"/>
              <w:rPr>
                <w:rFonts w:ascii="Times New Roman" w:hAnsi="Times New Roman"/>
                <w:sz w:val="28"/>
                <w:szCs w:val="28"/>
              </w:rPr>
            </w:pPr>
            <w:r w:rsidRPr="001B5D40">
              <w:rPr>
                <w:rFonts w:ascii="Times New Roman" w:hAnsi="Times New Roman"/>
                <w:sz w:val="28"/>
                <w:szCs w:val="28"/>
              </w:rPr>
              <w:t>в специально разработанные педагогом-психологом ситуации, позволяющие осознавать свои личностные ресурсы</w:t>
            </w:r>
          </w:p>
        </w:tc>
        <w:tc>
          <w:tcPr>
            <w:tcW w:w="3226" w:type="dxa"/>
          </w:tcPr>
          <w:p w:rsidR="00325CCA" w:rsidRPr="00FE785F" w:rsidRDefault="00325CCA" w:rsidP="00F5124E">
            <w:pPr>
              <w:tabs>
                <w:tab w:val="left" w:pos="1134"/>
              </w:tabs>
              <w:jc w:val="both"/>
              <w:rPr>
                <w:rFonts w:ascii="Times New Roman" w:hAnsi="Times New Roman"/>
                <w:i/>
                <w:sz w:val="28"/>
                <w:szCs w:val="28"/>
              </w:rPr>
            </w:pPr>
            <w:r w:rsidRPr="00FE785F">
              <w:rPr>
                <w:rFonts w:ascii="Times New Roman" w:hAnsi="Times New Roman"/>
                <w:i/>
                <w:sz w:val="28"/>
                <w:szCs w:val="28"/>
              </w:rPr>
              <w:t>«Какой я родитель?», «Счастливый ребенок»</w:t>
            </w:r>
            <w:r>
              <w:rPr>
                <w:rFonts w:ascii="Times New Roman" w:hAnsi="Times New Roman"/>
                <w:i/>
                <w:sz w:val="28"/>
                <w:szCs w:val="28"/>
              </w:rPr>
              <w:t>, «Тропинка родительской любви»</w:t>
            </w:r>
          </w:p>
        </w:tc>
      </w:tr>
      <w:tr w:rsidR="00325CCA" w:rsidTr="00F5124E">
        <w:tc>
          <w:tcPr>
            <w:tcW w:w="669"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4</w:t>
            </w:r>
          </w:p>
        </w:tc>
        <w:tc>
          <w:tcPr>
            <w:tcW w:w="2325"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 xml:space="preserve">Дни открытых </w:t>
            </w:r>
            <w:r>
              <w:rPr>
                <w:rFonts w:ascii="Times New Roman" w:hAnsi="Times New Roman"/>
                <w:sz w:val="28"/>
                <w:szCs w:val="28"/>
              </w:rPr>
              <w:lastRenderedPageBreak/>
              <w:t>дверей</w:t>
            </w:r>
          </w:p>
        </w:tc>
        <w:tc>
          <w:tcPr>
            <w:tcW w:w="3351"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lastRenderedPageBreak/>
              <w:t xml:space="preserve">Ознакомление родителей </w:t>
            </w:r>
            <w:r>
              <w:rPr>
                <w:rFonts w:ascii="Times New Roman" w:hAnsi="Times New Roman"/>
                <w:sz w:val="28"/>
                <w:szCs w:val="28"/>
              </w:rPr>
              <w:lastRenderedPageBreak/>
              <w:t>с содержанием, организационными формами и методами социально-коммуникативного развития детей</w:t>
            </w:r>
          </w:p>
        </w:tc>
        <w:tc>
          <w:tcPr>
            <w:tcW w:w="3226" w:type="dxa"/>
          </w:tcPr>
          <w:p w:rsidR="00325CCA" w:rsidRPr="00FE785F" w:rsidRDefault="00325CCA" w:rsidP="00F5124E">
            <w:pPr>
              <w:tabs>
                <w:tab w:val="left" w:pos="1134"/>
              </w:tabs>
              <w:jc w:val="both"/>
              <w:rPr>
                <w:rFonts w:ascii="Times New Roman" w:hAnsi="Times New Roman"/>
                <w:i/>
                <w:sz w:val="28"/>
                <w:szCs w:val="28"/>
              </w:rPr>
            </w:pPr>
            <w:r w:rsidRPr="00FE785F">
              <w:rPr>
                <w:rFonts w:ascii="Times New Roman" w:hAnsi="Times New Roman"/>
                <w:i/>
                <w:sz w:val="28"/>
                <w:szCs w:val="28"/>
              </w:rPr>
              <w:lastRenderedPageBreak/>
              <w:t xml:space="preserve">«ДОУ и семья – единая </w:t>
            </w:r>
            <w:r w:rsidRPr="00FE785F">
              <w:rPr>
                <w:rFonts w:ascii="Times New Roman" w:hAnsi="Times New Roman"/>
                <w:i/>
                <w:sz w:val="28"/>
                <w:szCs w:val="28"/>
              </w:rPr>
              <w:lastRenderedPageBreak/>
              <w:t xml:space="preserve">среда развития ребенка», «Реализуем ФГОС </w:t>
            </w:r>
            <w:proofErr w:type="gramStart"/>
            <w:r w:rsidRPr="00FE785F">
              <w:rPr>
                <w:rFonts w:ascii="Times New Roman" w:hAnsi="Times New Roman"/>
                <w:i/>
                <w:sz w:val="28"/>
                <w:szCs w:val="28"/>
              </w:rPr>
              <w:t>ДО</w:t>
            </w:r>
            <w:proofErr w:type="gramEnd"/>
            <w:r w:rsidRPr="00FE785F">
              <w:rPr>
                <w:rFonts w:ascii="Times New Roman" w:hAnsi="Times New Roman"/>
                <w:i/>
                <w:sz w:val="28"/>
                <w:szCs w:val="28"/>
              </w:rPr>
              <w:t>…»</w:t>
            </w:r>
          </w:p>
        </w:tc>
      </w:tr>
      <w:tr w:rsidR="00325CCA" w:rsidTr="00F5124E">
        <w:tc>
          <w:tcPr>
            <w:tcW w:w="669"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lastRenderedPageBreak/>
              <w:t>5</w:t>
            </w:r>
          </w:p>
        </w:tc>
        <w:tc>
          <w:tcPr>
            <w:tcW w:w="2325" w:type="dxa"/>
          </w:tcPr>
          <w:p w:rsidR="00325CCA" w:rsidRDefault="00325CCA" w:rsidP="00F5124E">
            <w:pPr>
              <w:tabs>
                <w:tab w:val="left" w:pos="1134"/>
              </w:tabs>
              <w:jc w:val="both"/>
              <w:rPr>
                <w:rFonts w:ascii="Times New Roman" w:hAnsi="Times New Roman"/>
                <w:sz w:val="28"/>
                <w:szCs w:val="28"/>
              </w:rPr>
            </w:pPr>
            <w:r w:rsidRPr="00980E28">
              <w:rPr>
                <w:rFonts w:ascii="Times New Roman" w:hAnsi="Times New Roman"/>
                <w:sz w:val="28"/>
                <w:szCs w:val="28"/>
              </w:rPr>
              <w:t>Тематические консультации</w:t>
            </w:r>
          </w:p>
        </w:tc>
        <w:tc>
          <w:tcPr>
            <w:tcW w:w="3351"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С</w:t>
            </w:r>
            <w:r w:rsidRPr="00980E28">
              <w:rPr>
                <w:rFonts w:ascii="Times New Roman" w:hAnsi="Times New Roman"/>
                <w:sz w:val="28"/>
                <w:szCs w:val="28"/>
              </w:rPr>
              <w:t>оздание условий, способствующих преодолению трудностей во взаимодействии педагогов и родителей</w:t>
            </w:r>
            <w:r>
              <w:rPr>
                <w:rFonts w:ascii="Times New Roman" w:hAnsi="Times New Roman"/>
                <w:sz w:val="28"/>
                <w:szCs w:val="28"/>
              </w:rPr>
              <w:t xml:space="preserve"> по вопросам социально-коммуникативного развития детей в условиях семьи</w:t>
            </w:r>
          </w:p>
        </w:tc>
        <w:tc>
          <w:tcPr>
            <w:tcW w:w="3226" w:type="dxa"/>
          </w:tcPr>
          <w:p w:rsidR="00325CCA" w:rsidRPr="00FE785F" w:rsidRDefault="00325CCA" w:rsidP="00F5124E">
            <w:pPr>
              <w:tabs>
                <w:tab w:val="left" w:pos="1134"/>
              </w:tabs>
              <w:jc w:val="both"/>
              <w:rPr>
                <w:rFonts w:ascii="Times New Roman" w:hAnsi="Times New Roman"/>
                <w:i/>
                <w:sz w:val="28"/>
                <w:szCs w:val="28"/>
              </w:rPr>
            </w:pPr>
            <w:r w:rsidRPr="00FE785F">
              <w:rPr>
                <w:rFonts w:ascii="Times New Roman" w:hAnsi="Times New Roman"/>
                <w:i/>
                <w:sz w:val="28"/>
                <w:szCs w:val="28"/>
              </w:rPr>
              <w:t>«Дошкольники и этикет», «Воспитание патриотических чувств у ребенка», «</w:t>
            </w:r>
            <w:proofErr w:type="spellStart"/>
            <w:r w:rsidRPr="00FE785F">
              <w:rPr>
                <w:rFonts w:ascii="Times New Roman" w:hAnsi="Times New Roman"/>
                <w:i/>
                <w:sz w:val="28"/>
                <w:szCs w:val="28"/>
              </w:rPr>
              <w:t>Гендерное</w:t>
            </w:r>
            <w:proofErr w:type="spellEnd"/>
            <w:r w:rsidRPr="00FE785F">
              <w:rPr>
                <w:rFonts w:ascii="Times New Roman" w:hAnsi="Times New Roman"/>
                <w:i/>
                <w:sz w:val="28"/>
                <w:szCs w:val="28"/>
              </w:rPr>
              <w:t xml:space="preserve"> воспитание дошкольников»</w:t>
            </w:r>
          </w:p>
          <w:p w:rsidR="00325CCA" w:rsidRPr="00FE785F" w:rsidRDefault="00325CCA" w:rsidP="00F5124E">
            <w:pPr>
              <w:tabs>
                <w:tab w:val="left" w:pos="1134"/>
              </w:tabs>
              <w:jc w:val="both"/>
              <w:rPr>
                <w:rFonts w:ascii="Times New Roman" w:hAnsi="Times New Roman"/>
                <w:i/>
                <w:sz w:val="28"/>
                <w:szCs w:val="28"/>
              </w:rPr>
            </w:pPr>
          </w:p>
        </w:tc>
      </w:tr>
      <w:tr w:rsidR="00325CCA" w:rsidTr="00F5124E">
        <w:tc>
          <w:tcPr>
            <w:tcW w:w="669"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6</w:t>
            </w:r>
          </w:p>
        </w:tc>
        <w:tc>
          <w:tcPr>
            <w:tcW w:w="2325"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Родительские собрания</w:t>
            </w:r>
          </w:p>
        </w:tc>
        <w:tc>
          <w:tcPr>
            <w:tcW w:w="3351"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В</w:t>
            </w:r>
            <w:r w:rsidRPr="00980E28">
              <w:rPr>
                <w:rFonts w:ascii="Times New Roman" w:hAnsi="Times New Roman"/>
                <w:sz w:val="28"/>
                <w:szCs w:val="28"/>
              </w:rPr>
              <w:t>заимное общение педагогов и родителей</w:t>
            </w:r>
            <w:r>
              <w:rPr>
                <w:rFonts w:ascii="Times New Roman" w:hAnsi="Times New Roman"/>
                <w:sz w:val="28"/>
                <w:szCs w:val="28"/>
              </w:rPr>
              <w:t xml:space="preserve"> по актуальным проблемам социально-коммуникативного развития детей, расширение педагогического кругозора родителей</w:t>
            </w:r>
          </w:p>
        </w:tc>
        <w:tc>
          <w:tcPr>
            <w:tcW w:w="3226" w:type="dxa"/>
          </w:tcPr>
          <w:p w:rsidR="00325CCA" w:rsidRPr="00FE785F" w:rsidRDefault="00325CCA" w:rsidP="00F5124E">
            <w:pPr>
              <w:tabs>
                <w:tab w:val="left" w:pos="1134"/>
              </w:tabs>
              <w:jc w:val="both"/>
              <w:rPr>
                <w:rFonts w:ascii="Times New Roman" w:hAnsi="Times New Roman"/>
                <w:i/>
                <w:sz w:val="28"/>
                <w:szCs w:val="28"/>
              </w:rPr>
            </w:pPr>
            <w:r w:rsidRPr="00FE785F">
              <w:rPr>
                <w:rFonts w:ascii="Times New Roman" w:hAnsi="Times New Roman"/>
                <w:i/>
                <w:sz w:val="28"/>
                <w:szCs w:val="28"/>
              </w:rPr>
              <w:t>«Нравственное развитие дошкольников», «Подготовка к школе»</w:t>
            </w:r>
          </w:p>
        </w:tc>
      </w:tr>
      <w:tr w:rsidR="00325CCA" w:rsidTr="00F5124E">
        <w:tc>
          <w:tcPr>
            <w:tcW w:w="669"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7</w:t>
            </w:r>
          </w:p>
        </w:tc>
        <w:tc>
          <w:tcPr>
            <w:tcW w:w="2325"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Родительские чтения</w:t>
            </w:r>
          </w:p>
        </w:tc>
        <w:tc>
          <w:tcPr>
            <w:tcW w:w="3351"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Ознакомление</w:t>
            </w:r>
            <w:r w:rsidRPr="004A0B51">
              <w:rPr>
                <w:rFonts w:ascii="Times New Roman" w:hAnsi="Times New Roman"/>
                <w:sz w:val="28"/>
                <w:szCs w:val="28"/>
              </w:rPr>
              <w:t xml:space="preserve"> родителей с особенностями возрастного и психологического развития детей, рациональными методами и приемами </w:t>
            </w:r>
            <w:r>
              <w:rPr>
                <w:rFonts w:ascii="Times New Roman" w:hAnsi="Times New Roman"/>
                <w:sz w:val="28"/>
                <w:szCs w:val="28"/>
              </w:rPr>
              <w:t>социально-коммуникативного развития детей</w:t>
            </w:r>
          </w:p>
        </w:tc>
        <w:tc>
          <w:tcPr>
            <w:tcW w:w="3226" w:type="dxa"/>
          </w:tcPr>
          <w:p w:rsidR="00325CCA" w:rsidRPr="00CD0D18" w:rsidRDefault="00325CCA" w:rsidP="00F5124E">
            <w:pPr>
              <w:tabs>
                <w:tab w:val="left" w:pos="1134"/>
              </w:tabs>
              <w:jc w:val="both"/>
              <w:rPr>
                <w:rFonts w:ascii="Times New Roman" w:hAnsi="Times New Roman"/>
                <w:i/>
                <w:sz w:val="28"/>
                <w:szCs w:val="28"/>
              </w:rPr>
            </w:pPr>
            <w:r w:rsidRPr="00CD0D18">
              <w:rPr>
                <w:rFonts w:ascii="Times New Roman" w:hAnsi="Times New Roman"/>
                <w:i/>
                <w:sz w:val="28"/>
                <w:szCs w:val="28"/>
              </w:rPr>
              <w:t>«Формирование духовных креп», «Что такое социализация?»</w:t>
            </w:r>
          </w:p>
        </w:tc>
      </w:tr>
      <w:tr w:rsidR="00325CCA" w:rsidTr="00F5124E">
        <w:tc>
          <w:tcPr>
            <w:tcW w:w="669"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8</w:t>
            </w:r>
          </w:p>
        </w:tc>
        <w:tc>
          <w:tcPr>
            <w:tcW w:w="2325"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Мастер-классы</w:t>
            </w:r>
          </w:p>
        </w:tc>
        <w:tc>
          <w:tcPr>
            <w:tcW w:w="3351"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Овладение практическими навыками совместной партнёрской деятельности взрослого и ребёнка</w:t>
            </w:r>
          </w:p>
        </w:tc>
        <w:tc>
          <w:tcPr>
            <w:tcW w:w="3226" w:type="dxa"/>
          </w:tcPr>
          <w:p w:rsidR="00325CCA" w:rsidRPr="00CD0D18" w:rsidRDefault="00325CCA" w:rsidP="00F5124E">
            <w:pPr>
              <w:tabs>
                <w:tab w:val="left" w:pos="1134"/>
              </w:tabs>
              <w:jc w:val="both"/>
              <w:rPr>
                <w:rFonts w:ascii="Times New Roman" w:hAnsi="Times New Roman"/>
                <w:i/>
                <w:sz w:val="28"/>
                <w:szCs w:val="28"/>
              </w:rPr>
            </w:pPr>
            <w:r w:rsidRPr="00CD0D18">
              <w:rPr>
                <w:rFonts w:ascii="Times New Roman" w:hAnsi="Times New Roman"/>
                <w:i/>
                <w:sz w:val="28"/>
                <w:szCs w:val="28"/>
              </w:rPr>
              <w:t>«Становление самостоятельности, ответственности, дисциплинированности</w:t>
            </w:r>
            <w:r>
              <w:rPr>
                <w:rFonts w:ascii="Times New Roman" w:hAnsi="Times New Roman"/>
                <w:i/>
                <w:sz w:val="28"/>
                <w:szCs w:val="28"/>
              </w:rPr>
              <w:t xml:space="preserve"> и других личностных качеств</w:t>
            </w:r>
            <w:r w:rsidRPr="00CD0D18">
              <w:rPr>
                <w:rFonts w:ascii="Times New Roman" w:hAnsi="Times New Roman"/>
                <w:i/>
                <w:sz w:val="28"/>
                <w:szCs w:val="28"/>
              </w:rPr>
              <w:t>»</w:t>
            </w:r>
          </w:p>
        </w:tc>
      </w:tr>
      <w:tr w:rsidR="00325CCA" w:rsidTr="00F5124E">
        <w:tc>
          <w:tcPr>
            <w:tcW w:w="669"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9</w:t>
            </w:r>
          </w:p>
        </w:tc>
        <w:tc>
          <w:tcPr>
            <w:tcW w:w="2325"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Проектная деятельность</w:t>
            </w:r>
          </w:p>
        </w:tc>
        <w:tc>
          <w:tcPr>
            <w:tcW w:w="3351"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 xml:space="preserve">Вовлечение родителей в совместную познавательную деятельность. </w:t>
            </w:r>
          </w:p>
          <w:p w:rsidR="00325CCA" w:rsidRPr="001B5D40" w:rsidRDefault="00325CCA" w:rsidP="00F5124E">
            <w:pPr>
              <w:tabs>
                <w:tab w:val="left" w:pos="1134"/>
              </w:tabs>
              <w:jc w:val="both"/>
              <w:rPr>
                <w:rFonts w:ascii="Times New Roman" w:hAnsi="Times New Roman"/>
                <w:sz w:val="28"/>
                <w:szCs w:val="28"/>
              </w:rPr>
            </w:pPr>
            <w:r>
              <w:rPr>
                <w:rFonts w:ascii="Times New Roman" w:hAnsi="Times New Roman"/>
                <w:sz w:val="28"/>
                <w:szCs w:val="28"/>
              </w:rPr>
              <w:t>О</w:t>
            </w:r>
            <w:r w:rsidRPr="001B5D40">
              <w:rPr>
                <w:rFonts w:ascii="Times New Roman" w:hAnsi="Times New Roman"/>
                <w:sz w:val="28"/>
                <w:szCs w:val="28"/>
              </w:rPr>
              <w:t>владе</w:t>
            </w:r>
            <w:r>
              <w:rPr>
                <w:rFonts w:ascii="Times New Roman" w:hAnsi="Times New Roman"/>
                <w:sz w:val="28"/>
                <w:szCs w:val="28"/>
              </w:rPr>
              <w:t>ние</w:t>
            </w:r>
            <w:r w:rsidRPr="001B5D40">
              <w:rPr>
                <w:rFonts w:ascii="Times New Roman" w:hAnsi="Times New Roman"/>
                <w:sz w:val="28"/>
                <w:szCs w:val="28"/>
              </w:rPr>
              <w:t xml:space="preserve"> способами </w:t>
            </w:r>
            <w:r w:rsidRPr="001B5D40">
              <w:rPr>
                <w:rFonts w:ascii="Times New Roman" w:hAnsi="Times New Roman"/>
                <w:sz w:val="28"/>
                <w:szCs w:val="28"/>
              </w:rPr>
              <w:lastRenderedPageBreak/>
              <w:t>коллективной мыслительной деятельности; осво</w:t>
            </w:r>
            <w:r>
              <w:rPr>
                <w:rFonts w:ascii="Times New Roman" w:hAnsi="Times New Roman"/>
                <w:sz w:val="28"/>
                <w:szCs w:val="28"/>
              </w:rPr>
              <w:t>ения</w:t>
            </w:r>
            <w:r w:rsidRPr="001B5D40">
              <w:rPr>
                <w:rFonts w:ascii="Times New Roman" w:hAnsi="Times New Roman"/>
                <w:sz w:val="28"/>
                <w:szCs w:val="28"/>
              </w:rPr>
              <w:t xml:space="preserve"> </w:t>
            </w:r>
          </w:p>
          <w:p w:rsidR="00325CCA" w:rsidRDefault="00325CCA" w:rsidP="00F5124E">
            <w:pPr>
              <w:tabs>
                <w:tab w:val="left" w:pos="1134"/>
              </w:tabs>
              <w:jc w:val="both"/>
              <w:rPr>
                <w:rFonts w:ascii="Times New Roman" w:hAnsi="Times New Roman"/>
                <w:sz w:val="28"/>
                <w:szCs w:val="28"/>
              </w:rPr>
            </w:pPr>
            <w:r w:rsidRPr="001B5D40">
              <w:rPr>
                <w:rFonts w:ascii="Times New Roman" w:hAnsi="Times New Roman"/>
                <w:sz w:val="28"/>
                <w:szCs w:val="28"/>
              </w:rPr>
              <w:t>алгоритм</w:t>
            </w:r>
            <w:r>
              <w:rPr>
                <w:rFonts w:ascii="Times New Roman" w:hAnsi="Times New Roman"/>
                <w:sz w:val="28"/>
                <w:szCs w:val="28"/>
              </w:rPr>
              <w:t>а создания проекта</w:t>
            </w:r>
            <w:r w:rsidRPr="001B5D40">
              <w:rPr>
                <w:rFonts w:ascii="Times New Roman" w:hAnsi="Times New Roman"/>
                <w:sz w:val="28"/>
                <w:szCs w:val="28"/>
              </w:rPr>
              <w:t xml:space="preserve"> </w:t>
            </w:r>
            <w:r>
              <w:rPr>
                <w:rFonts w:ascii="Times New Roman" w:hAnsi="Times New Roman"/>
                <w:sz w:val="28"/>
                <w:szCs w:val="28"/>
              </w:rPr>
              <w:t>на основе потребностей ребенка; До</w:t>
            </w:r>
            <w:r w:rsidRPr="001B5D40">
              <w:rPr>
                <w:rFonts w:ascii="Times New Roman" w:hAnsi="Times New Roman"/>
                <w:sz w:val="28"/>
                <w:szCs w:val="28"/>
              </w:rPr>
              <w:t>сти</w:t>
            </w:r>
            <w:r>
              <w:rPr>
                <w:rFonts w:ascii="Times New Roman" w:hAnsi="Times New Roman"/>
                <w:sz w:val="28"/>
                <w:szCs w:val="28"/>
              </w:rPr>
              <w:t>жение</w:t>
            </w:r>
            <w:r w:rsidRPr="001B5D40">
              <w:rPr>
                <w:rFonts w:ascii="Times New Roman" w:hAnsi="Times New Roman"/>
                <w:sz w:val="28"/>
                <w:szCs w:val="28"/>
              </w:rPr>
              <w:t xml:space="preserve"> позитивной открытости по отношению к </w:t>
            </w:r>
            <w:r>
              <w:rPr>
                <w:rFonts w:ascii="Times New Roman" w:hAnsi="Times New Roman"/>
                <w:sz w:val="28"/>
                <w:szCs w:val="28"/>
              </w:rPr>
              <w:t>родителям</w:t>
            </w:r>
          </w:p>
        </w:tc>
        <w:tc>
          <w:tcPr>
            <w:tcW w:w="3226" w:type="dxa"/>
          </w:tcPr>
          <w:p w:rsidR="00325CCA" w:rsidRPr="00CD0D18" w:rsidRDefault="00325CCA" w:rsidP="00F5124E">
            <w:pPr>
              <w:jc w:val="both"/>
              <w:rPr>
                <w:rFonts w:ascii="Times New Roman" w:eastAsia="Times New Roman" w:hAnsi="Times New Roman"/>
                <w:i/>
                <w:sz w:val="24"/>
                <w:szCs w:val="24"/>
                <w:lang w:eastAsia="ru-RU"/>
              </w:rPr>
            </w:pPr>
            <w:bookmarkStart w:id="1" w:name="bookmark0"/>
            <w:r w:rsidRPr="00CD0D18">
              <w:rPr>
                <w:rFonts w:ascii="Times New Roman" w:eastAsia="Times New Roman" w:hAnsi="Times New Roman"/>
                <w:i/>
                <w:sz w:val="28"/>
                <w:szCs w:val="28"/>
                <w:lang w:eastAsia="ru-RU"/>
              </w:rPr>
              <w:lastRenderedPageBreak/>
              <w:t xml:space="preserve">«Игровая деятельность как эффективное средство воспитания у дошкольников положительной </w:t>
            </w:r>
            <w:r w:rsidRPr="00CD0D18">
              <w:rPr>
                <w:rFonts w:ascii="Times New Roman" w:eastAsia="Times New Roman" w:hAnsi="Times New Roman"/>
                <w:i/>
                <w:sz w:val="28"/>
                <w:szCs w:val="28"/>
                <w:lang w:eastAsia="ru-RU"/>
              </w:rPr>
              <w:lastRenderedPageBreak/>
              <w:t xml:space="preserve">привычки безопасного поведения </w:t>
            </w:r>
          </w:p>
          <w:p w:rsidR="00325CCA" w:rsidRPr="00CD0D18" w:rsidRDefault="00325CCA" w:rsidP="00F5124E">
            <w:pPr>
              <w:jc w:val="both"/>
              <w:rPr>
                <w:rFonts w:ascii="Times New Roman" w:eastAsia="Times New Roman" w:hAnsi="Times New Roman"/>
                <w:i/>
                <w:sz w:val="24"/>
                <w:szCs w:val="24"/>
                <w:lang w:eastAsia="ru-RU"/>
              </w:rPr>
            </w:pPr>
            <w:r w:rsidRPr="00CD0D18">
              <w:rPr>
                <w:rFonts w:ascii="Times New Roman" w:eastAsia="Times New Roman" w:hAnsi="Times New Roman"/>
                <w:i/>
                <w:sz w:val="28"/>
                <w:szCs w:val="28"/>
                <w:lang w:eastAsia="ru-RU"/>
              </w:rPr>
              <w:t>на улицах города»</w:t>
            </w:r>
            <w:bookmarkEnd w:id="1"/>
          </w:p>
          <w:p w:rsidR="00325CCA" w:rsidRPr="00CD0D18" w:rsidRDefault="00325CCA" w:rsidP="00F5124E">
            <w:pPr>
              <w:tabs>
                <w:tab w:val="left" w:pos="1134"/>
              </w:tabs>
              <w:jc w:val="both"/>
              <w:rPr>
                <w:rFonts w:ascii="Times New Roman" w:hAnsi="Times New Roman"/>
                <w:i/>
                <w:sz w:val="28"/>
                <w:szCs w:val="28"/>
              </w:rPr>
            </w:pPr>
          </w:p>
        </w:tc>
      </w:tr>
      <w:tr w:rsidR="00325CCA" w:rsidTr="00F5124E">
        <w:tc>
          <w:tcPr>
            <w:tcW w:w="669"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lastRenderedPageBreak/>
              <w:t>10</w:t>
            </w:r>
          </w:p>
        </w:tc>
        <w:tc>
          <w:tcPr>
            <w:tcW w:w="2325"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 xml:space="preserve">Конференции </w:t>
            </w:r>
            <w:r w:rsidRPr="00BB13F9">
              <w:rPr>
                <w:rFonts w:ascii="Times New Roman" w:hAnsi="Times New Roman"/>
                <w:sz w:val="28"/>
                <w:szCs w:val="28"/>
              </w:rPr>
              <w:t xml:space="preserve">(в том числе и </w:t>
            </w:r>
            <w:proofErr w:type="spellStart"/>
            <w:r w:rsidRPr="00BB13F9">
              <w:rPr>
                <w:rFonts w:ascii="Times New Roman" w:hAnsi="Times New Roman"/>
                <w:sz w:val="28"/>
                <w:szCs w:val="28"/>
              </w:rPr>
              <w:t>онлайн-конференции</w:t>
            </w:r>
            <w:proofErr w:type="spellEnd"/>
            <w:r w:rsidRPr="00BB13F9">
              <w:rPr>
                <w:rFonts w:ascii="Times New Roman" w:hAnsi="Times New Roman"/>
                <w:sz w:val="28"/>
                <w:szCs w:val="28"/>
              </w:rPr>
              <w:t>)</w:t>
            </w:r>
          </w:p>
        </w:tc>
        <w:tc>
          <w:tcPr>
            <w:tcW w:w="3351"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Педагогическое просвещение, обмен опытом семейного воспитания. П</w:t>
            </w:r>
            <w:r w:rsidRPr="004A0B51">
              <w:rPr>
                <w:rFonts w:ascii="Times New Roman" w:hAnsi="Times New Roman"/>
                <w:sz w:val="28"/>
                <w:szCs w:val="28"/>
              </w:rPr>
              <w:t>ривлеч</w:t>
            </w:r>
            <w:r>
              <w:rPr>
                <w:rFonts w:ascii="Times New Roman" w:hAnsi="Times New Roman"/>
                <w:sz w:val="28"/>
                <w:szCs w:val="28"/>
              </w:rPr>
              <w:t>ение</w:t>
            </w:r>
            <w:r w:rsidRPr="004A0B51">
              <w:rPr>
                <w:rFonts w:ascii="Times New Roman" w:hAnsi="Times New Roman"/>
                <w:sz w:val="28"/>
                <w:szCs w:val="28"/>
              </w:rPr>
              <w:t xml:space="preserve"> родителей к активному осмыслению проблем </w:t>
            </w:r>
            <w:r>
              <w:rPr>
                <w:rFonts w:ascii="Times New Roman" w:hAnsi="Times New Roman"/>
                <w:sz w:val="28"/>
                <w:szCs w:val="28"/>
              </w:rPr>
              <w:t>познавательного развития</w:t>
            </w:r>
            <w:r w:rsidRPr="004A0B51">
              <w:rPr>
                <w:rFonts w:ascii="Times New Roman" w:hAnsi="Times New Roman"/>
                <w:sz w:val="28"/>
                <w:szCs w:val="28"/>
              </w:rPr>
              <w:t xml:space="preserve"> детей в семье на основе учета их индивидуальных потребностей</w:t>
            </w:r>
          </w:p>
        </w:tc>
        <w:tc>
          <w:tcPr>
            <w:tcW w:w="3226" w:type="dxa"/>
          </w:tcPr>
          <w:p w:rsidR="00325CCA" w:rsidRPr="00CD0D18" w:rsidRDefault="00325CCA" w:rsidP="00F5124E">
            <w:pPr>
              <w:tabs>
                <w:tab w:val="left" w:pos="1134"/>
              </w:tabs>
              <w:jc w:val="both"/>
              <w:rPr>
                <w:rFonts w:ascii="Times New Roman" w:hAnsi="Times New Roman"/>
                <w:i/>
                <w:sz w:val="28"/>
                <w:szCs w:val="28"/>
              </w:rPr>
            </w:pPr>
            <w:r w:rsidRPr="00CD0D18">
              <w:rPr>
                <w:rFonts w:ascii="Times New Roman" w:hAnsi="Times New Roman"/>
                <w:i/>
                <w:sz w:val="28"/>
                <w:szCs w:val="28"/>
              </w:rPr>
              <w:t>«Актуальные проблемы социально-коммуникативного развития детей дошкольного возраста»</w:t>
            </w:r>
          </w:p>
        </w:tc>
      </w:tr>
      <w:tr w:rsidR="00325CCA" w:rsidTr="00F5124E">
        <w:tc>
          <w:tcPr>
            <w:tcW w:w="669"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11</w:t>
            </w:r>
          </w:p>
        </w:tc>
        <w:tc>
          <w:tcPr>
            <w:tcW w:w="2325" w:type="dxa"/>
          </w:tcPr>
          <w:p w:rsidR="00325CCA" w:rsidRPr="008B063B" w:rsidRDefault="00325CCA" w:rsidP="00F5124E">
            <w:pPr>
              <w:tabs>
                <w:tab w:val="left" w:pos="1134"/>
              </w:tabs>
              <w:jc w:val="both"/>
              <w:rPr>
                <w:rFonts w:ascii="Times New Roman" w:hAnsi="Times New Roman"/>
                <w:sz w:val="28"/>
                <w:szCs w:val="28"/>
              </w:rPr>
            </w:pPr>
            <w:r>
              <w:rPr>
                <w:rFonts w:ascii="Times New Roman" w:hAnsi="Times New Roman"/>
                <w:sz w:val="28"/>
                <w:szCs w:val="28"/>
              </w:rPr>
              <w:t>Презентации семьи</w:t>
            </w:r>
          </w:p>
        </w:tc>
        <w:tc>
          <w:tcPr>
            <w:tcW w:w="3351" w:type="dxa"/>
          </w:tcPr>
          <w:p w:rsidR="00325CCA" w:rsidRPr="008B063B" w:rsidRDefault="00325CCA" w:rsidP="00F5124E">
            <w:pPr>
              <w:tabs>
                <w:tab w:val="left" w:pos="1134"/>
              </w:tabs>
              <w:jc w:val="both"/>
              <w:rPr>
                <w:rFonts w:ascii="Times New Roman" w:hAnsi="Times New Roman"/>
                <w:sz w:val="28"/>
                <w:szCs w:val="28"/>
              </w:rPr>
            </w:pPr>
            <w:r>
              <w:rPr>
                <w:rFonts w:ascii="Times New Roman" w:hAnsi="Times New Roman"/>
                <w:sz w:val="28"/>
                <w:szCs w:val="28"/>
              </w:rPr>
              <w:t>Вовлечение родителей в образовательный процесс, знакомство детей с семьёй воспитанника</w:t>
            </w:r>
          </w:p>
        </w:tc>
        <w:tc>
          <w:tcPr>
            <w:tcW w:w="3226" w:type="dxa"/>
          </w:tcPr>
          <w:p w:rsidR="00325CCA" w:rsidRPr="008B063B" w:rsidRDefault="00325CCA" w:rsidP="00F5124E">
            <w:pPr>
              <w:tabs>
                <w:tab w:val="left" w:pos="1134"/>
              </w:tabs>
              <w:jc w:val="both"/>
              <w:rPr>
                <w:rFonts w:ascii="Times New Roman" w:hAnsi="Times New Roman"/>
                <w:sz w:val="28"/>
                <w:szCs w:val="28"/>
              </w:rPr>
            </w:pPr>
            <w:r>
              <w:rPr>
                <w:rFonts w:ascii="Times New Roman" w:hAnsi="Times New Roman"/>
                <w:sz w:val="28"/>
                <w:szCs w:val="28"/>
              </w:rPr>
              <w:t>В соответствии с программой «Здравствуй» М.Л. Лазарева</w:t>
            </w:r>
          </w:p>
        </w:tc>
      </w:tr>
      <w:tr w:rsidR="00325CCA" w:rsidTr="00F5124E">
        <w:tc>
          <w:tcPr>
            <w:tcW w:w="669" w:type="dxa"/>
          </w:tcPr>
          <w:p w:rsidR="00325CCA" w:rsidRDefault="00325CCA" w:rsidP="00F5124E">
            <w:pPr>
              <w:tabs>
                <w:tab w:val="left" w:pos="1134"/>
              </w:tabs>
              <w:jc w:val="both"/>
              <w:rPr>
                <w:rFonts w:ascii="Times New Roman" w:hAnsi="Times New Roman"/>
                <w:sz w:val="28"/>
                <w:szCs w:val="28"/>
              </w:rPr>
            </w:pPr>
            <w:r>
              <w:rPr>
                <w:rFonts w:ascii="Times New Roman" w:hAnsi="Times New Roman"/>
                <w:sz w:val="28"/>
                <w:szCs w:val="28"/>
              </w:rPr>
              <w:t>12</w:t>
            </w:r>
          </w:p>
        </w:tc>
        <w:tc>
          <w:tcPr>
            <w:tcW w:w="2325" w:type="dxa"/>
          </w:tcPr>
          <w:p w:rsidR="00325CCA" w:rsidRPr="008B063B" w:rsidRDefault="00325CCA" w:rsidP="00F5124E">
            <w:pPr>
              <w:tabs>
                <w:tab w:val="left" w:pos="1134"/>
              </w:tabs>
              <w:jc w:val="both"/>
              <w:rPr>
                <w:rFonts w:ascii="Times New Roman" w:hAnsi="Times New Roman"/>
                <w:sz w:val="28"/>
                <w:szCs w:val="28"/>
              </w:rPr>
            </w:pPr>
            <w:r>
              <w:rPr>
                <w:rFonts w:ascii="Times New Roman" w:hAnsi="Times New Roman"/>
                <w:sz w:val="28"/>
                <w:szCs w:val="28"/>
              </w:rPr>
              <w:t>Астма-школа</w:t>
            </w:r>
          </w:p>
        </w:tc>
        <w:tc>
          <w:tcPr>
            <w:tcW w:w="3351" w:type="dxa"/>
          </w:tcPr>
          <w:p w:rsidR="00325CCA" w:rsidRPr="008B063B" w:rsidRDefault="00325CCA" w:rsidP="00F5124E">
            <w:pPr>
              <w:tabs>
                <w:tab w:val="left" w:pos="1134"/>
              </w:tabs>
              <w:jc w:val="both"/>
              <w:rPr>
                <w:rFonts w:ascii="Times New Roman" w:hAnsi="Times New Roman"/>
                <w:sz w:val="28"/>
                <w:szCs w:val="28"/>
              </w:rPr>
            </w:pPr>
            <w:r>
              <w:rPr>
                <w:rFonts w:ascii="Times New Roman" w:hAnsi="Times New Roman"/>
                <w:sz w:val="28"/>
                <w:szCs w:val="28"/>
              </w:rPr>
              <w:t xml:space="preserve">Педагогическое просвещение родителей в вопросах организации работы с детьми с ОВЗ </w:t>
            </w:r>
          </w:p>
        </w:tc>
        <w:tc>
          <w:tcPr>
            <w:tcW w:w="3226" w:type="dxa"/>
          </w:tcPr>
          <w:p w:rsidR="00325CCA" w:rsidRPr="008B063B" w:rsidRDefault="00325CCA" w:rsidP="00F5124E">
            <w:pPr>
              <w:tabs>
                <w:tab w:val="left" w:pos="1134"/>
              </w:tabs>
              <w:jc w:val="both"/>
              <w:rPr>
                <w:rFonts w:ascii="Times New Roman" w:hAnsi="Times New Roman"/>
                <w:sz w:val="28"/>
                <w:szCs w:val="28"/>
              </w:rPr>
            </w:pPr>
            <w:r>
              <w:rPr>
                <w:rFonts w:ascii="Times New Roman" w:hAnsi="Times New Roman"/>
                <w:sz w:val="28"/>
                <w:szCs w:val="28"/>
              </w:rPr>
              <w:t>По плану «</w:t>
            </w:r>
            <w:proofErr w:type="spellStart"/>
            <w:proofErr w:type="gramStart"/>
            <w:r>
              <w:rPr>
                <w:rFonts w:ascii="Times New Roman" w:hAnsi="Times New Roman"/>
                <w:sz w:val="28"/>
                <w:szCs w:val="28"/>
              </w:rPr>
              <w:t>Астма-школы</w:t>
            </w:r>
            <w:proofErr w:type="spellEnd"/>
            <w:proofErr w:type="gramEnd"/>
            <w:r>
              <w:rPr>
                <w:rFonts w:ascii="Times New Roman" w:hAnsi="Times New Roman"/>
                <w:sz w:val="28"/>
                <w:szCs w:val="28"/>
              </w:rPr>
              <w:t>»</w:t>
            </w:r>
          </w:p>
        </w:tc>
      </w:tr>
    </w:tbl>
    <w:p w:rsidR="00325CCA" w:rsidRPr="00CD0D18" w:rsidRDefault="00325CCA" w:rsidP="00325CCA">
      <w:pPr>
        <w:tabs>
          <w:tab w:val="left" w:pos="1134"/>
        </w:tabs>
        <w:spacing w:after="0" w:line="240" w:lineRule="auto"/>
        <w:jc w:val="center"/>
        <w:rPr>
          <w:rFonts w:ascii="Times New Roman" w:hAnsi="Times New Roman"/>
          <w:b/>
          <w:i/>
          <w:sz w:val="28"/>
          <w:szCs w:val="28"/>
        </w:rPr>
      </w:pPr>
      <w:r>
        <w:rPr>
          <w:rFonts w:ascii="Times New Roman" w:hAnsi="Times New Roman"/>
          <w:b/>
          <w:i/>
          <w:sz w:val="28"/>
          <w:szCs w:val="28"/>
        </w:rPr>
        <w:t>Литература</w:t>
      </w:r>
      <w:r w:rsidR="003D00BD">
        <w:rPr>
          <w:rFonts w:ascii="Times New Roman" w:hAnsi="Times New Roman"/>
          <w:b/>
          <w:i/>
          <w:sz w:val="28"/>
          <w:szCs w:val="28"/>
        </w:rPr>
        <w:t>:</w:t>
      </w:r>
    </w:p>
    <w:p w:rsidR="003D00BD" w:rsidRDefault="003D00BD" w:rsidP="003D00BD">
      <w:pPr>
        <w:numPr>
          <w:ilvl w:val="0"/>
          <w:numId w:val="15"/>
        </w:numPr>
        <w:tabs>
          <w:tab w:val="left" w:pos="0"/>
          <w:tab w:val="left" w:pos="310"/>
          <w:tab w:val="left" w:pos="993"/>
        </w:tabs>
        <w:spacing w:after="0" w:line="240" w:lineRule="auto"/>
        <w:ind w:left="0" w:firstLine="567"/>
        <w:jc w:val="both"/>
        <w:rPr>
          <w:rFonts w:ascii="Times New Roman" w:hAnsi="Times New Roman"/>
          <w:sz w:val="28"/>
          <w:szCs w:val="28"/>
        </w:rPr>
      </w:pPr>
      <w:r>
        <w:rPr>
          <w:rFonts w:ascii="Times New Roman" w:eastAsiaTheme="minorHAnsi" w:hAnsi="Times New Roman"/>
          <w:sz w:val="28"/>
          <w:szCs w:val="28"/>
        </w:rPr>
        <w:t>Примерная основная образовательная программа дошкольного образования (протокол от 20.05.2015 №2/15)</w:t>
      </w:r>
      <w:r>
        <w:rPr>
          <w:rFonts w:ascii="Times New Roman" w:hAnsi="Times New Roman"/>
          <w:sz w:val="28"/>
          <w:szCs w:val="28"/>
        </w:rPr>
        <w:t>.</w:t>
      </w:r>
    </w:p>
    <w:p w:rsidR="003D00BD" w:rsidRPr="003D00BD" w:rsidRDefault="003D00BD" w:rsidP="003D00BD">
      <w:pPr>
        <w:pStyle w:val="a3"/>
        <w:numPr>
          <w:ilvl w:val="0"/>
          <w:numId w:val="15"/>
        </w:numPr>
        <w:tabs>
          <w:tab w:val="left" w:pos="993"/>
        </w:tabs>
        <w:spacing w:after="0" w:line="240" w:lineRule="auto"/>
        <w:ind w:left="0" w:firstLine="567"/>
        <w:jc w:val="both"/>
        <w:rPr>
          <w:rFonts w:ascii="Times New Roman" w:hAnsi="Times New Roman"/>
          <w:sz w:val="28"/>
          <w:szCs w:val="28"/>
        </w:rPr>
      </w:pPr>
      <w:r w:rsidRPr="003D00BD">
        <w:rPr>
          <w:rFonts w:ascii="Times New Roman" w:hAnsi="Times New Roman"/>
          <w:sz w:val="28"/>
          <w:szCs w:val="28"/>
        </w:rPr>
        <w:t>Основная образовательная программа дошкольного образования МБДОУ ДС № 382 на 201</w:t>
      </w:r>
      <w:r w:rsidR="00F22C45">
        <w:rPr>
          <w:rFonts w:ascii="Times New Roman" w:hAnsi="Times New Roman"/>
          <w:sz w:val="28"/>
          <w:szCs w:val="28"/>
        </w:rPr>
        <w:t>6</w:t>
      </w:r>
      <w:r w:rsidRPr="003D00BD">
        <w:rPr>
          <w:rFonts w:ascii="Times New Roman" w:hAnsi="Times New Roman"/>
          <w:sz w:val="28"/>
          <w:szCs w:val="28"/>
        </w:rPr>
        <w:t>-201</w:t>
      </w:r>
      <w:r w:rsidR="00F22C45">
        <w:rPr>
          <w:rFonts w:ascii="Times New Roman" w:hAnsi="Times New Roman"/>
          <w:sz w:val="28"/>
          <w:szCs w:val="28"/>
        </w:rPr>
        <w:t>7</w:t>
      </w:r>
      <w:r w:rsidRPr="003D00BD">
        <w:rPr>
          <w:rFonts w:ascii="Times New Roman" w:hAnsi="Times New Roman"/>
          <w:sz w:val="28"/>
          <w:szCs w:val="28"/>
        </w:rPr>
        <w:t>гг.</w:t>
      </w:r>
      <w:r w:rsidR="00F22C45">
        <w:rPr>
          <w:rFonts w:ascii="Times New Roman" w:hAnsi="Times New Roman"/>
          <w:sz w:val="28"/>
          <w:szCs w:val="28"/>
        </w:rPr>
        <w:t xml:space="preserve"> </w:t>
      </w:r>
    </w:p>
    <w:p w:rsidR="003D00BD" w:rsidRPr="003D00BD" w:rsidRDefault="003D00BD" w:rsidP="00325CCA">
      <w:pPr>
        <w:pStyle w:val="a3"/>
        <w:numPr>
          <w:ilvl w:val="0"/>
          <w:numId w:val="15"/>
        </w:numPr>
        <w:tabs>
          <w:tab w:val="left" w:pos="-24"/>
          <w:tab w:val="left" w:pos="381"/>
          <w:tab w:val="left" w:pos="993"/>
        </w:tabs>
        <w:ind w:left="0" w:firstLine="709"/>
        <w:jc w:val="both"/>
        <w:rPr>
          <w:rFonts w:ascii="Times New Roman" w:hAnsi="Times New Roman"/>
          <w:kern w:val="20"/>
          <w:sz w:val="28"/>
          <w:szCs w:val="28"/>
        </w:rPr>
      </w:pPr>
      <w:r w:rsidRPr="003D00BD">
        <w:rPr>
          <w:rFonts w:ascii="Times New Roman" w:hAnsi="Times New Roman"/>
          <w:sz w:val="28"/>
          <w:szCs w:val="28"/>
        </w:rPr>
        <w:t>Примерная общеобразовательная  программа дошкольного образования «От рождения до школы»</w:t>
      </w:r>
      <w:proofErr w:type="gramStart"/>
      <w:r w:rsidRPr="003D00BD">
        <w:rPr>
          <w:rFonts w:ascii="Times New Roman" w:hAnsi="Times New Roman"/>
          <w:sz w:val="28"/>
          <w:szCs w:val="28"/>
        </w:rPr>
        <w:t>.</w:t>
      </w:r>
      <w:proofErr w:type="gramEnd"/>
      <w:r w:rsidRPr="003D00BD">
        <w:rPr>
          <w:rFonts w:ascii="Times New Roman" w:hAnsi="Times New Roman"/>
          <w:sz w:val="28"/>
          <w:szCs w:val="28"/>
        </w:rPr>
        <w:t xml:space="preserve">  </w:t>
      </w:r>
      <w:proofErr w:type="gramStart"/>
      <w:r w:rsidRPr="003D00BD">
        <w:rPr>
          <w:rFonts w:ascii="Times New Roman" w:hAnsi="Times New Roman"/>
          <w:sz w:val="28"/>
          <w:szCs w:val="28"/>
        </w:rPr>
        <w:t>п</w:t>
      </w:r>
      <w:proofErr w:type="gramEnd"/>
      <w:r w:rsidRPr="003D00BD">
        <w:rPr>
          <w:rFonts w:ascii="Times New Roman" w:hAnsi="Times New Roman"/>
          <w:sz w:val="28"/>
          <w:szCs w:val="28"/>
        </w:rPr>
        <w:t xml:space="preserve">од редакцией Н. Е. </w:t>
      </w:r>
      <w:proofErr w:type="spellStart"/>
      <w:r w:rsidRPr="003D00BD">
        <w:rPr>
          <w:rFonts w:ascii="Times New Roman" w:hAnsi="Times New Roman"/>
          <w:sz w:val="28"/>
          <w:szCs w:val="28"/>
        </w:rPr>
        <w:t>Вераксы</w:t>
      </w:r>
      <w:proofErr w:type="spellEnd"/>
      <w:r w:rsidRPr="003D00BD">
        <w:rPr>
          <w:rFonts w:ascii="Times New Roman" w:hAnsi="Times New Roman"/>
          <w:sz w:val="28"/>
          <w:szCs w:val="28"/>
        </w:rPr>
        <w:t>, Т. С. Комаровой, М А. Васильевой,– М.: «Мозаика-Синтез», 201</w:t>
      </w:r>
      <w:r w:rsidR="00F22C45">
        <w:rPr>
          <w:rFonts w:ascii="Times New Roman" w:hAnsi="Times New Roman"/>
          <w:sz w:val="28"/>
          <w:szCs w:val="28"/>
        </w:rPr>
        <w:t>6</w:t>
      </w:r>
    </w:p>
    <w:p w:rsidR="00325CCA" w:rsidRPr="003D00BD" w:rsidRDefault="00325CCA" w:rsidP="00325CCA">
      <w:pPr>
        <w:pStyle w:val="a3"/>
        <w:numPr>
          <w:ilvl w:val="0"/>
          <w:numId w:val="15"/>
        </w:numPr>
        <w:tabs>
          <w:tab w:val="left" w:pos="-24"/>
          <w:tab w:val="left" w:pos="381"/>
          <w:tab w:val="left" w:pos="993"/>
        </w:tabs>
        <w:ind w:left="0" w:firstLine="709"/>
        <w:jc w:val="both"/>
        <w:rPr>
          <w:rFonts w:ascii="Times New Roman" w:hAnsi="Times New Roman"/>
          <w:kern w:val="20"/>
          <w:sz w:val="28"/>
          <w:szCs w:val="28"/>
        </w:rPr>
      </w:pPr>
      <w:proofErr w:type="spellStart"/>
      <w:r w:rsidRPr="003D00BD">
        <w:rPr>
          <w:rFonts w:ascii="Times New Roman" w:hAnsi="Times New Roman"/>
          <w:kern w:val="20"/>
          <w:sz w:val="28"/>
          <w:szCs w:val="28"/>
        </w:rPr>
        <w:t>Михайленко</w:t>
      </w:r>
      <w:proofErr w:type="spellEnd"/>
      <w:r w:rsidRPr="003D00BD">
        <w:rPr>
          <w:rFonts w:ascii="Times New Roman" w:hAnsi="Times New Roman"/>
          <w:kern w:val="20"/>
          <w:sz w:val="28"/>
          <w:szCs w:val="28"/>
        </w:rPr>
        <w:t>, И.Я. Игра с правилами в дошкольном возрасте /</w:t>
      </w:r>
      <w:proofErr w:type="spellStart"/>
      <w:r w:rsidRPr="003D00BD">
        <w:rPr>
          <w:rFonts w:ascii="Times New Roman" w:hAnsi="Times New Roman"/>
          <w:kern w:val="20"/>
          <w:sz w:val="28"/>
          <w:szCs w:val="28"/>
        </w:rPr>
        <w:t>И.Я.Михайленко</w:t>
      </w:r>
      <w:proofErr w:type="spellEnd"/>
      <w:r w:rsidRPr="003D00BD">
        <w:rPr>
          <w:rFonts w:ascii="Times New Roman" w:hAnsi="Times New Roman"/>
          <w:kern w:val="20"/>
          <w:sz w:val="28"/>
          <w:szCs w:val="28"/>
        </w:rPr>
        <w:t xml:space="preserve">, Н.А.Короткова. - М.: Сфера, 2008. </w:t>
      </w:r>
    </w:p>
    <w:p w:rsidR="00325CCA" w:rsidRPr="0002788C" w:rsidRDefault="00325CCA" w:rsidP="00325CCA">
      <w:pPr>
        <w:pStyle w:val="a3"/>
        <w:numPr>
          <w:ilvl w:val="0"/>
          <w:numId w:val="15"/>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 xml:space="preserve">Постановление Главного государственного санитарного врача РФ от 15 мая 2013 г. N 26"Об утверждении </w:t>
      </w:r>
      <w:proofErr w:type="spellStart"/>
      <w:r w:rsidRPr="0002788C">
        <w:rPr>
          <w:rFonts w:ascii="Times New Roman" w:hAnsi="Times New Roman"/>
          <w:sz w:val="28"/>
          <w:szCs w:val="28"/>
        </w:rPr>
        <w:t>СанПиН</w:t>
      </w:r>
      <w:proofErr w:type="spellEnd"/>
      <w:r w:rsidRPr="0002788C">
        <w:rPr>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25CCA" w:rsidRPr="0002788C" w:rsidRDefault="00325CCA" w:rsidP="00325CCA">
      <w:pPr>
        <w:pStyle w:val="a3"/>
        <w:numPr>
          <w:ilvl w:val="0"/>
          <w:numId w:val="15"/>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 xml:space="preserve">Приказ Министерства образования и науки Российской Федерации от 30 августа 2013 г. № 1014 «Об утверждении порядка организации и </w:t>
      </w:r>
      <w:r w:rsidRPr="0002788C">
        <w:rPr>
          <w:rFonts w:ascii="Times New Roman" w:hAnsi="Times New Roman"/>
          <w:sz w:val="28"/>
          <w:szCs w:val="28"/>
        </w:rPr>
        <w:lastRenderedPageBreak/>
        <w:t>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25CCA" w:rsidRDefault="00325CCA" w:rsidP="00325CCA">
      <w:pPr>
        <w:pStyle w:val="a3"/>
        <w:numPr>
          <w:ilvl w:val="0"/>
          <w:numId w:val="15"/>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 xml:space="preserve">Приказ </w:t>
      </w:r>
      <w:proofErr w:type="spellStart"/>
      <w:r w:rsidRPr="0002788C">
        <w:rPr>
          <w:rFonts w:ascii="Times New Roman" w:hAnsi="Times New Roman"/>
          <w:sz w:val="28"/>
          <w:szCs w:val="28"/>
        </w:rPr>
        <w:t>МОиН</w:t>
      </w:r>
      <w:proofErr w:type="spellEnd"/>
      <w:r w:rsidRPr="0002788C">
        <w:rPr>
          <w:rFonts w:ascii="Times New Roman"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r>
        <w:rPr>
          <w:rFonts w:ascii="Times New Roman" w:hAnsi="Times New Roman"/>
          <w:sz w:val="28"/>
          <w:szCs w:val="28"/>
        </w:rPr>
        <w:t>.</w:t>
      </w:r>
    </w:p>
    <w:p w:rsidR="00272E90" w:rsidRPr="006B42AB" w:rsidRDefault="00272E90" w:rsidP="00272E90">
      <w:pPr>
        <w:pStyle w:val="a3"/>
        <w:numPr>
          <w:ilvl w:val="0"/>
          <w:numId w:val="15"/>
        </w:numPr>
        <w:tabs>
          <w:tab w:val="left" w:pos="993"/>
        </w:tabs>
        <w:spacing w:after="0" w:line="240" w:lineRule="auto"/>
        <w:ind w:left="0" w:firstLine="709"/>
        <w:jc w:val="both"/>
        <w:rPr>
          <w:rFonts w:ascii="Times New Roman" w:hAnsi="Times New Roman"/>
          <w:sz w:val="28"/>
          <w:szCs w:val="28"/>
        </w:rPr>
      </w:pPr>
      <w:proofErr w:type="spellStart"/>
      <w:r w:rsidRPr="0002788C">
        <w:rPr>
          <w:rFonts w:ascii="Times New Roman" w:hAnsi="Times New Roman"/>
          <w:sz w:val="28"/>
          <w:szCs w:val="28"/>
        </w:rPr>
        <w:t>Ашиков</w:t>
      </w:r>
      <w:proofErr w:type="spellEnd"/>
      <w:r w:rsidRPr="0002788C">
        <w:rPr>
          <w:rFonts w:ascii="Times New Roman" w:hAnsi="Times New Roman"/>
          <w:sz w:val="28"/>
          <w:szCs w:val="28"/>
        </w:rPr>
        <w:t>, В. «Планета  сказок»</w:t>
      </w:r>
      <w:r>
        <w:rPr>
          <w:rFonts w:ascii="Times New Roman" w:hAnsi="Times New Roman"/>
          <w:sz w:val="28"/>
          <w:szCs w:val="28"/>
        </w:rPr>
        <w:t xml:space="preserve"> // Дошкольное воспитание.-2001. - №6. – С.9.</w:t>
      </w:r>
    </w:p>
    <w:p w:rsidR="00272E90" w:rsidRDefault="00272E90" w:rsidP="00325CCA">
      <w:pPr>
        <w:pStyle w:val="a3"/>
        <w:numPr>
          <w:ilvl w:val="0"/>
          <w:numId w:val="15"/>
        </w:numPr>
        <w:tabs>
          <w:tab w:val="left" w:pos="993"/>
        </w:tabs>
        <w:spacing w:after="0" w:line="240" w:lineRule="auto"/>
        <w:ind w:left="0" w:firstLine="709"/>
        <w:jc w:val="both"/>
        <w:rPr>
          <w:rFonts w:ascii="Times New Roman" w:hAnsi="Times New Roman"/>
          <w:sz w:val="28"/>
          <w:szCs w:val="28"/>
        </w:rPr>
      </w:pPr>
      <w:r w:rsidRPr="002E3FDF">
        <w:rPr>
          <w:rFonts w:ascii="Times New Roman" w:hAnsi="Times New Roman"/>
          <w:sz w:val="28"/>
          <w:szCs w:val="28"/>
        </w:rPr>
        <w:t xml:space="preserve">Патриотическое воспитание детей 4-6 лет методическое пособие  / Н. Г. </w:t>
      </w:r>
      <w:proofErr w:type="spellStart"/>
      <w:r w:rsidRPr="002E3FDF">
        <w:rPr>
          <w:rFonts w:ascii="Times New Roman" w:hAnsi="Times New Roman"/>
          <w:sz w:val="28"/>
          <w:szCs w:val="28"/>
        </w:rPr>
        <w:t>Комратова</w:t>
      </w:r>
      <w:proofErr w:type="spellEnd"/>
      <w:r w:rsidRPr="002E3FDF">
        <w:rPr>
          <w:rFonts w:ascii="Times New Roman" w:hAnsi="Times New Roman"/>
          <w:sz w:val="28"/>
          <w:szCs w:val="28"/>
        </w:rPr>
        <w:t>, Грибова Л. Ф. М.: Сфера 2001</w:t>
      </w:r>
      <w:r>
        <w:rPr>
          <w:rFonts w:ascii="Times New Roman" w:hAnsi="Times New Roman"/>
          <w:sz w:val="28"/>
          <w:szCs w:val="28"/>
        </w:rPr>
        <w:t>.</w:t>
      </w:r>
    </w:p>
    <w:p w:rsidR="00325CCA" w:rsidRDefault="00325CCA" w:rsidP="00325CCA">
      <w:pPr>
        <w:pStyle w:val="a3"/>
        <w:numPr>
          <w:ilvl w:val="0"/>
          <w:numId w:val="15"/>
        </w:numPr>
        <w:tabs>
          <w:tab w:val="left" w:pos="993"/>
        </w:tabs>
        <w:spacing w:after="0" w:line="240" w:lineRule="auto"/>
        <w:ind w:left="0" w:firstLine="567"/>
        <w:jc w:val="both"/>
        <w:rPr>
          <w:rFonts w:ascii="Times New Roman" w:hAnsi="Times New Roman"/>
          <w:sz w:val="28"/>
          <w:szCs w:val="28"/>
        </w:rPr>
      </w:pPr>
      <w:r w:rsidRPr="002922C7">
        <w:rPr>
          <w:rFonts w:ascii="Times New Roman" w:hAnsi="Times New Roman"/>
          <w:sz w:val="28"/>
          <w:szCs w:val="28"/>
        </w:rPr>
        <w:t xml:space="preserve">Нагорная В.А. </w:t>
      </w:r>
      <w:proofErr w:type="spellStart"/>
      <w:r w:rsidRPr="002922C7">
        <w:rPr>
          <w:rFonts w:ascii="Times New Roman" w:hAnsi="Times New Roman"/>
          <w:sz w:val="28"/>
          <w:szCs w:val="28"/>
        </w:rPr>
        <w:t>Я+Мир</w:t>
      </w:r>
      <w:proofErr w:type="spellEnd"/>
      <w:r w:rsidRPr="002922C7">
        <w:rPr>
          <w:rFonts w:ascii="Times New Roman" w:hAnsi="Times New Roman"/>
          <w:sz w:val="28"/>
          <w:szCs w:val="28"/>
        </w:rPr>
        <w:t xml:space="preserve"> =</w:t>
      </w:r>
      <w:proofErr w:type="gramStart"/>
      <w:r w:rsidRPr="002922C7">
        <w:rPr>
          <w:rFonts w:ascii="Times New Roman" w:hAnsi="Times New Roman"/>
          <w:sz w:val="28"/>
          <w:szCs w:val="28"/>
        </w:rPr>
        <w:t xml:space="preserve"> ?</w:t>
      </w:r>
      <w:proofErr w:type="gramEnd"/>
      <w:r w:rsidRPr="002922C7">
        <w:rPr>
          <w:rFonts w:ascii="Times New Roman" w:hAnsi="Times New Roman"/>
          <w:sz w:val="28"/>
          <w:szCs w:val="28"/>
        </w:rPr>
        <w:t xml:space="preserve"> Методическое пособие -  Челябинск 2006</w:t>
      </w:r>
    </w:p>
    <w:p w:rsidR="00325CCA" w:rsidRDefault="00325CCA" w:rsidP="00325CCA">
      <w:pPr>
        <w:pStyle w:val="a3"/>
        <w:numPr>
          <w:ilvl w:val="0"/>
          <w:numId w:val="15"/>
        </w:numPr>
        <w:tabs>
          <w:tab w:val="left" w:pos="993"/>
        </w:tabs>
        <w:spacing w:after="0" w:line="240" w:lineRule="auto"/>
        <w:ind w:left="0" w:firstLine="567"/>
        <w:jc w:val="both"/>
        <w:rPr>
          <w:rFonts w:ascii="Times New Roman" w:hAnsi="Times New Roman"/>
          <w:sz w:val="28"/>
          <w:szCs w:val="28"/>
        </w:rPr>
      </w:pPr>
      <w:r w:rsidRPr="002922C7">
        <w:rPr>
          <w:rFonts w:ascii="Times New Roman" w:hAnsi="Times New Roman"/>
          <w:sz w:val="28"/>
          <w:szCs w:val="28"/>
        </w:rPr>
        <w:t xml:space="preserve">Нагорная В.А. </w:t>
      </w:r>
      <w:proofErr w:type="spellStart"/>
      <w:r w:rsidRPr="002922C7">
        <w:rPr>
          <w:rFonts w:ascii="Times New Roman" w:hAnsi="Times New Roman"/>
          <w:sz w:val="28"/>
          <w:szCs w:val="28"/>
        </w:rPr>
        <w:t>Я+Мир</w:t>
      </w:r>
      <w:proofErr w:type="spellEnd"/>
      <w:r w:rsidRPr="002922C7">
        <w:rPr>
          <w:rFonts w:ascii="Times New Roman" w:hAnsi="Times New Roman"/>
          <w:sz w:val="28"/>
          <w:szCs w:val="28"/>
        </w:rPr>
        <w:t xml:space="preserve"> =</w:t>
      </w:r>
      <w:proofErr w:type="gramStart"/>
      <w:r w:rsidRPr="002922C7">
        <w:rPr>
          <w:rFonts w:ascii="Times New Roman" w:hAnsi="Times New Roman"/>
          <w:sz w:val="28"/>
          <w:szCs w:val="28"/>
        </w:rPr>
        <w:t xml:space="preserve"> ?</w:t>
      </w:r>
      <w:proofErr w:type="gramEnd"/>
      <w:r w:rsidRPr="002922C7">
        <w:rPr>
          <w:rFonts w:ascii="Times New Roman" w:hAnsi="Times New Roman"/>
          <w:sz w:val="28"/>
          <w:szCs w:val="28"/>
        </w:rPr>
        <w:t xml:space="preserve">  Программа эколого-педагогического взаимодействия с детьми дошкольного возраста, страдающими аллергопатологией – Челябинск 2006.</w:t>
      </w:r>
    </w:p>
    <w:p w:rsidR="00653830" w:rsidRPr="00653830" w:rsidRDefault="00653830" w:rsidP="00653830">
      <w:pPr>
        <w:tabs>
          <w:tab w:val="left" w:pos="1134"/>
        </w:tabs>
        <w:spacing w:after="0" w:line="240" w:lineRule="auto"/>
        <w:jc w:val="both"/>
        <w:rPr>
          <w:rFonts w:ascii="Times New Roman" w:hAnsi="Times New Roman"/>
          <w:sz w:val="28"/>
          <w:szCs w:val="28"/>
        </w:rPr>
      </w:pPr>
    </w:p>
    <w:p w:rsidR="00653830" w:rsidRPr="00653830" w:rsidRDefault="00653830" w:rsidP="00653830">
      <w:pPr>
        <w:pStyle w:val="a3"/>
        <w:tabs>
          <w:tab w:val="left" w:pos="1134"/>
        </w:tabs>
        <w:spacing w:after="0" w:line="240" w:lineRule="auto"/>
        <w:ind w:left="1429"/>
        <w:jc w:val="both"/>
        <w:rPr>
          <w:rFonts w:ascii="Times New Roman" w:hAnsi="Times New Roman"/>
          <w:kern w:val="20"/>
          <w:sz w:val="28"/>
          <w:szCs w:val="28"/>
        </w:rPr>
      </w:pPr>
    </w:p>
    <w:p w:rsidR="00325CCA" w:rsidRPr="0013413E" w:rsidRDefault="00325CCA" w:rsidP="00325CCA">
      <w:pPr>
        <w:tabs>
          <w:tab w:val="left" w:pos="993"/>
        </w:tabs>
        <w:spacing w:after="0" w:line="240" w:lineRule="auto"/>
        <w:jc w:val="both"/>
        <w:rPr>
          <w:rFonts w:ascii="Times New Roman" w:hAnsi="Times New Roman"/>
          <w:sz w:val="28"/>
          <w:szCs w:val="28"/>
        </w:rPr>
      </w:pPr>
    </w:p>
    <w:p w:rsidR="00325CCA" w:rsidRPr="007D7D27" w:rsidRDefault="00325CCA" w:rsidP="00325CCA">
      <w:pPr>
        <w:tabs>
          <w:tab w:val="left" w:pos="1134"/>
        </w:tabs>
        <w:spacing w:after="0" w:line="240" w:lineRule="auto"/>
        <w:jc w:val="both"/>
        <w:rPr>
          <w:rFonts w:ascii="Times New Roman" w:hAnsi="Times New Roman"/>
          <w:sz w:val="28"/>
          <w:szCs w:val="28"/>
        </w:rPr>
      </w:pPr>
    </w:p>
    <w:p w:rsidR="00325CCA" w:rsidRDefault="00325CCA" w:rsidP="00325CCA"/>
    <w:p w:rsidR="00C221EC" w:rsidRPr="00D63693" w:rsidRDefault="00C221EC" w:rsidP="00C221EC">
      <w:pPr>
        <w:spacing w:after="0" w:line="240" w:lineRule="auto"/>
        <w:jc w:val="both"/>
        <w:rPr>
          <w:rFonts w:ascii="Times New Roman" w:eastAsia="Times New Roman" w:hAnsi="Times New Roman"/>
          <w:sz w:val="28"/>
          <w:szCs w:val="28"/>
          <w:lang w:eastAsia="ru-RU"/>
        </w:rPr>
      </w:pPr>
    </w:p>
    <w:sectPr w:rsidR="00C221EC" w:rsidRPr="00D63693" w:rsidSect="00C22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Mistral">
    <w:panose1 w:val="03090702030407020403"/>
    <w:charset w:val="CC"/>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B3D"/>
    <w:multiLevelType w:val="hybridMultilevel"/>
    <w:tmpl w:val="F85A200C"/>
    <w:lvl w:ilvl="0" w:tplc="AD343D8E">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137E93"/>
    <w:multiLevelType w:val="hybridMultilevel"/>
    <w:tmpl w:val="3E824F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581735"/>
    <w:multiLevelType w:val="hybridMultilevel"/>
    <w:tmpl w:val="E55ECA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AA1BE4"/>
    <w:multiLevelType w:val="hybridMultilevel"/>
    <w:tmpl w:val="B1D4B7D2"/>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7F5C59"/>
    <w:multiLevelType w:val="multilevel"/>
    <w:tmpl w:val="159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27A82"/>
    <w:multiLevelType w:val="hybridMultilevel"/>
    <w:tmpl w:val="48A41D5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FD0E9B"/>
    <w:multiLevelType w:val="hybridMultilevel"/>
    <w:tmpl w:val="B1D4B7D2"/>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A411DC"/>
    <w:multiLevelType w:val="hybridMultilevel"/>
    <w:tmpl w:val="B1D4B7D2"/>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8D3C0D"/>
    <w:multiLevelType w:val="hybridMultilevel"/>
    <w:tmpl w:val="B5E6E80E"/>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1E78FF"/>
    <w:multiLevelType w:val="multilevel"/>
    <w:tmpl w:val="57FA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943DF2"/>
    <w:multiLevelType w:val="hybridMultilevel"/>
    <w:tmpl w:val="379A8620"/>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E16FB1"/>
    <w:multiLevelType w:val="hybridMultilevel"/>
    <w:tmpl w:val="7424257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DF0A2A"/>
    <w:multiLevelType w:val="hybridMultilevel"/>
    <w:tmpl w:val="437446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04927D2"/>
    <w:multiLevelType w:val="hybridMultilevel"/>
    <w:tmpl w:val="CB2847B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4833D8"/>
    <w:multiLevelType w:val="hybridMultilevel"/>
    <w:tmpl w:val="FE1ABFC2"/>
    <w:lvl w:ilvl="0" w:tplc="C8D64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3"/>
  </w:num>
  <w:num w:numId="3">
    <w:abstractNumId w:val="4"/>
  </w:num>
  <w:num w:numId="4">
    <w:abstractNumId w:val="5"/>
  </w:num>
  <w:num w:numId="5">
    <w:abstractNumId w:val="2"/>
  </w:num>
  <w:num w:numId="6">
    <w:abstractNumId w:val="11"/>
  </w:num>
  <w:num w:numId="7">
    <w:abstractNumId w:val="14"/>
  </w:num>
  <w:num w:numId="8">
    <w:abstractNumId w:val="1"/>
  </w:num>
  <w:num w:numId="9">
    <w:abstractNumId w:val="15"/>
  </w:num>
  <w:num w:numId="10">
    <w:abstractNumId w:val="8"/>
  </w:num>
  <w:num w:numId="11">
    <w:abstractNumId w:val="10"/>
  </w:num>
  <w:num w:numId="12">
    <w:abstractNumId w:val="6"/>
  </w:num>
  <w:num w:numId="13">
    <w:abstractNumId w:val="12"/>
  </w:num>
  <w:num w:numId="14">
    <w:abstractNumId w:val="9"/>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1EC"/>
    <w:rsid w:val="000B6BDA"/>
    <w:rsid w:val="000F761D"/>
    <w:rsid w:val="001604B9"/>
    <w:rsid w:val="001D0E04"/>
    <w:rsid w:val="00272E90"/>
    <w:rsid w:val="002A51CE"/>
    <w:rsid w:val="002D52CB"/>
    <w:rsid w:val="00325CCA"/>
    <w:rsid w:val="00327010"/>
    <w:rsid w:val="003D00BD"/>
    <w:rsid w:val="0045223D"/>
    <w:rsid w:val="00580A3D"/>
    <w:rsid w:val="005C129E"/>
    <w:rsid w:val="006069D9"/>
    <w:rsid w:val="00653830"/>
    <w:rsid w:val="0074345D"/>
    <w:rsid w:val="00760A1D"/>
    <w:rsid w:val="00847DC7"/>
    <w:rsid w:val="008A0750"/>
    <w:rsid w:val="00A15FD9"/>
    <w:rsid w:val="00AA1547"/>
    <w:rsid w:val="00C221EC"/>
    <w:rsid w:val="00D30598"/>
    <w:rsid w:val="00EA67D0"/>
    <w:rsid w:val="00EC3A81"/>
    <w:rsid w:val="00EE12FD"/>
    <w:rsid w:val="00F22C45"/>
    <w:rsid w:val="00F5124E"/>
    <w:rsid w:val="00FA5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EC"/>
    <w:rPr>
      <w:rFonts w:ascii="Calibri" w:eastAsia="Calibri" w:hAnsi="Calibri" w:cs="Times New Roman"/>
    </w:rPr>
  </w:style>
  <w:style w:type="paragraph" w:styleId="1">
    <w:name w:val="heading 1"/>
    <w:basedOn w:val="a"/>
    <w:next w:val="a"/>
    <w:link w:val="10"/>
    <w:uiPriority w:val="9"/>
    <w:qFormat/>
    <w:rsid w:val="00C22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221EC"/>
    <w:pPr>
      <w:spacing w:after="240" w:line="240" w:lineRule="auto"/>
      <w:outlineLvl w:val="1"/>
    </w:pPr>
    <w:rPr>
      <w:rFonts w:ascii="Times New Roman" w:eastAsia="Times New Roman" w:hAnsi="Times New Roman"/>
      <w:color w:val="353535"/>
      <w:sz w:val="27"/>
      <w:szCs w:val="27"/>
      <w:lang w:eastAsia="ru-RU"/>
    </w:rPr>
  </w:style>
  <w:style w:type="paragraph" w:styleId="3">
    <w:name w:val="heading 3"/>
    <w:basedOn w:val="a"/>
    <w:next w:val="a"/>
    <w:link w:val="30"/>
    <w:uiPriority w:val="9"/>
    <w:unhideWhenUsed/>
    <w:qFormat/>
    <w:rsid w:val="00C221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21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2">
    <w:name w:val="Font Style202"/>
    <w:basedOn w:val="a0"/>
    <w:uiPriority w:val="99"/>
    <w:rsid w:val="00C221EC"/>
    <w:rPr>
      <w:rFonts w:ascii="Century Schoolbook" w:hAnsi="Century Schoolbook" w:cs="Century Schoolbook"/>
      <w:b/>
      <w:bCs/>
      <w:sz w:val="20"/>
      <w:szCs w:val="20"/>
    </w:rPr>
  </w:style>
  <w:style w:type="character" w:customStyle="1" w:styleId="FontStyle207">
    <w:name w:val="Font Style207"/>
    <w:basedOn w:val="a0"/>
    <w:uiPriority w:val="99"/>
    <w:rsid w:val="00C221EC"/>
    <w:rPr>
      <w:rFonts w:ascii="Century Schoolbook" w:hAnsi="Century Schoolbook" w:cs="Century Schoolbook"/>
      <w:sz w:val="18"/>
      <w:szCs w:val="18"/>
    </w:rPr>
  </w:style>
  <w:style w:type="paragraph" w:customStyle="1" w:styleId="Style52">
    <w:name w:val="Style52"/>
    <w:basedOn w:val="a"/>
    <w:uiPriority w:val="99"/>
    <w:rsid w:val="00C221EC"/>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C221E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51">
    <w:name w:val="Font Style251"/>
    <w:basedOn w:val="a0"/>
    <w:uiPriority w:val="99"/>
    <w:rsid w:val="00C221EC"/>
    <w:rPr>
      <w:rFonts w:ascii="Microsoft Sans Serif" w:hAnsi="Microsoft Sans Serif" w:cs="Microsoft Sans Serif"/>
      <w:b/>
      <w:bCs/>
      <w:sz w:val="10"/>
      <w:szCs w:val="10"/>
    </w:rPr>
  </w:style>
  <w:style w:type="paragraph" w:customStyle="1" w:styleId="Style77">
    <w:name w:val="Style77"/>
    <w:basedOn w:val="a"/>
    <w:uiPriority w:val="99"/>
    <w:rsid w:val="00C221E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C221EC"/>
    <w:rPr>
      <w:rFonts w:ascii="Microsoft Sans Serif" w:hAnsi="Microsoft Sans Serif" w:cs="Microsoft Sans Serif" w:hint="default"/>
      <w:b/>
      <w:bCs/>
      <w:sz w:val="32"/>
      <w:szCs w:val="32"/>
    </w:rPr>
  </w:style>
  <w:style w:type="character" w:customStyle="1" w:styleId="FontStyle252">
    <w:name w:val="Font Style252"/>
    <w:basedOn w:val="a0"/>
    <w:uiPriority w:val="99"/>
    <w:rsid w:val="00C221EC"/>
    <w:rPr>
      <w:rFonts w:ascii="Century Schoolbook" w:hAnsi="Century Schoolbook" w:cs="Century Schoolbook"/>
      <w:b/>
      <w:bCs/>
      <w:sz w:val="14"/>
      <w:szCs w:val="14"/>
    </w:rPr>
  </w:style>
  <w:style w:type="paragraph" w:styleId="a3">
    <w:name w:val="List Paragraph"/>
    <w:basedOn w:val="a"/>
    <w:uiPriority w:val="34"/>
    <w:qFormat/>
    <w:rsid w:val="00C221EC"/>
    <w:pPr>
      <w:ind w:left="720"/>
      <w:contextualSpacing/>
    </w:pPr>
  </w:style>
  <w:style w:type="character" w:customStyle="1" w:styleId="10">
    <w:name w:val="Заголовок 1 Знак"/>
    <w:basedOn w:val="a0"/>
    <w:link w:val="1"/>
    <w:uiPriority w:val="9"/>
    <w:rsid w:val="00C221E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221EC"/>
    <w:rPr>
      <w:rFonts w:ascii="Times New Roman" w:eastAsia="Times New Roman" w:hAnsi="Times New Roman" w:cs="Times New Roman"/>
      <w:color w:val="353535"/>
      <w:sz w:val="27"/>
      <w:szCs w:val="27"/>
      <w:lang w:eastAsia="ru-RU"/>
    </w:rPr>
  </w:style>
  <w:style w:type="character" w:customStyle="1" w:styleId="30">
    <w:name w:val="Заголовок 3 Знак"/>
    <w:basedOn w:val="a0"/>
    <w:link w:val="3"/>
    <w:uiPriority w:val="9"/>
    <w:rsid w:val="00C221E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221EC"/>
    <w:rPr>
      <w:rFonts w:asciiTheme="majorHAnsi" w:eastAsiaTheme="majorEastAsia" w:hAnsiTheme="majorHAnsi" w:cstheme="majorBidi"/>
      <w:b/>
      <w:bCs/>
      <w:i/>
      <w:iCs/>
      <w:color w:val="4F81BD" w:themeColor="accent1"/>
    </w:rPr>
  </w:style>
  <w:style w:type="paragraph" w:styleId="a4">
    <w:name w:val="Normal (Web)"/>
    <w:basedOn w:val="a"/>
    <w:unhideWhenUsed/>
    <w:rsid w:val="00C221EC"/>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32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325CCA"/>
    <w:pPr>
      <w:spacing w:after="0" w:line="240" w:lineRule="auto"/>
      <w:ind w:left="720"/>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9923931">
      <w:bodyDiv w:val="1"/>
      <w:marLeft w:val="0"/>
      <w:marRight w:val="0"/>
      <w:marTop w:val="0"/>
      <w:marBottom w:val="0"/>
      <w:divBdr>
        <w:top w:val="none" w:sz="0" w:space="0" w:color="auto"/>
        <w:left w:val="none" w:sz="0" w:space="0" w:color="auto"/>
        <w:bottom w:val="none" w:sz="0" w:space="0" w:color="auto"/>
        <w:right w:val="none" w:sz="0" w:space="0" w:color="auto"/>
      </w:divBdr>
    </w:div>
    <w:div w:id="412748845">
      <w:bodyDiv w:val="1"/>
      <w:marLeft w:val="0"/>
      <w:marRight w:val="0"/>
      <w:marTop w:val="0"/>
      <w:marBottom w:val="0"/>
      <w:divBdr>
        <w:top w:val="none" w:sz="0" w:space="0" w:color="auto"/>
        <w:left w:val="none" w:sz="0" w:space="0" w:color="auto"/>
        <w:bottom w:val="none" w:sz="0" w:space="0" w:color="auto"/>
        <w:right w:val="none" w:sz="0" w:space="0" w:color="auto"/>
      </w:divBdr>
    </w:div>
    <w:div w:id="1219049732">
      <w:bodyDiv w:val="1"/>
      <w:marLeft w:val="0"/>
      <w:marRight w:val="0"/>
      <w:marTop w:val="0"/>
      <w:marBottom w:val="0"/>
      <w:divBdr>
        <w:top w:val="none" w:sz="0" w:space="0" w:color="auto"/>
        <w:left w:val="none" w:sz="0" w:space="0" w:color="auto"/>
        <w:bottom w:val="none" w:sz="0" w:space="0" w:color="auto"/>
        <w:right w:val="none" w:sz="0" w:space="0" w:color="auto"/>
      </w:divBdr>
    </w:div>
    <w:div w:id="1223128989">
      <w:bodyDiv w:val="1"/>
      <w:marLeft w:val="0"/>
      <w:marRight w:val="0"/>
      <w:marTop w:val="0"/>
      <w:marBottom w:val="0"/>
      <w:divBdr>
        <w:top w:val="none" w:sz="0" w:space="0" w:color="auto"/>
        <w:left w:val="none" w:sz="0" w:space="0" w:color="auto"/>
        <w:bottom w:val="none" w:sz="0" w:space="0" w:color="auto"/>
        <w:right w:val="none" w:sz="0" w:space="0" w:color="auto"/>
      </w:divBdr>
    </w:div>
    <w:div w:id="1375274563">
      <w:bodyDiv w:val="1"/>
      <w:marLeft w:val="0"/>
      <w:marRight w:val="0"/>
      <w:marTop w:val="0"/>
      <w:marBottom w:val="0"/>
      <w:divBdr>
        <w:top w:val="none" w:sz="0" w:space="0" w:color="auto"/>
        <w:left w:val="none" w:sz="0" w:space="0" w:color="auto"/>
        <w:bottom w:val="none" w:sz="0" w:space="0" w:color="auto"/>
        <w:right w:val="none" w:sz="0" w:space="0" w:color="auto"/>
      </w:divBdr>
    </w:div>
    <w:div w:id="1476296248">
      <w:bodyDiv w:val="1"/>
      <w:marLeft w:val="0"/>
      <w:marRight w:val="0"/>
      <w:marTop w:val="0"/>
      <w:marBottom w:val="0"/>
      <w:divBdr>
        <w:top w:val="none" w:sz="0" w:space="0" w:color="auto"/>
        <w:left w:val="none" w:sz="0" w:space="0" w:color="auto"/>
        <w:bottom w:val="none" w:sz="0" w:space="0" w:color="auto"/>
        <w:right w:val="none" w:sz="0" w:space="0" w:color="auto"/>
      </w:divBdr>
    </w:div>
    <w:div w:id="1589728696">
      <w:bodyDiv w:val="1"/>
      <w:marLeft w:val="0"/>
      <w:marRight w:val="0"/>
      <w:marTop w:val="0"/>
      <w:marBottom w:val="0"/>
      <w:divBdr>
        <w:top w:val="none" w:sz="0" w:space="0" w:color="auto"/>
        <w:left w:val="none" w:sz="0" w:space="0" w:color="auto"/>
        <w:bottom w:val="none" w:sz="0" w:space="0" w:color="auto"/>
        <w:right w:val="none" w:sz="0" w:space="0" w:color="auto"/>
      </w:divBdr>
    </w:div>
    <w:div w:id="20056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ant-school.ru/mat_obor.html#top#top" TargetMode="External"/><Relationship Id="rId5" Type="http://schemas.openxmlformats.org/officeDocument/2006/relationships/hyperlink" Target="http://www.infant-school.ru/mat_obo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11857</Words>
  <Characters>67589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3</cp:revision>
  <dcterms:created xsi:type="dcterms:W3CDTF">2016-11-07T07:59:00Z</dcterms:created>
  <dcterms:modified xsi:type="dcterms:W3CDTF">2016-11-07T09:26:00Z</dcterms:modified>
</cp:coreProperties>
</file>